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11" w:rsidRDefault="00FF3311" w:rsidP="00FF3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:rsidR="00FF3311" w:rsidRDefault="00FF3311" w:rsidP="00FF3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FF3311" w:rsidRDefault="00FF3311" w:rsidP="00FF3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311" w:rsidRDefault="00FF3311" w:rsidP="00FF3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 февраля 2024 г.                                                                             ст-ца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Курская</w:t>
      </w:r>
      <w:proofErr w:type="gram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FF3311" w:rsidRDefault="00FF3311" w:rsidP="00FF3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311" w:rsidRDefault="00FF3311" w:rsidP="00FF3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311" w:rsidRDefault="00FF3311" w:rsidP="00FF3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общественных обсуждений, состоявшихся 20 февраля 2024 г. (протокол общественных обсуждений № 14)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 проект:</w:t>
      </w:r>
    </w:p>
    <w:p w:rsidR="00FF3311" w:rsidRDefault="00FF3311" w:rsidP="00FF3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311" w:rsidRDefault="00FF3311" w:rsidP="00FF331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«Предоставление разрешения на отклонение от предельных параметров разрешенного строительства объекта капитального строительства - </w:t>
      </w:r>
      <w:r>
        <w:rPr>
          <w:rFonts w:ascii="Times New Roman" w:hAnsi="Times New Roman"/>
          <w:sz w:val="28"/>
          <w:szCs w:val="28"/>
        </w:rPr>
        <w:t xml:space="preserve">магазина, на земельном участке с кадастровым номером </w:t>
      </w:r>
      <w:r w:rsidRPr="00BC0D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26:36:031308:1239, адрес: </w:t>
      </w:r>
      <w:proofErr w:type="gramStart"/>
      <w:r w:rsidRPr="00BC0D31">
        <w:rPr>
          <w:rFonts w:ascii="Times New Roman" w:hAnsi="Times New Roman"/>
          <w:color w:val="000000"/>
          <w:sz w:val="28"/>
          <w:szCs w:val="28"/>
          <w:lang w:eastAsia="ru-RU"/>
        </w:rPr>
        <w:t>«Ставропольский край, р-н Курский, ст-ца Курская, ул. Калинина, д. 191б, Российская Федерация, Ставропольский край, Курский муниципальный округ, станица Курская, улица Калинина, земельный участок 191б</w:t>
      </w:r>
      <w:r w:rsidRPr="0006411C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FF3311" w:rsidRDefault="00FF3311" w:rsidP="00FF33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311" w:rsidRDefault="00FF3311" w:rsidP="00FF33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проведении общественных обсуждений  приняло участие - 6  участников общественных обсуждений.</w:t>
      </w:r>
    </w:p>
    <w:p w:rsidR="00FF3311" w:rsidRDefault="00FF3311" w:rsidP="00FF3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311" w:rsidRDefault="00FF3311" w:rsidP="00FF33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 от граждан - участников общественных обсуждений и постоянно проживающих на территории, в пределах которой проводятся общественные обсуждения:</w:t>
      </w:r>
    </w:p>
    <w:p w:rsidR="00FF3311" w:rsidRDefault="00FF3311" w:rsidP="00FF33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311" w:rsidRDefault="00FF3311" w:rsidP="00FF33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                                            отсутствуют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.</w:t>
      </w:r>
      <w:proofErr w:type="gramEnd"/>
    </w:p>
    <w:p w:rsidR="00FF3311" w:rsidRDefault="00FF3311" w:rsidP="00FF331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F3311" w:rsidRDefault="00FF3311" w:rsidP="00FF33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обсужде-ний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F3311" w:rsidRDefault="00FF3311" w:rsidP="00FF33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311" w:rsidRDefault="00FF3311" w:rsidP="00FF33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                                            отсутствуют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.</w:t>
      </w:r>
      <w:proofErr w:type="gramEnd"/>
    </w:p>
    <w:p w:rsidR="00FF3311" w:rsidRDefault="00FF3311" w:rsidP="00FF33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F3311" w:rsidRDefault="00FF3311" w:rsidP="00FF3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проведения общественных обсуждений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40 Градостроительного кодекса Российской Федерации комиссия решила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F3311" w:rsidRDefault="00FF3311" w:rsidP="00FF33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311" w:rsidRPr="00BC0D31" w:rsidRDefault="00FF3311" w:rsidP="00FF3311">
      <w:pPr>
        <w:spacing w:line="30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Рекомендовать временно исполняющему полномочия главы Курского муниципального округа Ставропольского края, первому заместителю главы администрации Курского муниципального округа Ставропольского края отказать в предоставлении разрешения на отклонение от предельных параметров разрешенного строительства объекта капитального стро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тельства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магазина, на земельном участке с кадастровым номером </w:t>
      </w:r>
      <w:r w:rsidRPr="00BC0D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26:36:031308:1239, адрес: </w:t>
      </w:r>
      <w:proofErr w:type="gramStart"/>
      <w:r w:rsidRPr="00BC0D31">
        <w:rPr>
          <w:rFonts w:ascii="Times New Roman" w:hAnsi="Times New Roman"/>
          <w:color w:val="000000"/>
          <w:sz w:val="28"/>
          <w:szCs w:val="28"/>
          <w:lang w:eastAsia="ru-RU"/>
        </w:rPr>
        <w:t>«Ставропольский край, р-н Курский, ст-ца Курская, ул. Калинина, д. 191б, Российская Федерация, Ставропольский край, Курский муниципальный округ, станица Курская, улица Калинина, земельный участок 191б</w:t>
      </w:r>
      <w:r w:rsidRPr="0006411C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земельный участок),</w:t>
      </w:r>
      <w:r>
        <w:rPr>
          <w:rFonts w:ascii="Times New Roman" w:hAnsi="Times New Roman"/>
          <w:sz w:val="28"/>
          <w:szCs w:val="28"/>
          <w:lang w:eastAsia="ru-RU"/>
        </w:rPr>
        <w:t xml:space="preserve"> с предполагаемыми параметрами отклонения, от предельных параметров разрешенного строительства с уменьшением </w:t>
      </w:r>
      <w:r w:rsidRPr="00BC0D31">
        <w:rPr>
          <w:rFonts w:ascii="Times New Roman" w:eastAsia="Times New Roman" w:hAnsi="Times New Roman"/>
          <w:sz w:val="28"/>
          <w:szCs w:val="28"/>
          <w:lang w:eastAsia="ru-RU"/>
        </w:rPr>
        <w:t>отступов:</w:t>
      </w:r>
      <w:proofErr w:type="gramEnd"/>
    </w:p>
    <w:p w:rsidR="00FF3311" w:rsidRPr="00BC0D31" w:rsidRDefault="00FF3311" w:rsidP="00FF3311">
      <w:pPr>
        <w:spacing w:after="0" w:line="30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D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3 м до 2 м от фронтальной границы земельного участка до фасадной части магазина;</w:t>
      </w:r>
    </w:p>
    <w:p w:rsidR="00FF3311" w:rsidRPr="00BC0D31" w:rsidRDefault="00FF3311" w:rsidP="00FF3311">
      <w:pPr>
        <w:spacing w:after="0" w:line="30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D31">
        <w:rPr>
          <w:rFonts w:ascii="Times New Roman" w:eastAsia="Times New Roman" w:hAnsi="Times New Roman"/>
          <w:sz w:val="28"/>
          <w:szCs w:val="28"/>
          <w:lang w:eastAsia="ru-RU"/>
        </w:rPr>
        <w:t>с 3 м до 1 м от восточной границы земельного участка;</w:t>
      </w:r>
    </w:p>
    <w:p w:rsidR="00FF3311" w:rsidRPr="00BC0D31" w:rsidRDefault="00FF3311" w:rsidP="00FF3311">
      <w:pPr>
        <w:spacing w:after="0" w:line="30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D31">
        <w:rPr>
          <w:rFonts w:ascii="Times New Roman" w:eastAsia="Times New Roman" w:hAnsi="Times New Roman"/>
          <w:sz w:val="28"/>
          <w:szCs w:val="28"/>
          <w:lang w:eastAsia="ru-RU"/>
        </w:rPr>
        <w:t>с 3 м до 1 м от западной границы земельного участка;</w:t>
      </w:r>
    </w:p>
    <w:p w:rsidR="00FF3311" w:rsidRPr="00813215" w:rsidRDefault="00FF3311" w:rsidP="00FF33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0D31">
        <w:rPr>
          <w:rFonts w:ascii="Times New Roman" w:eastAsia="Times New Roman" w:hAnsi="Times New Roman"/>
          <w:sz w:val="28"/>
          <w:szCs w:val="28"/>
          <w:lang w:eastAsia="ru-RU"/>
        </w:rPr>
        <w:t>с 3 м до 1 м от южной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границы земельного участка </w:t>
      </w:r>
      <w:r w:rsidRPr="00813215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тем, </w:t>
      </w:r>
      <w:r w:rsidRPr="0087570B">
        <w:rPr>
          <w:rFonts w:ascii="Times New Roman" w:eastAsia="Times New Roman" w:hAnsi="Times New Roman"/>
          <w:sz w:val="28"/>
          <w:szCs w:val="28"/>
          <w:lang w:eastAsia="ru-RU"/>
        </w:rPr>
        <w:t>что заключение о соблюдении требований технических регламентов при размещении планируемого к строительству, реконструкции объекта капитального строительства в целях предоставления разрешения на отклонение от предельных параметров разрешенного строительства, выданное индивидуальным предпринимателем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7570B">
        <w:rPr>
          <w:rFonts w:ascii="Times New Roman" w:eastAsia="Times New Roman" w:hAnsi="Times New Roman"/>
          <w:sz w:val="28"/>
          <w:szCs w:val="28"/>
          <w:lang w:eastAsia="ru-RU"/>
        </w:rPr>
        <w:t>Курманбаевым</w:t>
      </w:r>
      <w:proofErr w:type="spellEnd"/>
      <w:r w:rsidRPr="0087570B">
        <w:rPr>
          <w:rFonts w:ascii="Times New Roman" w:eastAsia="Times New Roman" w:hAnsi="Times New Roman"/>
          <w:sz w:val="28"/>
          <w:szCs w:val="28"/>
          <w:lang w:eastAsia="ru-RU"/>
        </w:rPr>
        <w:t xml:space="preserve"> Б.С. противоречит нормам действующего законодательства, а именно отсутствуют объективные причины, которые неблагоприятны для</w:t>
      </w:r>
      <w:proofErr w:type="gramEnd"/>
      <w:r w:rsidRPr="0087570B"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застройки»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3311" w:rsidRDefault="00FF3311" w:rsidP="00FF3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311" w:rsidRDefault="00FF3311" w:rsidP="00FF3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311" w:rsidRDefault="00FF3311" w:rsidP="00FF3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</w:t>
      </w:r>
    </w:p>
    <w:p w:rsidR="00FF3311" w:rsidRDefault="00FF3311" w:rsidP="00FF331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землепользованию</w:t>
      </w:r>
    </w:p>
    <w:p w:rsidR="00FF3311" w:rsidRDefault="00FF3311" w:rsidP="00FF331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F3311" w:rsidRDefault="00FF3311" w:rsidP="00FF331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FF3311" w:rsidRDefault="00FF3311" w:rsidP="00FF331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М.В.Маркович</w:t>
      </w:r>
      <w:proofErr w:type="spellEnd"/>
    </w:p>
    <w:p w:rsidR="00FF3311" w:rsidRDefault="00FF3311" w:rsidP="00FF3311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p w:rsidR="00FF3311" w:rsidRDefault="00FF3311" w:rsidP="00FF331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311" w:rsidRDefault="00FF3311" w:rsidP="00FF331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</w:t>
      </w:r>
    </w:p>
    <w:p w:rsidR="00FF3311" w:rsidRDefault="00FF3311" w:rsidP="00FF331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землепользованию</w:t>
      </w:r>
    </w:p>
    <w:p w:rsidR="00FF3311" w:rsidRDefault="00FF3311" w:rsidP="00FF331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F3311" w:rsidRDefault="00FF3311" w:rsidP="00FF331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FF3311" w:rsidRDefault="00FF3311" w:rsidP="00FF331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А.Г.Максимова</w:t>
      </w:r>
      <w:proofErr w:type="spellEnd"/>
    </w:p>
    <w:p w:rsidR="00E171B4" w:rsidRDefault="00FF3311" w:rsidP="00FF3311">
      <w:pPr>
        <w:spacing w:after="0" w:line="30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  <w:bookmarkStart w:id="0" w:name="_GoBack"/>
      <w:bookmarkEnd w:id="0"/>
    </w:p>
    <w:p w:rsidR="008A0365" w:rsidRPr="00E171B4" w:rsidRDefault="008A0365" w:rsidP="00E171B4"/>
    <w:sectPr w:rsidR="008A0365" w:rsidRPr="00E171B4" w:rsidSect="00C15E5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135985"/>
    <w:rsid w:val="001473F6"/>
    <w:rsid w:val="0019311D"/>
    <w:rsid w:val="001B523C"/>
    <w:rsid w:val="001F094F"/>
    <w:rsid w:val="0021674E"/>
    <w:rsid w:val="002537CB"/>
    <w:rsid w:val="002758D1"/>
    <w:rsid w:val="002B1A7C"/>
    <w:rsid w:val="002D0F01"/>
    <w:rsid w:val="003358D9"/>
    <w:rsid w:val="003434E4"/>
    <w:rsid w:val="00386B8F"/>
    <w:rsid w:val="00390872"/>
    <w:rsid w:val="003C5FCD"/>
    <w:rsid w:val="003D2A57"/>
    <w:rsid w:val="004365F8"/>
    <w:rsid w:val="00463A6E"/>
    <w:rsid w:val="0046474B"/>
    <w:rsid w:val="00492C32"/>
    <w:rsid w:val="004B4CB5"/>
    <w:rsid w:val="00512B40"/>
    <w:rsid w:val="00531C0B"/>
    <w:rsid w:val="00535BCD"/>
    <w:rsid w:val="00541D4F"/>
    <w:rsid w:val="0057460C"/>
    <w:rsid w:val="00585BB8"/>
    <w:rsid w:val="005926F9"/>
    <w:rsid w:val="005B51FC"/>
    <w:rsid w:val="005C3C02"/>
    <w:rsid w:val="005C7A14"/>
    <w:rsid w:val="005D5F21"/>
    <w:rsid w:val="005F4BD0"/>
    <w:rsid w:val="00612B1B"/>
    <w:rsid w:val="00633240"/>
    <w:rsid w:val="006678DC"/>
    <w:rsid w:val="00692825"/>
    <w:rsid w:val="006D2BD0"/>
    <w:rsid w:val="006D7819"/>
    <w:rsid w:val="00714B1D"/>
    <w:rsid w:val="00757A01"/>
    <w:rsid w:val="00772E27"/>
    <w:rsid w:val="00780391"/>
    <w:rsid w:val="007947CE"/>
    <w:rsid w:val="007969C3"/>
    <w:rsid w:val="007C47CC"/>
    <w:rsid w:val="007F6543"/>
    <w:rsid w:val="00802EC2"/>
    <w:rsid w:val="008052FA"/>
    <w:rsid w:val="00840DD6"/>
    <w:rsid w:val="008A0365"/>
    <w:rsid w:val="008D25B4"/>
    <w:rsid w:val="0093245C"/>
    <w:rsid w:val="009801C4"/>
    <w:rsid w:val="009B17C1"/>
    <w:rsid w:val="00A34640"/>
    <w:rsid w:val="00A36E69"/>
    <w:rsid w:val="00A53AA6"/>
    <w:rsid w:val="00A60D32"/>
    <w:rsid w:val="00A75FEB"/>
    <w:rsid w:val="00A930A0"/>
    <w:rsid w:val="00AB1BBE"/>
    <w:rsid w:val="00AB2C30"/>
    <w:rsid w:val="00B35A1C"/>
    <w:rsid w:val="00B547C4"/>
    <w:rsid w:val="00B94B48"/>
    <w:rsid w:val="00BB3746"/>
    <w:rsid w:val="00BB587D"/>
    <w:rsid w:val="00C15E59"/>
    <w:rsid w:val="00C22008"/>
    <w:rsid w:val="00C34F5D"/>
    <w:rsid w:val="00C5479F"/>
    <w:rsid w:val="00C923DA"/>
    <w:rsid w:val="00D45B47"/>
    <w:rsid w:val="00D63216"/>
    <w:rsid w:val="00D657FE"/>
    <w:rsid w:val="00D7561A"/>
    <w:rsid w:val="00DA7889"/>
    <w:rsid w:val="00DB1846"/>
    <w:rsid w:val="00DB7BE9"/>
    <w:rsid w:val="00DD1BF9"/>
    <w:rsid w:val="00E042D9"/>
    <w:rsid w:val="00E171B4"/>
    <w:rsid w:val="00E43E64"/>
    <w:rsid w:val="00E549DB"/>
    <w:rsid w:val="00E60990"/>
    <w:rsid w:val="00E67BF1"/>
    <w:rsid w:val="00E94860"/>
    <w:rsid w:val="00EB3037"/>
    <w:rsid w:val="00EC655D"/>
    <w:rsid w:val="00EF4043"/>
    <w:rsid w:val="00F23305"/>
    <w:rsid w:val="00F30E19"/>
    <w:rsid w:val="00F85061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gisogd</cp:lastModifiedBy>
  <cp:revision>98</cp:revision>
  <cp:lastPrinted>2024-01-12T06:27:00Z</cp:lastPrinted>
  <dcterms:created xsi:type="dcterms:W3CDTF">2021-06-18T11:15:00Z</dcterms:created>
  <dcterms:modified xsi:type="dcterms:W3CDTF">2024-03-01T12:50:00Z</dcterms:modified>
</cp:coreProperties>
</file>