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70" w:rsidRPr="00E2043D" w:rsidRDefault="004D7B70" w:rsidP="004D7B70">
      <w:pPr>
        <w:keepNext/>
        <w:widowControl w:val="0"/>
        <w:suppressAutoHyphens/>
        <w:jc w:val="right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E2043D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3D2E01AB" wp14:editId="2902D098">
            <wp:simplePos x="0" y="0"/>
            <wp:positionH relativeFrom="column">
              <wp:posOffset>2616200</wp:posOffset>
            </wp:positionH>
            <wp:positionV relativeFrom="paragraph">
              <wp:posOffset>-316230</wp:posOffset>
            </wp:positionV>
            <wp:extent cx="504825" cy="60960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B70" w:rsidRPr="004D7B70" w:rsidRDefault="004D7B70" w:rsidP="004D7B7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7B70"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ОКРУГА</w:t>
      </w:r>
    </w:p>
    <w:p w:rsidR="004D7B70" w:rsidRPr="004D7B70" w:rsidRDefault="004D7B70" w:rsidP="004D7B7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7B70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4D7B70" w:rsidRPr="004D7B70" w:rsidRDefault="004D7B70" w:rsidP="004D7B7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7B70" w:rsidRDefault="004D7B70" w:rsidP="004D7B70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7B70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DE2481" w:rsidRPr="009966B7" w:rsidRDefault="0029083A" w:rsidP="001C1F8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9083A">
        <w:rPr>
          <w:rFonts w:ascii="Times New Roman" w:hAnsi="Times New Roman"/>
          <w:sz w:val="28"/>
          <w:szCs w:val="28"/>
          <w:lang w:val="ru-RU"/>
        </w:rPr>
        <w:t xml:space="preserve">20 февраля 2024 г. </w:t>
      </w:r>
      <w:r w:rsidRPr="0029083A">
        <w:rPr>
          <w:rFonts w:ascii="Times New Roman" w:hAnsi="Times New Roman"/>
          <w:sz w:val="28"/>
          <w:szCs w:val="28"/>
          <w:lang w:val="ru-RU"/>
        </w:rPr>
        <w:tab/>
      </w:r>
      <w:r w:rsidRPr="0029083A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proofErr w:type="spellStart"/>
      <w:r w:rsidRPr="0029083A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2908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9083A">
        <w:rPr>
          <w:rFonts w:ascii="Times New Roman" w:hAnsi="Times New Roman"/>
          <w:sz w:val="28"/>
          <w:szCs w:val="28"/>
          <w:lang w:val="ru-RU"/>
        </w:rPr>
        <w:t>Курская</w:t>
      </w:r>
      <w:proofErr w:type="gramEnd"/>
      <w:r w:rsidRPr="002908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083A">
        <w:rPr>
          <w:rFonts w:ascii="Times New Roman" w:hAnsi="Times New Roman"/>
          <w:sz w:val="28"/>
          <w:szCs w:val="28"/>
          <w:lang w:val="ru-RU"/>
        </w:rPr>
        <w:tab/>
      </w:r>
      <w:r w:rsidRPr="0029083A">
        <w:rPr>
          <w:rFonts w:ascii="Times New Roman" w:hAnsi="Times New Roman"/>
          <w:sz w:val="28"/>
          <w:szCs w:val="28"/>
          <w:lang w:val="ru-RU"/>
        </w:rPr>
        <w:tab/>
      </w:r>
      <w:r w:rsidRPr="0029083A">
        <w:rPr>
          <w:rFonts w:ascii="Times New Roman" w:hAnsi="Times New Roman"/>
          <w:sz w:val="28"/>
          <w:szCs w:val="28"/>
          <w:lang w:val="ru-RU"/>
        </w:rPr>
        <w:tab/>
      </w:r>
      <w:r w:rsidRPr="0029083A">
        <w:rPr>
          <w:rFonts w:ascii="Times New Roman" w:hAnsi="Times New Roman"/>
          <w:sz w:val="28"/>
          <w:szCs w:val="28"/>
          <w:lang w:val="ru-RU"/>
        </w:rPr>
        <w:tab/>
        <w:t xml:space="preserve">           № 6</w:t>
      </w:r>
      <w:r>
        <w:rPr>
          <w:rFonts w:ascii="Times New Roman" w:hAnsi="Times New Roman"/>
          <w:sz w:val="28"/>
          <w:szCs w:val="28"/>
          <w:lang w:val="ru-RU"/>
        </w:rPr>
        <w:t>29</w:t>
      </w:r>
      <w:r w:rsidR="009966B7">
        <w:rPr>
          <w:rFonts w:ascii="Times New Roman" w:hAnsi="Times New Roman"/>
          <w:sz w:val="28"/>
          <w:szCs w:val="28"/>
          <w:lang w:val="ru-RU"/>
        </w:rPr>
        <w:tab/>
      </w:r>
      <w:r w:rsidR="009966B7">
        <w:rPr>
          <w:rFonts w:ascii="Times New Roman" w:hAnsi="Times New Roman"/>
          <w:sz w:val="28"/>
          <w:szCs w:val="28"/>
          <w:lang w:val="ru-RU"/>
        </w:rPr>
        <w:tab/>
      </w:r>
      <w:r w:rsidR="009966B7">
        <w:rPr>
          <w:rFonts w:ascii="Times New Roman" w:hAnsi="Times New Roman"/>
          <w:sz w:val="28"/>
          <w:szCs w:val="28"/>
          <w:lang w:val="ru-RU"/>
        </w:rPr>
        <w:tab/>
      </w:r>
    </w:p>
    <w:p w:rsidR="005F2C0A" w:rsidRPr="005F2C0A" w:rsidRDefault="005F2C0A" w:rsidP="005F2C0A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Об утверждении Порядка предоставления отсрочек и (или) рассрочек по уплате арендной платы за использование земельных участков, находящихся в собственности Курского муниципального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округа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Ставропольского края, и земельных участков, государственная собственность на которые не разгран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чена, расположенных на территории Курского </w:t>
      </w:r>
      <w:r w:rsidR="00DE2481"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округа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Ста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ропольского края</w:t>
      </w:r>
    </w:p>
    <w:p w:rsidR="00C65515" w:rsidRPr="00C65515" w:rsidRDefault="00C65515" w:rsidP="00C65515">
      <w:pPr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p w:rsidR="005F2C0A" w:rsidRPr="005F2C0A" w:rsidRDefault="005F2C0A" w:rsidP="005F2C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В соответствии с Земельным кодексом Российской Федерации, Фед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ральным законом от 25 октября 2001 года № 137-ФЗ «О введении в действие Земельного кодекса Российской Федерации», а также в целях укрепления дисциплины внесения платежей по арендной плате за землю</w:t>
      </w:r>
    </w:p>
    <w:p w:rsidR="005F2C0A" w:rsidRPr="005F2C0A" w:rsidRDefault="00DE2481" w:rsidP="005F2C0A">
      <w:pPr>
        <w:spacing w:line="360" w:lineRule="exact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С</w:t>
      </w:r>
      <w:r w:rsidR="005F2C0A" w:rsidRPr="005F2C0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овет Курского муниципального </w:t>
      </w:r>
      <w:r w:rsidR="005F2C0A">
        <w:rPr>
          <w:rFonts w:ascii="Times New Roman" w:hAnsi="Times New Roman"/>
          <w:bCs/>
          <w:sz w:val="28"/>
          <w:szCs w:val="28"/>
          <w:lang w:val="ru-RU" w:eastAsia="ru-RU" w:bidi="ar-SA"/>
        </w:rPr>
        <w:t>округа</w:t>
      </w:r>
      <w:r w:rsidR="005F2C0A" w:rsidRPr="005F2C0A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Ставропольского края,</w:t>
      </w:r>
    </w:p>
    <w:p w:rsidR="00C65515" w:rsidRPr="001669CC" w:rsidRDefault="00C65515" w:rsidP="005F2C0A">
      <w:pPr>
        <w:jc w:val="both"/>
        <w:rPr>
          <w:rFonts w:ascii="Times New Roman" w:hAnsi="Times New Roman"/>
          <w:bCs/>
          <w:sz w:val="20"/>
          <w:szCs w:val="28"/>
          <w:lang w:val="ru-RU" w:eastAsia="zh-CN" w:bidi="ar-SA"/>
        </w:rPr>
      </w:pPr>
    </w:p>
    <w:p w:rsidR="00C65515" w:rsidRPr="00C65515" w:rsidRDefault="00C65515" w:rsidP="00C65515">
      <w:pPr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C65515">
        <w:rPr>
          <w:rFonts w:ascii="Times New Roman" w:hAnsi="Times New Roman"/>
          <w:bCs/>
          <w:sz w:val="28"/>
          <w:szCs w:val="28"/>
          <w:lang w:val="ru-RU" w:eastAsia="zh-CN" w:bidi="ar-SA"/>
        </w:rPr>
        <w:t>РЕШИЛ:</w:t>
      </w:r>
    </w:p>
    <w:p w:rsidR="00C65515" w:rsidRPr="001669CC" w:rsidRDefault="00C65515" w:rsidP="00C65515">
      <w:pPr>
        <w:jc w:val="both"/>
        <w:rPr>
          <w:rFonts w:ascii="Times New Roman" w:hAnsi="Times New Roman"/>
          <w:bCs/>
          <w:sz w:val="22"/>
          <w:szCs w:val="28"/>
          <w:lang w:val="ru-RU" w:eastAsia="zh-CN" w:bidi="ar-SA"/>
        </w:rPr>
      </w:pPr>
    </w:p>
    <w:p w:rsidR="005F2C0A" w:rsidRDefault="005F2C0A" w:rsidP="005F2C0A">
      <w:pPr>
        <w:pStyle w:val="ConsPlusNormal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C0A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Порядок предоставления отсрочек и (или) рассрочек по уплате арендной платы за использование земельных участков, находящихся в собственности Курского муниципального </w:t>
      </w:r>
      <w:r w:rsidR="002816B0">
        <w:rPr>
          <w:rFonts w:ascii="Times New Roman" w:hAnsi="Times New Roman"/>
          <w:sz w:val="28"/>
          <w:szCs w:val="28"/>
          <w:lang w:eastAsia="ru-RU"/>
        </w:rPr>
        <w:t>округа</w:t>
      </w:r>
      <w:r w:rsidRPr="005F2C0A">
        <w:rPr>
          <w:rFonts w:ascii="Times New Roman" w:hAnsi="Times New Roman"/>
          <w:sz w:val="28"/>
          <w:szCs w:val="28"/>
          <w:lang w:eastAsia="ru-RU"/>
        </w:rPr>
        <w:t xml:space="preserve"> Ставропол</w:t>
      </w:r>
      <w:r w:rsidRPr="005F2C0A">
        <w:rPr>
          <w:rFonts w:ascii="Times New Roman" w:hAnsi="Times New Roman"/>
          <w:sz w:val="28"/>
          <w:szCs w:val="28"/>
          <w:lang w:eastAsia="ru-RU"/>
        </w:rPr>
        <w:t>ь</w:t>
      </w:r>
      <w:r w:rsidRPr="005F2C0A">
        <w:rPr>
          <w:rFonts w:ascii="Times New Roman" w:hAnsi="Times New Roman"/>
          <w:sz w:val="28"/>
          <w:szCs w:val="28"/>
          <w:lang w:eastAsia="ru-RU"/>
        </w:rPr>
        <w:t xml:space="preserve">ского края, и земельных участков, государственная собственность на которые не разграничена, расположенных на территории Курского </w:t>
      </w:r>
      <w:r w:rsidR="00DE2481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5F2C0A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края.</w:t>
      </w:r>
    </w:p>
    <w:p w:rsidR="00C351E9" w:rsidRPr="005F2C0A" w:rsidRDefault="00C351E9" w:rsidP="001669CC">
      <w:pPr>
        <w:pStyle w:val="ConsPlusNormal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Признать утратившим силу решение совета Курского муниципальн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 района Ставропольского края от 11 декабря 2014 г. № 149</w:t>
      </w:r>
      <w:r w:rsidR="00DE248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669CC" w:rsidRPr="001669CC">
        <w:rPr>
          <w:rFonts w:ascii="Times New Roman" w:hAnsi="Times New Roman"/>
          <w:sz w:val="28"/>
          <w:szCs w:val="28"/>
          <w:lang w:eastAsia="ru-RU"/>
        </w:rPr>
        <w:t>Об утвержд</w:t>
      </w:r>
      <w:r w:rsidR="001669CC" w:rsidRPr="001669CC">
        <w:rPr>
          <w:rFonts w:ascii="Times New Roman" w:hAnsi="Times New Roman"/>
          <w:sz w:val="28"/>
          <w:szCs w:val="28"/>
          <w:lang w:eastAsia="ru-RU"/>
        </w:rPr>
        <w:t>е</w:t>
      </w:r>
      <w:r w:rsidR="001669CC" w:rsidRPr="001669CC">
        <w:rPr>
          <w:rFonts w:ascii="Times New Roman" w:hAnsi="Times New Roman"/>
          <w:sz w:val="28"/>
          <w:szCs w:val="28"/>
          <w:lang w:eastAsia="ru-RU"/>
        </w:rPr>
        <w:t>нии Порядка предоставления отсрочек и (или) рассрочек по уплате арендной платы за использование земельных участков, находящихся в собственности Курского муниципального района Ставропольского края, и земельных учас</w:t>
      </w:r>
      <w:r w:rsidR="001669CC" w:rsidRPr="001669CC">
        <w:rPr>
          <w:rFonts w:ascii="Times New Roman" w:hAnsi="Times New Roman"/>
          <w:sz w:val="28"/>
          <w:szCs w:val="28"/>
          <w:lang w:eastAsia="ru-RU"/>
        </w:rPr>
        <w:t>т</w:t>
      </w:r>
      <w:r w:rsidR="001669CC" w:rsidRPr="001669CC">
        <w:rPr>
          <w:rFonts w:ascii="Times New Roman" w:hAnsi="Times New Roman"/>
          <w:sz w:val="28"/>
          <w:szCs w:val="28"/>
          <w:lang w:eastAsia="ru-RU"/>
        </w:rPr>
        <w:t>ков, государственная собственность на которые не разграничена, распол</w:t>
      </w:r>
      <w:r w:rsidR="001669CC" w:rsidRPr="001669CC">
        <w:rPr>
          <w:rFonts w:ascii="Times New Roman" w:hAnsi="Times New Roman"/>
          <w:sz w:val="28"/>
          <w:szCs w:val="28"/>
          <w:lang w:eastAsia="ru-RU"/>
        </w:rPr>
        <w:t>о</w:t>
      </w:r>
      <w:r w:rsidR="001669CC" w:rsidRPr="001669CC">
        <w:rPr>
          <w:rFonts w:ascii="Times New Roman" w:hAnsi="Times New Roman"/>
          <w:sz w:val="28"/>
          <w:szCs w:val="28"/>
          <w:lang w:eastAsia="ru-RU"/>
        </w:rPr>
        <w:t>женных на территории Курского района Ставропольского края</w:t>
      </w:r>
      <w:r w:rsidR="001669C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4D7B70" w:rsidRPr="0028776A" w:rsidRDefault="0028776A" w:rsidP="005F2C0A">
      <w:pPr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right="11" w:firstLine="709"/>
        <w:jc w:val="both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A061CC">
        <w:rPr>
          <w:rFonts w:ascii="Times New Roman" w:hAnsi="Times New Roman"/>
          <w:sz w:val="28"/>
          <w:szCs w:val="28"/>
          <w:lang w:val="ru-RU" w:eastAsia="ru-RU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8"/>
          <w:szCs w:val="28"/>
          <w:lang w:val="ru-RU" w:eastAsia="ru-RU"/>
        </w:rPr>
        <w:t>официального обн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sz w:val="28"/>
          <w:szCs w:val="28"/>
          <w:lang w:val="ru-RU" w:eastAsia="ru-RU"/>
        </w:rPr>
        <w:t>родования</w:t>
      </w:r>
      <w:r w:rsidRPr="00A061CC">
        <w:rPr>
          <w:rFonts w:ascii="Times New Roman" w:hAnsi="Times New Roman"/>
          <w:sz w:val="28"/>
          <w:szCs w:val="28"/>
          <w:lang w:val="ru-RU" w:eastAsia="ru-RU"/>
        </w:rPr>
        <w:t>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C65515" w:rsidRPr="00293093" w:rsidTr="00E32543">
        <w:tc>
          <w:tcPr>
            <w:tcW w:w="4786" w:type="dxa"/>
            <w:shd w:val="clear" w:color="auto" w:fill="auto"/>
          </w:tcPr>
          <w:p w:rsidR="0028776A" w:rsidRDefault="0028776A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29083A" w:rsidRDefault="0029083A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C65515" w:rsidRPr="00C65515" w:rsidRDefault="00C65515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Председатель Совета Курского</w:t>
            </w:r>
          </w:p>
          <w:p w:rsidR="00C65515" w:rsidRPr="00C65515" w:rsidRDefault="00C65515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муниципального округа </w:t>
            </w:r>
          </w:p>
          <w:p w:rsidR="00C65515" w:rsidRPr="00C65515" w:rsidRDefault="00C65515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Ставропольского края      </w:t>
            </w:r>
          </w:p>
          <w:p w:rsidR="00C65515" w:rsidRPr="00C65515" w:rsidRDefault="00C65515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C65515" w:rsidRPr="00C65515" w:rsidRDefault="00C65515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C65515" w:rsidRPr="00C65515" w:rsidRDefault="00C65515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C65515" w:rsidRPr="00C65515" w:rsidRDefault="00C65515" w:rsidP="00C6551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                      </w:t>
            </w:r>
            <w:proofErr w:type="spellStart"/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А.И.Вощанов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9083A" w:rsidRDefault="0029083A" w:rsidP="00C65515">
            <w:pPr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29083A" w:rsidRDefault="0029083A" w:rsidP="00C65515">
            <w:pPr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C65515" w:rsidRPr="00C65515" w:rsidRDefault="00C65515" w:rsidP="00C65515">
            <w:pPr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Временно исполняющий полномочия главы Курского муниципального </w:t>
            </w:r>
          </w:p>
          <w:p w:rsidR="00C65515" w:rsidRPr="00C65515" w:rsidRDefault="00C65515" w:rsidP="00C65515">
            <w:pPr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округа Ставропольского края, первый заместитель главы администрации Курского муниципального округа </w:t>
            </w:r>
          </w:p>
          <w:p w:rsidR="00C65515" w:rsidRPr="00C65515" w:rsidRDefault="00C65515" w:rsidP="00C65515">
            <w:pPr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Ставропольского края</w:t>
            </w: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</w:p>
          <w:p w:rsidR="00C65515" w:rsidRPr="00C65515" w:rsidRDefault="00C65515" w:rsidP="001669CC">
            <w:pPr>
              <w:spacing w:line="240" w:lineRule="exact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C655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                                 П.В.Бабичев </w:t>
            </w:r>
          </w:p>
        </w:tc>
      </w:tr>
    </w:tbl>
    <w:p w:rsidR="00C351E9" w:rsidRPr="00C351E9" w:rsidRDefault="00C351E9" w:rsidP="00C351E9">
      <w:pPr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  <w:sectPr w:rsidR="00C351E9" w:rsidRPr="00C351E9" w:rsidSect="0028776A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9C217D" w:rsidRPr="009C217D" w:rsidRDefault="009C217D" w:rsidP="009C217D">
      <w:pPr>
        <w:spacing w:line="240" w:lineRule="exact"/>
        <w:jc w:val="right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9C217D">
        <w:rPr>
          <w:rFonts w:ascii="Times New Roman" w:hAnsi="Times New Roman"/>
          <w:bCs/>
          <w:sz w:val="28"/>
          <w:szCs w:val="28"/>
          <w:lang w:val="ru-RU" w:eastAsia="zh-CN" w:bidi="ar-SA"/>
        </w:rPr>
        <w:lastRenderedPageBreak/>
        <w:t>УТВЕРЖДЕН</w:t>
      </w:r>
    </w:p>
    <w:p w:rsidR="009C217D" w:rsidRPr="009C217D" w:rsidRDefault="009C217D" w:rsidP="009C217D">
      <w:pPr>
        <w:spacing w:line="240" w:lineRule="exact"/>
        <w:jc w:val="right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9C217D">
        <w:rPr>
          <w:rFonts w:ascii="Times New Roman" w:hAnsi="Times New Roman"/>
          <w:bCs/>
          <w:sz w:val="28"/>
          <w:szCs w:val="28"/>
          <w:lang w:val="ru-RU" w:eastAsia="zh-CN" w:bidi="ar-SA"/>
        </w:rPr>
        <w:t>решением Совета Курского</w:t>
      </w:r>
    </w:p>
    <w:p w:rsidR="009C217D" w:rsidRPr="009C217D" w:rsidRDefault="009C217D" w:rsidP="009C217D">
      <w:pPr>
        <w:spacing w:line="240" w:lineRule="exact"/>
        <w:jc w:val="right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9C217D">
        <w:rPr>
          <w:rFonts w:ascii="Times New Roman" w:hAnsi="Times New Roman"/>
          <w:bCs/>
          <w:sz w:val="28"/>
          <w:szCs w:val="28"/>
          <w:lang w:val="ru-RU" w:eastAsia="zh-CN" w:bidi="ar-SA"/>
        </w:rPr>
        <w:t>муниципального округа</w:t>
      </w:r>
    </w:p>
    <w:p w:rsidR="009C217D" w:rsidRPr="009C217D" w:rsidRDefault="009C217D" w:rsidP="009C217D">
      <w:pPr>
        <w:spacing w:line="240" w:lineRule="exact"/>
        <w:jc w:val="right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9C217D">
        <w:rPr>
          <w:rFonts w:ascii="Times New Roman" w:hAnsi="Times New Roman"/>
          <w:bCs/>
          <w:sz w:val="28"/>
          <w:szCs w:val="28"/>
          <w:lang w:val="ru-RU" w:eastAsia="zh-CN" w:bidi="ar-SA"/>
        </w:rPr>
        <w:t>Ставропольского края</w:t>
      </w:r>
    </w:p>
    <w:p w:rsidR="009577E1" w:rsidRDefault="009C217D" w:rsidP="009C217D">
      <w:pPr>
        <w:spacing w:line="240" w:lineRule="exact"/>
        <w:jc w:val="right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9C217D">
        <w:rPr>
          <w:rFonts w:ascii="Times New Roman" w:hAnsi="Times New Roman"/>
          <w:bCs/>
          <w:sz w:val="28"/>
          <w:szCs w:val="28"/>
          <w:lang w:val="ru-RU" w:eastAsia="zh-CN" w:bidi="ar-SA"/>
        </w:rPr>
        <w:t>от 20 февраля 2024 г. № 629</w:t>
      </w:r>
    </w:p>
    <w:p w:rsidR="00EB2268" w:rsidRDefault="00EB2268" w:rsidP="009577E1">
      <w:pPr>
        <w:jc w:val="center"/>
        <w:rPr>
          <w:rFonts w:ascii="Times New Roman" w:hAnsi="Times New Roman"/>
          <w:bCs/>
          <w:sz w:val="28"/>
          <w:szCs w:val="28"/>
          <w:lang w:val="ru-RU" w:eastAsia="zh-CN" w:bidi="ar-SA"/>
        </w:rPr>
      </w:pPr>
    </w:p>
    <w:p w:rsidR="00293093" w:rsidRPr="009577E1" w:rsidRDefault="00293093" w:rsidP="009577E1">
      <w:pPr>
        <w:jc w:val="center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bookmarkStart w:id="0" w:name="_GoBack"/>
      <w:bookmarkEnd w:id="0"/>
    </w:p>
    <w:p w:rsidR="005F2C0A" w:rsidRDefault="009C217D" w:rsidP="00EB226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ПОРЯДОК </w:t>
      </w:r>
    </w:p>
    <w:p w:rsidR="009C217D" w:rsidRDefault="009C217D" w:rsidP="009C217D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РЕДОСТАВЛЕНИЯ ОТСРОЧЕК И (ИЛИ) РАССРОЧЕК ПО УПЛАТЕ АРЕНДНОЙ ПЛАТЫ ЗА ИСПОЛЬЗОВАНИЕ </w:t>
      </w:r>
    </w:p>
    <w:p w:rsidR="00EB2268" w:rsidRDefault="009C217D" w:rsidP="00EB226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ЗЕМЕЛЬНЫХ УЧАСТКОВ, НАХОДЯЩИХСЯ В СОБСТВЕННОСТИ  </w:t>
      </w:r>
    </w:p>
    <w:p w:rsidR="00EB2268" w:rsidRDefault="009C217D" w:rsidP="00EB226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УРСКОГО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УНИЦИПАЛЬНОГО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ОКРУГА С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ТАВРОПОЛЬСКОГО КРАЯ,</w:t>
      </w:r>
    </w:p>
    <w:p w:rsidR="009C217D" w:rsidRDefault="009C217D" w:rsidP="009C217D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ЕМЕЛЬНЫХ УЧАСТКОВ, ГОСУДАРСТВЕННАЯ СОБСТВЕННОСТЬ НА КОТОРЫЕ НЕ РАЗГРАНИЧЕН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А, РАСПОЛОЖЕННЫХ </w:t>
      </w:r>
    </w:p>
    <w:p w:rsidR="009C217D" w:rsidRDefault="009C217D" w:rsidP="009C217D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НА ТЕРРИТОРИИ К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УРСКОГО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МУНИЦИПАЛЬНОГО ОКРУГА</w:t>
      </w:r>
    </w:p>
    <w:p w:rsidR="005F2C0A" w:rsidRPr="005F2C0A" w:rsidRDefault="009C217D" w:rsidP="00EB226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ТАВРОПОЛЬСКОГО КРАЯ</w:t>
      </w:r>
    </w:p>
    <w:p w:rsidR="005F2C0A" w:rsidRPr="005F2C0A" w:rsidRDefault="005F2C0A" w:rsidP="005F2C0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F2C0A" w:rsidRPr="005F2C0A" w:rsidRDefault="005F2C0A" w:rsidP="005F2C0A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Настоящий Порядок определяет условия предоставления отсрочек и (или) рассрочек по уплате арендной платы за использование земельных участков, находящихся в собственности Курского муниципального </w:t>
      </w:r>
      <w:r w:rsidR="00492810">
        <w:rPr>
          <w:rFonts w:ascii="Times New Roman" w:hAnsi="Times New Roman"/>
          <w:sz w:val="28"/>
          <w:szCs w:val="28"/>
          <w:lang w:val="ru-RU" w:eastAsia="ru-RU" w:bidi="ar-SA"/>
        </w:rPr>
        <w:t>округа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Ставропольского края, и земельных участков, государственная собственность на которые не разграничена, расположенных на территории Курского </w:t>
      </w:r>
      <w:r w:rsidR="00EB2268">
        <w:rPr>
          <w:rFonts w:ascii="Times New Roman" w:hAnsi="Times New Roman"/>
          <w:sz w:val="28"/>
          <w:szCs w:val="28"/>
          <w:lang w:val="ru-RU" w:eastAsia="ru-RU" w:bidi="ar-SA"/>
        </w:rPr>
        <w:t>мун</w:t>
      </w:r>
      <w:r w:rsidR="00EB2268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EB2268">
        <w:rPr>
          <w:rFonts w:ascii="Times New Roman" w:hAnsi="Times New Roman"/>
          <w:sz w:val="28"/>
          <w:szCs w:val="28"/>
          <w:lang w:val="ru-RU" w:eastAsia="ru-RU" w:bidi="ar-SA"/>
        </w:rPr>
        <w:t>ципального округа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Ставропольского края (далее - отсрочка и (или) рассро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ч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ка).</w:t>
      </w:r>
    </w:p>
    <w:p w:rsidR="005F2C0A" w:rsidRPr="005F2C0A" w:rsidRDefault="005F2C0A" w:rsidP="005F2C0A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Для целей настоящего Порядка используются следующие понятия и определения:</w:t>
      </w:r>
    </w:p>
    <w:p w:rsidR="005F2C0A" w:rsidRPr="005F2C0A" w:rsidRDefault="00EB2268" w:rsidP="005F2C0A">
      <w:pPr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Уполномоченный орган -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администрация Курского муниципальн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го </w:t>
      </w:r>
      <w:r w:rsidR="00492810">
        <w:rPr>
          <w:rFonts w:ascii="Times New Roman" w:hAnsi="Times New Roman"/>
          <w:sz w:val="28"/>
          <w:szCs w:val="28"/>
          <w:lang w:val="ru-RU" w:eastAsia="ru-RU" w:bidi="ar-SA"/>
        </w:rPr>
        <w:t>округа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Ставропольского края.</w:t>
      </w:r>
    </w:p>
    <w:p w:rsidR="005F2C0A" w:rsidRPr="005F2C0A" w:rsidRDefault="00EB2268" w:rsidP="005F2C0A">
      <w:pPr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латеж - уплата текущих обязательств и (или) задолженности прошлых лет и пени по дог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овору аренды земельного участка.</w:t>
      </w:r>
    </w:p>
    <w:p w:rsidR="005F2C0A" w:rsidRPr="005F2C0A" w:rsidRDefault="00EB2268" w:rsidP="005F2C0A">
      <w:pPr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тсрочка - перенесение срока уплат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ы платежа на более поздний срок.</w:t>
      </w:r>
    </w:p>
    <w:p w:rsidR="005F2C0A" w:rsidRPr="005F2C0A" w:rsidRDefault="00EB2268" w:rsidP="005F2C0A">
      <w:pPr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ассрочка - поэтапное внесение платежей и (или) задолженности по уплате платежей в соответствии с графиком, утвержденным уполном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ченным органом.</w:t>
      </w:r>
    </w:p>
    <w:p w:rsidR="005F2C0A" w:rsidRPr="005F2C0A" w:rsidRDefault="005F2C0A" w:rsidP="005F2C0A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Отсрочка и (или) рассрочка платежей предоставляются арендатору на срок, не превышающий пределов текущего финансового года.</w:t>
      </w:r>
    </w:p>
    <w:p w:rsidR="005F2C0A" w:rsidRPr="005F2C0A" w:rsidRDefault="005F2C0A" w:rsidP="005F2C0A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Отсрочка и (или) рассрочка предоставляются арендатору при нал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чии одного из следующих оснований:</w:t>
      </w:r>
    </w:p>
    <w:p w:rsidR="005F2C0A" w:rsidRPr="005F2C0A" w:rsidRDefault="00EB2268" w:rsidP="005F2C0A">
      <w:pPr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ричинение арендатору ущерба в результате стихийного бедствия, технологической катастрофы или иных 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бстоятельств непреодолимой силы.</w:t>
      </w:r>
    </w:p>
    <w:p w:rsidR="005F2C0A" w:rsidRPr="005F2C0A" w:rsidRDefault="00EB2268" w:rsidP="005F2C0A">
      <w:pPr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мущественное положение юридического или физического лица, исключающее возможност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ь единовременной уплаты платежа.</w:t>
      </w:r>
    </w:p>
    <w:p w:rsidR="005F2C0A" w:rsidRPr="005F2C0A" w:rsidRDefault="00EB2268" w:rsidP="005F2C0A">
      <w:pPr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роизводство и (или) реализация товаров, работ или услуг носит сезонный характер в соответствии с законодательством Российской Федер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ции.</w:t>
      </w:r>
    </w:p>
    <w:p w:rsidR="005F2C0A" w:rsidRDefault="00EB2268" w:rsidP="005F2C0A">
      <w:pPr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Н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ачисление (доначисление) арендатору платежей за прошедшие периоды по истечении данных периодов. Размер отсрочки и (или) рассрочки не должен превышать начисленную (</w:t>
      </w:r>
      <w:proofErr w:type="spellStart"/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доначисленную</w:t>
      </w:r>
      <w:proofErr w:type="spellEnd"/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) сумму платежей.</w:t>
      </w:r>
    </w:p>
    <w:p w:rsidR="005F2C0A" w:rsidRPr="005F2C0A" w:rsidRDefault="005F2C0A" w:rsidP="005F2C0A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Для получения отсрочки и (или) рассрочки платежей арендатор представляет в уполномоченный орган письменное заявление, в котором ук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зывает основания необходимости предоставления отсрочки и (или) рассро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ч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ки.</w:t>
      </w:r>
    </w:p>
    <w:p w:rsidR="005F2C0A" w:rsidRPr="005F2C0A" w:rsidRDefault="005F2C0A" w:rsidP="005F2C0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ab/>
        <w:t>К заявлению о предоставлении отсрочки и (или) рассрочки платежей</w:t>
      </w:r>
    </w:p>
    <w:p w:rsidR="005F2C0A" w:rsidRPr="005F2C0A" w:rsidRDefault="005F2C0A" w:rsidP="005F2C0A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прилагаются следующие документы:</w:t>
      </w:r>
    </w:p>
    <w:p w:rsidR="005F2C0A" w:rsidRPr="005F2C0A" w:rsidRDefault="00EB2268" w:rsidP="005F2C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1)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акт сверки взаимных расчетов по договору аренды;</w:t>
      </w:r>
    </w:p>
    <w:p w:rsidR="005F2C0A" w:rsidRPr="005F2C0A" w:rsidRDefault="00EB2268" w:rsidP="005F2C0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2)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предполагаемый график погашения задолженности в случае пред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ставления рассрочки;</w:t>
      </w:r>
    </w:p>
    <w:p w:rsidR="005F2C0A" w:rsidRPr="005F2C0A" w:rsidRDefault="00EB2268" w:rsidP="005F2C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3)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документ, подтверждающий полномочия лица, подписавшего зая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ление о предоставлении отсрочки и (или) рассрочки;</w:t>
      </w:r>
    </w:p>
    <w:p w:rsidR="005F2C0A" w:rsidRPr="005F2C0A" w:rsidRDefault="00EB2268" w:rsidP="005F2C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4)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баланс (с приложениями) и другие формы бухгалтерской отчетности, характеризующие финансовое состояние арендатора за предыдущий год и истекший отчетный период текущего года.</w:t>
      </w:r>
    </w:p>
    <w:p w:rsidR="005F2C0A" w:rsidRPr="005F2C0A" w:rsidRDefault="005F2C0A" w:rsidP="003F5AE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В случае обращения арендатора с заявлением о предоставлении о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срочки и (или) рассрочки по основаниям, определенным в подпункте 4.1 настоящего Порядка, дополнительно представляются следующие документы:</w:t>
      </w:r>
    </w:p>
    <w:p w:rsidR="005F2C0A" w:rsidRPr="005F2C0A" w:rsidRDefault="00EB2268" w:rsidP="005F2C0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  <w:t>1)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документ, подтверждающий факт наступления соответствующих о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нований;</w:t>
      </w:r>
    </w:p>
    <w:p w:rsidR="005F2C0A" w:rsidRPr="005F2C0A" w:rsidRDefault="00EB2268" w:rsidP="005F2C0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  <w:t>2)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справка о сумме нанесенного ущерба.</w:t>
      </w:r>
    </w:p>
    <w:p w:rsidR="005F2C0A" w:rsidRPr="005F2C0A" w:rsidRDefault="00EB2268" w:rsidP="005F2C0A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 случае не пред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ставления указанных в пункте 5 настоящего Поря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ка документов уполномоченный орган принимает решение об отказе в ра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смотрении заявления о предоставлении отсрочки и (или) рассрочки плат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жей. Решение об отказе в рассмотрении заявления  о предоставлении отсро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ч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ки и (или) рассрочки платежей направляется заявителю в течение 10 рабочих дней со дня получения документов. Отказ в рассмотрении заявления о пред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ставлении отсрочки и (или) рассрочки платежей, не препятствует арендатору в дальнейшем повторно обратиться с заявлением о предоставлении отсрочки и (или) рассрочки платежей с приложением полного пакета документов.</w:t>
      </w:r>
    </w:p>
    <w:p w:rsidR="005F2C0A" w:rsidRPr="005F2C0A" w:rsidRDefault="005F2C0A" w:rsidP="005F2C0A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Решение о предоставлении отсрочки и (или) рассрочки в отношении земельных участков, находящихся в собственности Курского муниципальн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го </w:t>
      </w:r>
      <w:r w:rsidR="00492810">
        <w:rPr>
          <w:rFonts w:ascii="Times New Roman" w:hAnsi="Times New Roman"/>
          <w:sz w:val="28"/>
          <w:szCs w:val="28"/>
          <w:lang w:val="ru-RU" w:eastAsia="ru-RU" w:bidi="ar-SA"/>
        </w:rPr>
        <w:t>округа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Ставропольского края, и в отношении земельных участков, гос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дарственная собственность на которые не разграничена, расположенных на территории Курского </w:t>
      </w:r>
      <w:r w:rsidR="00EB2268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муниципального округа 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Ставропольского края, прин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мается уполномоченным органом в течение 10 рабочих дней со дня получ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ния заявления  с полным комплектом документов определенным пунктом 5 настоящего Порядка и</w:t>
      </w:r>
      <w:proofErr w:type="gramEnd"/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направляется арендатору с приложением проекта д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полнительного соглашения о предоставлении отсрочки и (или) рассрочки к соответствующему договору аренды земельного участка.</w:t>
      </w:r>
    </w:p>
    <w:p w:rsidR="005F2C0A" w:rsidRPr="005F2C0A" w:rsidRDefault="005F2C0A" w:rsidP="005F2C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Арендатор в течение 5 рабочих дней со дня получения решения и пр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екта  дополнительного  соглашения  о  предоставлении  отсрочки и (или) </w:t>
      </w:r>
      <w:proofErr w:type="gramStart"/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рас-</w:t>
      </w:r>
      <w:proofErr w:type="spellStart"/>
      <w:r w:rsidR="003F5AEC" w:rsidRPr="005F2C0A">
        <w:rPr>
          <w:rFonts w:ascii="Times New Roman" w:hAnsi="Times New Roman"/>
          <w:sz w:val="28"/>
          <w:szCs w:val="28"/>
          <w:lang w:val="ru-RU" w:eastAsia="ru-RU" w:bidi="ar-SA"/>
        </w:rPr>
        <w:t>срочки</w:t>
      </w:r>
      <w:proofErr w:type="spellEnd"/>
      <w:proofErr w:type="gramEnd"/>
      <w:r w:rsidR="003F5AEC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к договору аренды </w:t>
      </w:r>
      <w:r w:rsidR="003F5AE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F5AEC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земельного </w:t>
      </w:r>
      <w:r w:rsidR="003F5AE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F5AEC" w:rsidRPr="005F2C0A">
        <w:rPr>
          <w:rFonts w:ascii="Times New Roman" w:hAnsi="Times New Roman"/>
          <w:sz w:val="28"/>
          <w:szCs w:val="28"/>
          <w:lang w:val="ru-RU" w:eastAsia="ru-RU" w:bidi="ar-SA"/>
        </w:rPr>
        <w:t>участка</w:t>
      </w:r>
      <w:r w:rsidR="003F5AE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F5AEC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должен</w:t>
      </w:r>
      <w:r w:rsidR="003F5AE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F5AEC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направить </w:t>
      </w:r>
      <w:r w:rsidR="003F5AE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F5AEC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один подписанный </w:t>
      </w:r>
      <w:r w:rsidR="003F5AEC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="003F5AEC" w:rsidRPr="005F2C0A">
        <w:rPr>
          <w:rFonts w:ascii="Times New Roman" w:hAnsi="Times New Roman"/>
          <w:sz w:val="28"/>
          <w:szCs w:val="28"/>
          <w:lang w:val="ru-RU" w:eastAsia="ru-RU" w:bidi="ar-SA"/>
        </w:rPr>
        <w:t>экземпляр</w:t>
      </w:r>
      <w:r w:rsidR="003F5AE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F5AEC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дополнительного </w:t>
      </w:r>
      <w:r w:rsidR="003F5AE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F5AEC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соглашения </w:t>
      </w:r>
      <w:r w:rsidR="003F5AE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F5AEC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к </w:t>
      </w:r>
      <w:r w:rsidR="003F5AE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F5AEC" w:rsidRPr="005F2C0A">
        <w:rPr>
          <w:rFonts w:ascii="Times New Roman" w:hAnsi="Times New Roman"/>
          <w:sz w:val="28"/>
          <w:szCs w:val="28"/>
          <w:lang w:val="ru-RU" w:eastAsia="ru-RU" w:bidi="ar-SA"/>
        </w:rPr>
        <w:t>договору</w:t>
      </w:r>
      <w:r w:rsidR="003F5AE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F5AEC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аренды</w:t>
      </w:r>
    </w:p>
    <w:p w:rsidR="005F2C0A" w:rsidRPr="005F2C0A" w:rsidRDefault="005F2C0A" w:rsidP="005F2C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земельного участка в уполномоченный орган.</w:t>
      </w:r>
    </w:p>
    <w:p w:rsidR="005F2C0A" w:rsidRPr="005F2C0A" w:rsidRDefault="005F2C0A" w:rsidP="005F2C0A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Решение о предоставлении отсрочки и (или) рассрочки платежей должно содержать:</w:t>
      </w:r>
    </w:p>
    <w:p w:rsidR="005F2C0A" w:rsidRPr="005F2C0A" w:rsidRDefault="00EB2268" w:rsidP="005F2C0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  <w:t>1)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полное наименование, место нахождения и почтовый адрес аренд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тора (для юридического лица) или фамилию, имя, отчество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(при наличии)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, адрес регистрации и почтовый адрес (для физического лица);</w:t>
      </w:r>
    </w:p>
    <w:p w:rsidR="005F2C0A" w:rsidRPr="005F2C0A" w:rsidRDefault="005F2C0A" w:rsidP="005F2C0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B2268">
        <w:rPr>
          <w:rFonts w:ascii="Times New Roman" w:hAnsi="Times New Roman"/>
          <w:sz w:val="28"/>
          <w:szCs w:val="28"/>
          <w:lang w:val="ru-RU" w:eastAsia="ru-RU" w:bidi="ar-SA"/>
        </w:rPr>
        <w:t>2)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указание на договор аренды земельного участка, по которому пред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ставляются отсрочка и (или) рассрочка платежей;</w:t>
      </w:r>
    </w:p>
    <w:p w:rsidR="005F2C0A" w:rsidRPr="005F2C0A" w:rsidRDefault="00EB2268" w:rsidP="005F2C0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  <w:t>3)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срок (период) отсрочки и (или) рассрочки;</w:t>
      </w:r>
    </w:p>
    <w:p w:rsidR="005F2C0A" w:rsidRPr="005F2C0A" w:rsidRDefault="005F2C0A" w:rsidP="005F2C0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B2268">
        <w:rPr>
          <w:rFonts w:ascii="Times New Roman" w:hAnsi="Times New Roman"/>
          <w:sz w:val="28"/>
          <w:szCs w:val="28"/>
          <w:lang w:val="ru-RU" w:eastAsia="ru-RU" w:bidi="ar-SA"/>
        </w:rPr>
        <w:t>4)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размер отсроченных и (или) рассроченных платежей;</w:t>
      </w:r>
    </w:p>
    <w:p w:rsidR="005F2C0A" w:rsidRPr="005F2C0A" w:rsidRDefault="005F2C0A" w:rsidP="005F2C0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B2268">
        <w:rPr>
          <w:rFonts w:ascii="Times New Roman" w:hAnsi="Times New Roman"/>
          <w:sz w:val="28"/>
          <w:szCs w:val="28"/>
          <w:lang w:val="ru-RU" w:eastAsia="ru-RU" w:bidi="ar-SA"/>
        </w:rPr>
        <w:t>5)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график погашения задолженности по платежам при предоставлении рассрочки.</w:t>
      </w:r>
    </w:p>
    <w:p w:rsidR="005F2C0A" w:rsidRPr="005F2C0A" w:rsidRDefault="005F2C0A" w:rsidP="005F2C0A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Дополнительное соглашение к договору аренды земельного участка о предоставлении отсрочки и (или) рассрочки помимо пунктов, указанных в пункте 8 настоящего Порядка, должно содержать обязанность арендатора в случае досрочного прекращения действия отсрочки и (или) рассрочки пог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сить в течение тридцати дней, после вынесения решения об отмене рассрочки и (или) отсрочки, неуплаченную сумму задолженности и пени.</w:t>
      </w:r>
      <w:proofErr w:type="gramEnd"/>
    </w:p>
    <w:p w:rsidR="005F2C0A" w:rsidRPr="005F2C0A" w:rsidRDefault="005F2C0A" w:rsidP="005F2C0A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Основаниями для отказа в предоставлении отсрочки и (или) ра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срочки являются:</w:t>
      </w:r>
    </w:p>
    <w:p w:rsidR="005F2C0A" w:rsidRPr="005F2C0A" w:rsidRDefault="00EB2268" w:rsidP="005F2C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1)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отсутствие оснований, указанных в пункте 4 настоящего Порядка;</w:t>
      </w:r>
    </w:p>
    <w:p w:rsidR="005F2C0A" w:rsidRPr="005F2C0A" w:rsidRDefault="00EB2268" w:rsidP="005F2C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2)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несоблюдение условий ранее принятых решений о предоставлении отсрочки и (или) рассрочки.</w:t>
      </w:r>
    </w:p>
    <w:p w:rsidR="005F2C0A" w:rsidRPr="005F2C0A" w:rsidRDefault="005F2C0A" w:rsidP="005F2C0A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Решение об отказе в предоставлении отсрочки и (или) рассрочки направляется арендатору в письменном виде в течение 10 рабочих дней со дня получения заявления.</w:t>
      </w:r>
    </w:p>
    <w:p w:rsidR="005F2C0A" w:rsidRPr="005F2C0A" w:rsidRDefault="005F2C0A" w:rsidP="005F2C0A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Предоставление отсрочки и (или) рассрочки по уплате задолженн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сти не освобождает арендатора, в отношении которого принято решение о предоставлении отсрочки и (или) рассрочки, от внесения текущих платежей в соответствии с условиями договора аренды земельного участка.</w:t>
      </w:r>
    </w:p>
    <w:p w:rsidR="005F2C0A" w:rsidRPr="005F2C0A" w:rsidRDefault="005F2C0A" w:rsidP="005F2C0A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Действие отсрочки и (или) рассрочки прекращается досрочно по следующим основаниям:</w:t>
      </w:r>
    </w:p>
    <w:p w:rsidR="005F2C0A" w:rsidRPr="005F2C0A" w:rsidRDefault="00EB2268" w:rsidP="005F2C0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  <w:t>1)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уплата всей причитающейся суммы задолженности по платежам до истечения установленного срока действия отсрочки и (или) рассрочки;</w:t>
      </w:r>
    </w:p>
    <w:p w:rsidR="005F2C0A" w:rsidRPr="005F2C0A" w:rsidRDefault="00EB2268" w:rsidP="005F2C0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2) 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при однократном нарушении установленного графика погашения з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>долженности по платежам, по которым была предоставлена рассрочка;</w:t>
      </w:r>
    </w:p>
    <w:p w:rsidR="005F2C0A" w:rsidRPr="005F2C0A" w:rsidRDefault="00EB2268" w:rsidP="003F5AE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3)</w:t>
      </w:r>
      <w:r w:rsidR="005F2C0A"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при несвоевременной и (или) неполной уплате текущих платежей более чем по двум срокам в период действия отсрочки и (или) рассрочки.</w:t>
      </w:r>
    </w:p>
    <w:p w:rsidR="005F2C0A" w:rsidRPr="005F2C0A" w:rsidRDefault="005F2C0A" w:rsidP="005F2C0A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Решение о досрочном прекращении отсрочки и (или) рассрочки, с указанием основания и даты прекращения ее действия, принимается уполн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моченным органом. Копия указанного решения в 3-дневный срок направл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>ется арендатору.</w:t>
      </w:r>
    </w:p>
    <w:p w:rsidR="009577E1" w:rsidRPr="009577E1" w:rsidRDefault="005F2C0A" w:rsidP="005F2C0A">
      <w:pPr>
        <w:jc w:val="center"/>
        <w:rPr>
          <w:rFonts w:ascii="Times New Roman" w:hAnsi="Times New Roman"/>
          <w:bCs/>
          <w:sz w:val="28"/>
          <w:szCs w:val="28"/>
          <w:lang w:val="ru-RU" w:eastAsia="zh-CN" w:bidi="ar-SA"/>
        </w:rPr>
      </w:pPr>
      <w:r w:rsidRPr="005F2C0A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</w:t>
      </w:r>
    </w:p>
    <w:sectPr w:rsidR="009577E1" w:rsidRPr="009577E1" w:rsidSect="005F2C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7D" w:rsidRDefault="009C217D" w:rsidP="006D3FE8">
      <w:r>
        <w:separator/>
      </w:r>
    </w:p>
  </w:endnote>
  <w:endnote w:type="continuationSeparator" w:id="0">
    <w:p w:rsidR="009C217D" w:rsidRDefault="009C217D" w:rsidP="006D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7D" w:rsidRDefault="009C217D" w:rsidP="0028776A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9C217D" w:rsidRDefault="009C217D" w:rsidP="0028776A">
    <w:pPr>
      <w:pStyle w:val="a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7D" w:rsidRDefault="009C217D" w:rsidP="0028776A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7D" w:rsidRDefault="009C217D" w:rsidP="006D3FE8">
      <w:r>
        <w:separator/>
      </w:r>
    </w:p>
  </w:footnote>
  <w:footnote w:type="continuationSeparator" w:id="0">
    <w:p w:rsidR="009C217D" w:rsidRDefault="009C217D" w:rsidP="006D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7D" w:rsidRDefault="009C217D" w:rsidP="0028776A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9C217D" w:rsidRDefault="009C217D" w:rsidP="0028776A">
    <w:pPr>
      <w:pStyle w:val="af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7D" w:rsidRDefault="009C217D" w:rsidP="0028776A">
    <w:pPr>
      <w:pStyle w:val="afa"/>
      <w:framePr w:wrap="around" w:vAnchor="text" w:hAnchor="margin" w:xAlign="right" w:y="1"/>
      <w:rPr>
        <w:rStyle w:val="afc"/>
        <w:sz w:val="28"/>
        <w:szCs w:val="28"/>
      </w:rPr>
    </w:pPr>
  </w:p>
  <w:p w:rsidR="009C217D" w:rsidRDefault="009C217D" w:rsidP="0028776A">
    <w:pPr>
      <w:pStyle w:val="afa"/>
      <w:framePr w:wrap="around" w:vAnchor="text" w:hAnchor="margin" w:xAlign="right" w:y="1"/>
      <w:jc w:val="right"/>
      <w:rPr>
        <w:rStyle w:val="afc"/>
        <w:sz w:val="28"/>
        <w:szCs w:val="28"/>
      </w:rPr>
    </w:pPr>
  </w:p>
  <w:p w:rsidR="009C217D" w:rsidRPr="00203F10" w:rsidRDefault="009C217D" w:rsidP="0028776A">
    <w:pPr>
      <w:pStyle w:val="afa"/>
      <w:framePr w:wrap="around" w:vAnchor="text" w:hAnchor="margin" w:xAlign="right" w:y="1"/>
      <w:jc w:val="right"/>
      <w:rPr>
        <w:rStyle w:val="afc"/>
        <w:sz w:val="28"/>
        <w:szCs w:val="28"/>
      </w:rPr>
    </w:pPr>
  </w:p>
  <w:p w:rsidR="009C217D" w:rsidRDefault="009C217D" w:rsidP="0028776A">
    <w:pPr>
      <w:pStyle w:val="af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23D"/>
    <w:multiLevelType w:val="hybridMultilevel"/>
    <w:tmpl w:val="5FB88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75B5770"/>
    <w:multiLevelType w:val="hybridMultilevel"/>
    <w:tmpl w:val="9690AD10"/>
    <w:lvl w:ilvl="0" w:tplc="D5FCB1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A096775"/>
    <w:multiLevelType w:val="multilevel"/>
    <w:tmpl w:val="887ED7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B740AC4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710075"/>
    <w:multiLevelType w:val="hybridMultilevel"/>
    <w:tmpl w:val="89A26D72"/>
    <w:lvl w:ilvl="0" w:tplc="77A2F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04095F"/>
    <w:multiLevelType w:val="hybridMultilevel"/>
    <w:tmpl w:val="E9B8DC4C"/>
    <w:lvl w:ilvl="0" w:tplc="857A1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25749"/>
    <w:multiLevelType w:val="hybridMultilevel"/>
    <w:tmpl w:val="9888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2A5CBF"/>
    <w:multiLevelType w:val="hybridMultilevel"/>
    <w:tmpl w:val="23888CBA"/>
    <w:lvl w:ilvl="0" w:tplc="1F0A3D0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B441A9"/>
    <w:multiLevelType w:val="hybridMultilevel"/>
    <w:tmpl w:val="FA1227B4"/>
    <w:lvl w:ilvl="0" w:tplc="CA50F8C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7663843"/>
    <w:multiLevelType w:val="hybridMultilevel"/>
    <w:tmpl w:val="44107C1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16081F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BD33D5"/>
    <w:multiLevelType w:val="hybridMultilevel"/>
    <w:tmpl w:val="B8E4785E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3EC2962"/>
    <w:multiLevelType w:val="multilevel"/>
    <w:tmpl w:val="AC0A773C"/>
    <w:lvl w:ilvl="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69066B19"/>
    <w:multiLevelType w:val="hybridMultilevel"/>
    <w:tmpl w:val="DDCA42CE"/>
    <w:lvl w:ilvl="0" w:tplc="0419001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42F06DB"/>
    <w:multiLevelType w:val="hybridMultilevel"/>
    <w:tmpl w:val="18E21B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4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CB5474"/>
    <w:multiLevelType w:val="hybridMultilevel"/>
    <w:tmpl w:val="F4088D62"/>
    <w:lvl w:ilvl="0" w:tplc="2494A62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A23BCB"/>
    <w:multiLevelType w:val="hybridMultilevel"/>
    <w:tmpl w:val="24149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18"/>
  </w:num>
  <w:num w:numId="7">
    <w:abstractNumId w:val="10"/>
  </w:num>
  <w:num w:numId="8">
    <w:abstractNumId w:val="0"/>
  </w:num>
  <w:num w:numId="9">
    <w:abstractNumId w:val="17"/>
  </w:num>
  <w:num w:numId="10">
    <w:abstractNumId w:val="21"/>
  </w:num>
  <w:num w:numId="11">
    <w:abstractNumId w:val="19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4"/>
  </w:num>
  <w:num w:numId="17">
    <w:abstractNumId w:val="24"/>
  </w:num>
  <w:num w:numId="18">
    <w:abstractNumId w:val="6"/>
  </w:num>
  <w:num w:numId="19">
    <w:abstractNumId w:val="15"/>
  </w:num>
  <w:num w:numId="20">
    <w:abstractNumId w:val="3"/>
  </w:num>
  <w:num w:numId="21">
    <w:abstractNumId w:val="23"/>
  </w:num>
  <w:num w:numId="22">
    <w:abstractNumId w:val="12"/>
  </w:num>
  <w:num w:numId="23">
    <w:abstractNumId w:val="22"/>
  </w:num>
  <w:num w:numId="24">
    <w:abstractNumId w:val="14"/>
  </w:num>
  <w:num w:numId="25">
    <w:abstractNumId w:val="26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DE"/>
    <w:rsid w:val="00000484"/>
    <w:rsid w:val="00002335"/>
    <w:rsid w:val="000027C4"/>
    <w:rsid w:val="0000307F"/>
    <w:rsid w:val="000039EF"/>
    <w:rsid w:val="000054A9"/>
    <w:rsid w:val="000069EA"/>
    <w:rsid w:val="00011D6C"/>
    <w:rsid w:val="00012EF0"/>
    <w:rsid w:val="00021F9E"/>
    <w:rsid w:val="00025E67"/>
    <w:rsid w:val="00025F0D"/>
    <w:rsid w:val="00026CAD"/>
    <w:rsid w:val="000331BE"/>
    <w:rsid w:val="000338FD"/>
    <w:rsid w:val="00037457"/>
    <w:rsid w:val="00037915"/>
    <w:rsid w:val="00040764"/>
    <w:rsid w:val="00040A79"/>
    <w:rsid w:val="00041386"/>
    <w:rsid w:val="00044FBF"/>
    <w:rsid w:val="000525EC"/>
    <w:rsid w:val="00053B2B"/>
    <w:rsid w:val="0005565D"/>
    <w:rsid w:val="00056998"/>
    <w:rsid w:val="00056A62"/>
    <w:rsid w:val="00062396"/>
    <w:rsid w:val="00064DC5"/>
    <w:rsid w:val="00066291"/>
    <w:rsid w:val="00066C41"/>
    <w:rsid w:val="00067571"/>
    <w:rsid w:val="00067AD0"/>
    <w:rsid w:val="00067D3F"/>
    <w:rsid w:val="00070EBE"/>
    <w:rsid w:val="0007698A"/>
    <w:rsid w:val="000813A9"/>
    <w:rsid w:val="00082FF3"/>
    <w:rsid w:val="00086829"/>
    <w:rsid w:val="00087328"/>
    <w:rsid w:val="00087D4A"/>
    <w:rsid w:val="000916D7"/>
    <w:rsid w:val="000919AE"/>
    <w:rsid w:val="00091BE8"/>
    <w:rsid w:val="000A1B74"/>
    <w:rsid w:val="000A2976"/>
    <w:rsid w:val="000A2EDB"/>
    <w:rsid w:val="000A4C38"/>
    <w:rsid w:val="000A52AB"/>
    <w:rsid w:val="000A5429"/>
    <w:rsid w:val="000A68CE"/>
    <w:rsid w:val="000A6E21"/>
    <w:rsid w:val="000A72DF"/>
    <w:rsid w:val="000B60AF"/>
    <w:rsid w:val="000B719B"/>
    <w:rsid w:val="000C6AD2"/>
    <w:rsid w:val="000C6E35"/>
    <w:rsid w:val="000D0A7C"/>
    <w:rsid w:val="000D240A"/>
    <w:rsid w:val="000D38C8"/>
    <w:rsid w:val="000D3D49"/>
    <w:rsid w:val="000D72DB"/>
    <w:rsid w:val="000E13FD"/>
    <w:rsid w:val="000E14AD"/>
    <w:rsid w:val="000E1F23"/>
    <w:rsid w:val="000E642D"/>
    <w:rsid w:val="000E7DD7"/>
    <w:rsid w:val="000F37C7"/>
    <w:rsid w:val="000F55AF"/>
    <w:rsid w:val="000F605B"/>
    <w:rsid w:val="001021F9"/>
    <w:rsid w:val="00103826"/>
    <w:rsid w:val="00105100"/>
    <w:rsid w:val="00105383"/>
    <w:rsid w:val="0010672D"/>
    <w:rsid w:val="001113D4"/>
    <w:rsid w:val="00111CDC"/>
    <w:rsid w:val="0011476A"/>
    <w:rsid w:val="00121FF8"/>
    <w:rsid w:val="001236CC"/>
    <w:rsid w:val="00123D9F"/>
    <w:rsid w:val="0012757A"/>
    <w:rsid w:val="00131891"/>
    <w:rsid w:val="001343A8"/>
    <w:rsid w:val="0013606C"/>
    <w:rsid w:val="001401A8"/>
    <w:rsid w:val="00142E03"/>
    <w:rsid w:val="00145870"/>
    <w:rsid w:val="0015039B"/>
    <w:rsid w:val="0015068E"/>
    <w:rsid w:val="00151ECE"/>
    <w:rsid w:val="001551EF"/>
    <w:rsid w:val="00155EA8"/>
    <w:rsid w:val="00157A63"/>
    <w:rsid w:val="00157AE0"/>
    <w:rsid w:val="00157F43"/>
    <w:rsid w:val="0016255B"/>
    <w:rsid w:val="00162BC0"/>
    <w:rsid w:val="0016365E"/>
    <w:rsid w:val="0016400C"/>
    <w:rsid w:val="00165F50"/>
    <w:rsid w:val="001669CC"/>
    <w:rsid w:val="00167A8B"/>
    <w:rsid w:val="00170509"/>
    <w:rsid w:val="00172D44"/>
    <w:rsid w:val="00173A9A"/>
    <w:rsid w:val="00181578"/>
    <w:rsid w:val="00181D25"/>
    <w:rsid w:val="00183A1A"/>
    <w:rsid w:val="00184D78"/>
    <w:rsid w:val="00190CCB"/>
    <w:rsid w:val="00191892"/>
    <w:rsid w:val="00193655"/>
    <w:rsid w:val="00194BFC"/>
    <w:rsid w:val="001957B5"/>
    <w:rsid w:val="00196E56"/>
    <w:rsid w:val="001A03D7"/>
    <w:rsid w:val="001A0DAE"/>
    <w:rsid w:val="001A2689"/>
    <w:rsid w:val="001A3279"/>
    <w:rsid w:val="001A5AC5"/>
    <w:rsid w:val="001B0EDC"/>
    <w:rsid w:val="001B4855"/>
    <w:rsid w:val="001B6E7C"/>
    <w:rsid w:val="001C0256"/>
    <w:rsid w:val="001C0290"/>
    <w:rsid w:val="001C1ACE"/>
    <w:rsid w:val="001C1F88"/>
    <w:rsid w:val="001C51C7"/>
    <w:rsid w:val="001C53B0"/>
    <w:rsid w:val="001C5808"/>
    <w:rsid w:val="001C61DE"/>
    <w:rsid w:val="001C676E"/>
    <w:rsid w:val="001C68DE"/>
    <w:rsid w:val="001C6970"/>
    <w:rsid w:val="001D03CF"/>
    <w:rsid w:val="001D1612"/>
    <w:rsid w:val="001D43D8"/>
    <w:rsid w:val="001D44FF"/>
    <w:rsid w:val="001E03CA"/>
    <w:rsid w:val="001F0933"/>
    <w:rsid w:val="001F153E"/>
    <w:rsid w:val="001F1F3A"/>
    <w:rsid w:val="001F296C"/>
    <w:rsid w:val="001F66A3"/>
    <w:rsid w:val="001F70FE"/>
    <w:rsid w:val="001F73F5"/>
    <w:rsid w:val="001F7FB2"/>
    <w:rsid w:val="002015BD"/>
    <w:rsid w:val="00205EFF"/>
    <w:rsid w:val="00207924"/>
    <w:rsid w:val="002108D6"/>
    <w:rsid w:val="00211AC5"/>
    <w:rsid w:val="00212CC9"/>
    <w:rsid w:val="00215B06"/>
    <w:rsid w:val="00221C85"/>
    <w:rsid w:val="00224C0F"/>
    <w:rsid w:val="002260A4"/>
    <w:rsid w:val="00230CF2"/>
    <w:rsid w:val="00235136"/>
    <w:rsid w:val="002368F9"/>
    <w:rsid w:val="002377F7"/>
    <w:rsid w:val="002406CE"/>
    <w:rsid w:val="00241A9C"/>
    <w:rsid w:val="00242C57"/>
    <w:rsid w:val="00243EB6"/>
    <w:rsid w:val="00246C9C"/>
    <w:rsid w:val="00252252"/>
    <w:rsid w:val="00253113"/>
    <w:rsid w:val="00253218"/>
    <w:rsid w:val="0025399E"/>
    <w:rsid w:val="00254097"/>
    <w:rsid w:val="002566F7"/>
    <w:rsid w:val="0025685C"/>
    <w:rsid w:val="00264E08"/>
    <w:rsid w:val="0026577B"/>
    <w:rsid w:val="002658A9"/>
    <w:rsid w:val="00265DBC"/>
    <w:rsid w:val="00267AE6"/>
    <w:rsid w:val="00271ACF"/>
    <w:rsid w:val="002750BE"/>
    <w:rsid w:val="0027728C"/>
    <w:rsid w:val="002816B0"/>
    <w:rsid w:val="00282161"/>
    <w:rsid w:val="00282720"/>
    <w:rsid w:val="00284E52"/>
    <w:rsid w:val="0028517E"/>
    <w:rsid w:val="002867E7"/>
    <w:rsid w:val="0028776A"/>
    <w:rsid w:val="0029083A"/>
    <w:rsid w:val="00292F15"/>
    <w:rsid w:val="00293093"/>
    <w:rsid w:val="00293E47"/>
    <w:rsid w:val="002957FB"/>
    <w:rsid w:val="00295EB1"/>
    <w:rsid w:val="00296B56"/>
    <w:rsid w:val="002A3E3E"/>
    <w:rsid w:val="002A56FE"/>
    <w:rsid w:val="002A71B9"/>
    <w:rsid w:val="002A7BAA"/>
    <w:rsid w:val="002B3045"/>
    <w:rsid w:val="002B7A23"/>
    <w:rsid w:val="002C264F"/>
    <w:rsid w:val="002C2BB1"/>
    <w:rsid w:val="002C3C3B"/>
    <w:rsid w:val="002C4CD7"/>
    <w:rsid w:val="002C5E1D"/>
    <w:rsid w:val="002D2B19"/>
    <w:rsid w:val="002D3F63"/>
    <w:rsid w:val="002D4903"/>
    <w:rsid w:val="002D4E26"/>
    <w:rsid w:val="002D5DD6"/>
    <w:rsid w:val="002D67DF"/>
    <w:rsid w:val="002D6EC9"/>
    <w:rsid w:val="002D7BC1"/>
    <w:rsid w:val="002D7CF3"/>
    <w:rsid w:val="002D7D00"/>
    <w:rsid w:val="002E0B87"/>
    <w:rsid w:val="002E408D"/>
    <w:rsid w:val="002E542E"/>
    <w:rsid w:val="002E5772"/>
    <w:rsid w:val="002E5A2E"/>
    <w:rsid w:val="002F0A73"/>
    <w:rsid w:val="002F18DF"/>
    <w:rsid w:val="002F2512"/>
    <w:rsid w:val="002F4C75"/>
    <w:rsid w:val="002F573F"/>
    <w:rsid w:val="0030005A"/>
    <w:rsid w:val="00301700"/>
    <w:rsid w:val="00303503"/>
    <w:rsid w:val="003070CB"/>
    <w:rsid w:val="0031471D"/>
    <w:rsid w:val="003155EE"/>
    <w:rsid w:val="00323141"/>
    <w:rsid w:val="003244F9"/>
    <w:rsid w:val="00324B96"/>
    <w:rsid w:val="0032518D"/>
    <w:rsid w:val="003257E8"/>
    <w:rsid w:val="003313E2"/>
    <w:rsid w:val="00332C9A"/>
    <w:rsid w:val="00334506"/>
    <w:rsid w:val="003361A6"/>
    <w:rsid w:val="00337AE4"/>
    <w:rsid w:val="003438AD"/>
    <w:rsid w:val="0034630E"/>
    <w:rsid w:val="00346F10"/>
    <w:rsid w:val="003511C6"/>
    <w:rsid w:val="00353A2B"/>
    <w:rsid w:val="0035470C"/>
    <w:rsid w:val="00354D1A"/>
    <w:rsid w:val="00354D6D"/>
    <w:rsid w:val="0035690F"/>
    <w:rsid w:val="00360E75"/>
    <w:rsid w:val="00362154"/>
    <w:rsid w:val="00362EC0"/>
    <w:rsid w:val="003652C1"/>
    <w:rsid w:val="00366C27"/>
    <w:rsid w:val="003670F9"/>
    <w:rsid w:val="0036736A"/>
    <w:rsid w:val="003712CB"/>
    <w:rsid w:val="00373659"/>
    <w:rsid w:val="00373D40"/>
    <w:rsid w:val="00374EEC"/>
    <w:rsid w:val="003772AD"/>
    <w:rsid w:val="00377478"/>
    <w:rsid w:val="00384053"/>
    <w:rsid w:val="00385ABC"/>
    <w:rsid w:val="0038776F"/>
    <w:rsid w:val="003920C3"/>
    <w:rsid w:val="003946D3"/>
    <w:rsid w:val="00395003"/>
    <w:rsid w:val="003959D5"/>
    <w:rsid w:val="003977BD"/>
    <w:rsid w:val="003A135D"/>
    <w:rsid w:val="003A3714"/>
    <w:rsid w:val="003A5A0A"/>
    <w:rsid w:val="003A640B"/>
    <w:rsid w:val="003A6C6D"/>
    <w:rsid w:val="003B2550"/>
    <w:rsid w:val="003B335F"/>
    <w:rsid w:val="003B6142"/>
    <w:rsid w:val="003C0058"/>
    <w:rsid w:val="003C7047"/>
    <w:rsid w:val="003C755B"/>
    <w:rsid w:val="003D2EE5"/>
    <w:rsid w:val="003D3025"/>
    <w:rsid w:val="003D52DA"/>
    <w:rsid w:val="003E1282"/>
    <w:rsid w:val="003E4F14"/>
    <w:rsid w:val="003E65A2"/>
    <w:rsid w:val="003E6880"/>
    <w:rsid w:val="003F1343"/>
    <w:rsid w:val="003F41BF"/>
    <w:rsid w:val="003F4282"/>
    <w:rsid w:val="003F5AEC"/>
    <w:rsid w:val="00400C31"/>
    <w:rsid w:val="0040321A"/>
    <w:rsid w:val="00404F29"/>
    <w:rsid w:val="00405951"/>
    <w:rsid w:val="0041097C"/>
    <w:rsid w:val="004112FA"/>
    <w:rsid w:val="00411518"/>
    <w:rsid w:val="00413E7B"/>
    <w:rsid w:val="00414065"/>
    <w:rsid w:val="00414951"/>
    <w:rsid w:val="00415012"/>
    <w:rsid w:val="004157BD"/>
    <w:rsid w:val="00415B97"/>
    <w:rsid w:val="00417EF9"/>
    <w:rsid w:val="004213E2"/>
    <w:rsid w:val="0042488D"/>
    <w:rsid w:val="00431E0E"/>
    <w:rsid w:val="00435B2B"/>
    <w:rsid w:val="00440084"/>
    <w:rsid w:val="00444611"/>
    <w:rsid w:val="00450A2B"/>
    <w:rsid w:val="00450D45"/>
    <w:rsid w:val="00451307"/>
    <w:rsid w:val="00452A0A"/>
    <w:rsid w:val="00452DA1"/>
    <w:rsid w:val="004544FE"/>
    <w:rsid w:val="00461D48"/>
    <w:rsid w:val="00466E4B"/>
    <w:rsid w:val="00471A19"/>
    <w:rsid w:val="004748CC"/>
    <w:rsid w:val="004755A4"/>
    <w:rsid w:val="00482587"/>
    <w:rsid w:val="00482FD8"/>
    <w:rsid w:val="00484356"/>
    <w:rsid w:val="00484982"/>
    <w:rsid w:val="004902A0"/>
    <w:rsid w:val="00491981"/>
    <w:rsid w:val="00492583"/>
    <w:rsid w:val="00492810"/>
    <w:rsid w:val="00492B88"/>
    <w:rsid w:val="00493919"/>
    <w:rsid w:val="00494197"/>
    <w:rsid w:val="00494ED0"/>
    <w:rsid w:val="00495221"/>
    <w:rsid w:val="0049574C"/>
    <w:rsid w:val="004A5544"/>
    <w:rsid w:val="004B09BC"/>
    <w:rsid w:val="004B0BBE"/>
    <w:rsid w:val="004B1513"/>
    <w:rsid w:val="004B7D2C"/>
    <w:rsid w:val="004C08C3"/>
    <w:rsid w:val="004C2A33"/>
    <w:rsid w:val="004C41E7"/>
    <w:rsid w:val="004C5FB1"/>
    <w:rsid w:val="004C74BD"/>
    <w:rsid w:val="004D2F8F"/>
    <w:rsid w:val="004D455D"/>
    <w:rsid w:val="004D5EDA"/>
    <w:rsid w:val="004D68A3"/>
    <w:rsid w:val="004D7B70"/>
    <w:rsid w:val="004D7FA1"/>
    <w:rsid w:val="004E1634"/>
    <w:rsid w:val="004E5478"/>
    <w:rsid w:val="004F0604"/>
    <w:rsid w:val="004F30C3"/>
    <w:rsid w:val="004F5396"/>
    <w:rsid w:val="004F7A6C"/>
    <w:rsid w:val="0050358E"/>
    <w:rsid w:val="00503CC1"/>
    <w:rsid w:val="0050546E"/>
    <w:rsid w:val="005067E1"/>
    <w:rsid w:val="005078F8"/>
    <w:rsid w:val="00510A14"/>
    <w:rsid w:val="00511871"/>
    <w:rsid w:val="00513033"/>
    <w:rsid w:val="005133C9"/>
    <w:rsid w:val="0051357B"/>
    <w:rsid w:val="0051458C"/>
    <w:rsid w:val="00517E49"/>
    <w:rsid w:val="00520D07"/>
    <w:rsid w:val="00521860"/>
    <w:rsid w:val="00521A3E"/>
    <w:rsid w:val="00523735"/>
    <w:rsid w:val="00523838"/>
    <w:rsid w:val="00536290"/>
    <w:rsid w:val="00537C30"/>
    <w:rsid w:val="00542EE8"/>
    <w:rsid w:val="00544251"/>
    <w:rsid w:val="00544907"/>
    <w:rsid w:val="00544B29"/>
    <w:rsid w:val="00553DEE"/>
    <w:rsid w:val="0055790D"/>
    <w:rsid w:val="00560DBD"/>
    <w:rsid w:val="00560DD5"/>
    <w:rsid w:val="005613D4"/>
    <w:rsid w:val="00562D83"/>
    <w:rsid w:val="00570176"/>
    <w:rsid w:val="00574FAF"/>
    <w:rsid w:val="005776F8"/>
    <w:rsid w:val="00580C0D"/>
    <w:rsid w:val="00580E48"/>
    <w:rsid w:val="0058130A"/>
    <w:rsid w:val="005822F7"/>
    <w:rsid w:val="00583430"/>
    <w:rsid w:val="005853AC"/>
    <w:rsid w:val="00586CC3"/>
    <w:rsid w:val="00595868"/>
    <w:rsid w:val="00595B5F"/>
    <w:rsid w:val="00596EFB"/>
    <w:rsid w:val="00597122"/>
    <w:rsid w:val="0059787C"/>
    <w:rsid w:val="00597D2C"/>
    <w:rsid w:val="005A24F2"/>
    <w:rsid w:val="005A37DB"/>
    <w:rsid w:val="005A39A8"/>
    <w:rsid w:val="005A493B"/>
    <w:rsid w:val="005A545F"/>
    <w:rsid w:val="005A5498"/>
    <w:rsid w:val="005B0287"/>
    <w:rsid w:val="005B02D5"/>
    <w:rsid w:val="005B181D"/>
    <w:rsid w:val="005B1E3D"/>
    <w:rsid w:val="005B2605"/>
    <w:rsid w:val="005B478B"/>
    <w:rsid w:val="005B499C"/>
    <w:rsid w:val="005B6074"/>
    <w:rsid w:val="005B7D3C"/>
    <w:rsid w:val="005B7E74"/>
    <w:rsid w:val="005C11C7"/>
    <w:rsid w:val="005C191C"/>
    <w:rsid w:val="005C1A90"/>
    <w:rsid w:val="005C3CAF"/>
    <w:rsid w:val="005C4FC8"/>
    <w:rsid w:val="005D127F"/>
    <w:rsid w:val="005D3D60"/>
    <w:rsid w:val="005D5D01"/>
    <w:rsid w:val="005D6C31"/>
    <w:rsid w:val="005E03EC"/>
    <w:rsid w:val="005F032A"/>
    <w:rsid w:val="005F2C0A"/>
    <w:rsid w:val="005F3CEA"/>
    <w:rsid w:val="005F4705"/>
    <w:rsid w:val="005F4A5D"/>
    <w:rsid w:val="005F50A8"/>
    <w:rsid w:val="005F7BA1"/>
    <w:rsid w:val="0060093D"/>
    <w:rsid w:val="00602DA9"/>
    <w:rsid w:val="00603287"/>
    <w:rsid w:val="00605234"/>
    <w:rsid w:val="006061A9"/>
    <w:rsid w:val="006071D3"/>
    <w:rsid w:val="006114C2"/>
    <w:rsid w:val="0061195D"/>
    <w:rsid w:val="00611E3A"/>
    <w:rsid w:val="00612333"/>
    <w:rsid w:val="0061484B"/>
    <w:rsid w:val="00616625"/>
    <w:rsid w:val="00623DAE"/>
    <w:rsid w:val="00625D1D"/>
    <w:rsid w:val="0062679B"/>
    <w:rsid w:val="0063010A"/>
    <w:rsid w:val="00630145"/>
    <w:rsid w:val="0063134C"/>
    <w:rsid w:val="0063326F"/>
    <w:rsid w:val="006333FB"/>
    <w:rsid w:val="00640317"/>
    <w:rsid w:val="00644447"/>
    <w:rsid w:val="00645395"/>
    <w:rsid w:val="00647025"/>
    <w:rsid w:val="00647E2F"/>
    <w:rsid w:val="006503A1"/>
    <w:rsid w:val="006505C5"/>
    <w:rsid w:val="00650A7B"/>
    <w:rsid w:val="00650EB7"/>
    <w:rsid w:val="0065181F"/>
    <w:rsid w:val="00652AAA"/>
    <w:rsid w:val="00652C3A"/>
    <w:rsid w:val="00654CD9"/>
    <w:rsid w:val="00656695"/>
    <w:rsid w:val="00662C14"/>
    <w:rsid w:val="006634AA"/>
    <w:rsid w:val="00666003"/>
    <w:rsid w:val="0066718B"/>
    <w:rsid w:val="00667F66"/>
    <w:rsid w:val="006714A9"/>
    <w:rsid w:val="00674958"/>
    <w:rsid w:val="00674ADE"/>
    <w:rsid w:val="00675A53"/>
    <w:rsid w:val="00677E8E"/>
    <w:rsid w:val="00681842"/>
    <w:rsid w:val="006819B3"/>
    <w:rsid w:val="0068363C"/>
    <w:rsid w:val="0068427E"/>
    <w:rsid w:val="00684283"/>
    <w:rsid w:val="00685652"/>
    <w:rsid w:val="00685C88"/>
    <w:rsid w:val="00686B8C"/>
    <w:rsid w:val="006873CC"/>
    <w:rsid w:val="0069070F"/>
    <w:rsid w:val="006915BD"/>
    <w:rsid w:val="00692371"/>
    <w:rsid w:val="00692BB8"/>
    <w:rsid w:val="00692F18"/>
    <w:rsid w:val="0069362B"/>
    <w:rsid w:val="00694DC4"/>
    <w:rsid w:val="006956EC"/>
    <w:rsid w:val="006958BC"/>
    <w:rsid w:val="00696A5F"/>
    <w:rsid w:val="006A5B83"/>
    <w:rsid w:val="006A64B9"/>
    <w:rsid w:val="006B0E6F"/>
    <w:rsid w:val="006B1DCA"/>
    <w:rsid w:val="006B6A58"/>
    <w:rsid w:val="006C0EBA"/>
    <w:rsid w:val="006C4366"/>
    <w:rsid w:val="006C5393"/>
    <w:rsid w:val="006C7418"/>
    <w:rsid w:val="006C77E2"/>
    <w:rsid w:val="006D0357"/>
    <w:rsid w:val="006D05C4"/>
    <w:rsid w:val="006D0C0D"/>
    <w:rsid w:val="006D27D4"/>
    <w:rsid w:val="006D3FE8"/>
    <w:rsid w:val="006D4578"/>
    <w:rsid w:val="006D5095"/>
    <w:rsid w:val="006D65AE"/>
    <w:rsid w:val="006D747C"/>
    <w:rsid w:val="006E0107"/>
    <w:rsid w:val="006E0CDF"/>
    <w:rsid w:val="006E10BC"/>
    <w:rsid w:val="006E2CCE"/>
    <w:rsid w:val="006E429D"/>
    <w:rsid w:val="006E47DD"/>
    <w:rsid w:val="006E4B4C"/>
    <w:rsid w:val="006E506E"/>
    <w:rsid w:val="006E5EBA"/>
    <w:rsid w:val="006E60C7"/>
    <w:rsid w:val="006F5F41"/>
    <w:rsid w:val="00702AFD"/>
    <w:rsid w:val="0070391E"/>
    <w:rsid w:val="00705753"/>
    <w:rsid w:val="00705813"/>
    <w:rsid w:val="0070660E"/>
    <w:rsid w:val="0071068F"/>
    <w:rsid w:val="00713C8F"/>
    <w:rsid w:val="0071450D"/>
    <w:rsid w:val="0071488B"/>
    <w:rsid w:val="007151AD"/>
    <w:rsid w:val="00716DCB"/>
    <w:rsid w:val="0071773F"/>
    <w:rsid w:val="00721436"/>
    <w:rsid w:val="00722AB3"/>
    <w:rsid w:val="0072429E"/>
    <w:rsid w:val="00725A02"/>
    <w:rsid w:val="0072778B"/>
    <w:rsid w:val="007321FD"/>
    <w:rsid w:val="00732328"/>
    <w:rsid w:val="00732354"/>
    <w:rsid w:val="00734710"/>
    <w:rsid w:val="00735012"/>
    <w:rsid w:val="00736BAF"/>
    <w:rsid w:val="00737E88"/>
    <w:rsid w:val="00740E70"/>
    <w:rsid w:val="00747543"/>
    <w:rsid w:val="007531BE"/>
    <w:rsid w:val="00753FA1"/>
    <w:rsid w:val="00755964"/>
    <w:rsid w:val="00762330"/>
    <w:rsid w:val="00764D8D"/>
    <w:rsid w:val="00765944"/>
    <w:rsid w:val="00765DD5"/>
    <w:rsid w:val="00765E95"/>
    <w:rsid w:val="00767B7D"/>
    <w:rsid w:val="007709FF"/>
    <w:rsid w:val="00770D7E"/>
    <w:rsid w:val="00771530"/>
    <w:rsid w:val="00772B5A"/>
    <w:rsid w:val="0077425A"/>
    <w:rsid w:val="0077483C"/>
    <w:rsid w:val="00775BC4"/>
    <w:rsid w:val="007815AD"/>
    <w:rsid w:val="00787DBD"/>
    <w:rsid w:val="00791CF2"/>
    <w:rsid w:val="00792EC1"/>
    <w:rsid w:val="00793A17"/>
    <w:rsid w:val="007A0DC9"/>
    <w:rsid w:val="007A0F35"/>
    <w:rsid w:val="007A19BE"/>
    <w:rsid w:val="007A2B7D"/>
    <w:rsid w:val="007A5E5E"/>
    <w:rsid w:val="007A7CBF"/>
    <w:rsid w:val="007B094B"/>
    <w:rsid w:val="007B1D7D"/>
    <w:rsid w:val="007B30DE"/>
    <w:rsid w:val="007B3144"/>
    <w:rsid w:val="007C0F1E"/>
    <w:rsid w:val="007C5BDC"/>
    <w:rsid w:val="007C7900"/>
    <w:rsid w:val="007D26D2"/>
    <w:rsid w:val="007D29C0"/>
    <w:rsid w:val="007D5062"/>
    <w:rsid w:val="007E1A4D"/>
    <w:rsid w:val="007E3541"/>
    <w:rsid w:val="007E436D"/>
    <w:rsid w:val="007E5936"/>
    <w:rsid w:val="007E69FC"/>
    <w:rsid w:val="007E728B"/>
    <w:rsid w:val="007E7C8C"/>
    <w:rsid w:val="007F13A5"/>
    <w:rsid w:val="007F42F3"/>
    <w:rsid w:val="007F4827"/>
    <w:rsid w:val="007F4A36"/>
    <w:rsid w:val="007F4B3C"/>
    <w:rsid w:val="00800FCE"/>
    <w:rsid w:val="00803EC7"/>
    <w:rsid w:val="00805BF1"/>
    <w:rsid w:val="0080692A"/>
    <w:rsid w:val="0081289F"/>
    <w:rsid w:val="00814310"/>
    <w:rsid w:val="008144F4"/>
    <w:rsid w:val="00821A32"/>
    <w:rsid w:val="00822F95"/>
    <w:rsid w:val="00825F11"/>
    <w:rsid w:val="008268D4"/>
    <w:rsid w:val="00827BC6"/>
    <w:rsid w:val="00827CC5"/>
    <w:rsid w:val="00830748"/>
    <w:rsid w:val="00831C0C"/>
    <w:rsid w:val="00834700"/>
    <w:rsid w:val="0083558E"/>
    <w:rsid w:val="00835597"/>
    <w:rsid w:val="008413B8"/>
    <w:rsid w:val="00841995"/>
    <w:rsid w:val="008449AC"/>
    <w:rsid w:val="00845266"/>
    <w:rsid w:val="0084691A"/>
    <w:rsid w:val="00852C4F"/>
    <w:rsid w:val="00857EB3"/>
    <w:rsid w:val="00861683"/>
    <w:rsid w:val="00861734"/>
    <w:rsid w:val="00862194"/>
    <w:rsid w:val="008627BD"/>
    <w:rsid w:val="00866F7F"/>
    <w:rsid w:val="00867DDC"/>
    <w:rsid w:val="00871F38"/>
    <w:rsid w:val="00873863"/>
    <w:rsid w:val="00874F77"/>
    <w:rsid w:val="008761EC"/>
    <w:rsid w:val="008770BD"/>
    <w:rsid w:val="008809B1"/>
    <w:rsid w:val="00881709"/>
    <w:rsid w:val="008827D7"/>
    <w:rsid w:val="00885CCD"/>
    <w:rsid w:val="00886D13"/>
    <w:rsid w:val="00887C5F"/>
    <w:rsid w:val="00890637"/>
    <w:rsid w:val="00890F46"/>
    <w:rsid w:val="00893423"/>
    <w:rsid w:val="00893ADB"/>
    <w:rsid w:val="00895A2D"/>
    <w:rsid w:val="008A1DCE"/>
    <w:rsid w:val="008A453A"/>
    <w:rsid w:val="008A70B5"/>
    <w:rsid w:val="008A77C9"/>
    <w:rsid w:val="008B2E4C"/>
    <w:rsid w:val="008B43F5"/>
    <w:rsid w:val="008B4FAF"/>
    <w:rsid w:val="008B70BB"/>
    <w:rsid w:val="008B73AC"/>
    <w:rsid w:val="008C0669"/>
    <w:rsid w:val="008C1896"/>
    <w:rsid w:val="008C20CB"/>
    <w:rsid w:val="008C4017"/>
    <w:rsid w:val="008C4440"/>
    <w:rsid w:val="008C4458"/>
    <w:rsid w:val="008C491D"/>
    <w:rsid w:val="008C4F98"/>
    <w:rsid w:val="008C532F"/>
    <w:rsid w:val="008C7348"/>
    <w:rsid w:val="008D09E5"/>
    <w:rsid w:val="008D3FF7"/>
    <w:rsid w:val="008D5141"/>
    <w:rsid w:val="008D59FA"/>
    <w:rsid w:val="008D5BFE"/>
    <w:rsid w:val="008D5CE5"/>
    <w:rsid w:val="008E20CA"/>
    <w:rsid w:val="008F404E"/>
    <w:rsid w:val="008F513D"/>
    <w:rsid w:val="008F516E"/>
    <w:rsid w:val="008F527B"/>
    <w:rsid w:val="008F5B90"/>
    <w:rsid w:val="008F5FC9"/>
    <w:rsid w:val="008F6557"/>
    <w:rsid w:val="008F767D"/>
    <w:rsid w:val="009001EC"/>
    <w:rsid w:val="009007E5"/>
    <w:rsid w:val="0090193C"/>
    <w:rsid w:val="00901C1B"/>
    <w:rsid w:val="00903650"/>
    <w:rsid w:val="00903CE6"/>
    <w:rsid w:val="00904A25"/>
    <w:rsid w:val="00904A59"/>
    <w:rsid w:val="00907469"/>
    <w:rsid w:val="00907881"/>
    <w:rsid w:val="00912035"/>
    <w:rsid w:val="00915EB7"/>
    <w:rsid w:val="00925DB3"/>
    <w:rsid w:val="0093030C"/>
    <w:rsid w:val="0093460C"/>
    <w:rsid w:val="00936A43"/>
    <w:rsid w:val="00936E3F"/>
    <w:rsid w:val="00937345"/>
    <w:rsid w:val="0094061E"/>
    <w:rsid w:val="0094118C"/>
    <w:rsid w:val="00941BA6"/>
    <w:rsid w:val="00941C00"/>
    <w:rsid w:val="00942234"/>
    <w:rsid w:val="009427DF"/>
    <w:rsid w:val="0094313F"/>
    <w:rsid w:val="0094330D"/>
    <w:rsid w:val="00945709"/>
    <w:rsid w:val="009470D2"/>
    <w:rsid w:val="00947D3C"/>
    <w:rsid w:val="00950403"/>
    <w:rsid w:val="009525E4"/>
    <w:rsid w:val="0095272A"/>
    <w:rsid w:val="00953467"/>
    <w:rsid w:val="00954E92"/>
    <w:rsid w:val="009577E1"/>
    <w:rsid w:val="00957CDF"/>
    <w:rsid w:val="00961851"/>
    <w:rsid w:val="00962EC3"/>
    <w:rsid w:val="00966C66"/>
    <w:rsid w:val="009724B9"/>
    <w:rsid w:val="00973A6B"/>
    <w:rsid w:val="00974799"/>
    <w:rsid w:val="00974C09"/>
    <w:rsid w:val="00976176"/>
    <w:rsid w:val="00976E3E"/>
    <w:rsid w:val="00977012"/>
    <w:rsid w:val="00980438"/>
    <w:rsid w:val="00981427"/>
    <w:rsid w:val="009815F1"/>
    <w:rsid w:val="00981B7E"/>
    <w:rsid w:val="009849F5"/>
    <w:rsid w:val="009854EE"/>
    <w:rsid w:val="00986F4A"/>
    <w:rsid w:val="009874F3"/>
    <w:rsid w:val="00990169"/>
    <w:rsid w:val="00991315"/>
    <w:rsid w:val="009942E5"/>
    <w:rsid w:val="0099468F"/>
    <w:rsid w:val="0099490D"/>
    <w:rsid w:val="0099622F"/>
    <w:rsid w:val="009966B7"/>
    <w:rsid w:val="00996876"/>
    <w:rsid w:val="009A37E4"/>
    <w:rsid w:val="009A46D2"/>
    <w:rsid w:val="009A636D"/>
    <w:rsid w:val="009A637E"/>
    <w:rsid w:val="009A7A92"/>
    <w:rsid w:val="009A7C1F"/>
    <w:rsid w:val="009B1113"/>
    <w:rsid w:val="009B6C34"/>
    <w:rsid w:val="009B75EB"/>
    <w:rsid w:val="009B78FE"/>
    <w:rsid w:val="009C1B8D"/>
    <w:rsid w:val="009C217D"/>
    <w:rsid w:val="009C2620"/>
    <w:rsid w:val="009C3DF1"/>
    <w:rsid w:val="009C4A8A"/>
    <w:rsid w:val="009C665B"/>
    <w:rsid w:val="009D09A0"/>
    <w:rsid w:val="009D161E"/>
    <w:rsid w:val="009D1E7E"/>
    <w:rsid w:val="009D2C8F"/>
    <w:rsid w:val="009D59ED"/>
    <w:rsid w:val="009E04E6"/>
    <w:rsid w:val="009E37AA"/>
    <w:rsid w:val="009E4FDC"/>
    <w:rsid w:val="009E58F1"/>
    <w:rsid w:val="009E5F31"/>
    <w:rsid w:val="009E7C1A"/>
    <w:rsid w:val="009F0B4F"/>
    <w:rsid w:val="009F1F75"/>
    <w:rsid w:val="009F30A9"/>
    <w:rsid w:val="009F7E41"/>
    <w:rsid w:val="00A0004D"/>
    <w:rsid w:val="00A06FB1"/>
    <w:rsid w:val="00A07396"/>
    <w:rsid w:val="00A0782E"/>
    <w:rsid w:val="00A100F6"/>
    <w:rsid w:val="00A11EE2"/>
    <w:rsid w:val="00A12F5C"/>
    <w:rsid w:val="00A1431C"/>
    <w:rsid w:val="00A143AA"/>
    <w:rsid w:val="00A243CD"/>
    <w:rsid w:val="00A311B0"/>
    <w:rsid w:val="00A319EA"/>
    <w:rsid w:val="00A31F50"/>
    <w:rsid w:val="00A3313C"/>
    <w:rsid w:val="00A33C6F"/>
    <w:rsid w:val="00A35174"/>
    <w:rsid w:val="00A358E4"/>
    <w:rsid w:val="00A3619C"/>
    <w:rsid w:val="00A37900"/>
    <w:rsid w:val="00A37A4E"/>
    <w:rsid w:val="00A37D57"/>
    <w:rsid w:val="00A40B71"/>
    <w:rsid w:val="00A41DA6"/>
    <w:rsid w:val="00A43556"/>
    <w:rsid w:val="00A4653C"/>
    <w:rsid w:val="00A4733C"/>
    <w:rsid w:val="00A47768"/>
    <w:rsid w:val="00A5071C"/>
    <w:rsid w:val="00A50E06"/>
    <w:rsid w:val="00A513A4"/>
    <w:rsid w:val="00A52636"/>
    <w:rsid w:val="00A52C17"/>
    <w:rsid w:val="00A53EDF"/>
    <w:rsid w:val="00A553C3"/>
    <w:rsid w:val="00A554AD"/>
    <w:rsid w:val="00A55543"/>
    <w:rsid w:val="00A564BA"/>
    <w:rsid w:val="00A5697A"/>
    <w:rsid w:val="00A5723E"/>
    <w:rsid w:val="00A57A20"/>
    <w:rsid w:val="00A57D27"/>
    <w:rsid w:val="00A610E6"/>
    <w:rsid w:val="00A631C5"/>
    <w:rsid w:val="00A63D4E"/>
    <w:rsid w:val="00A6582A"/>
    <w:rsid w:val="00A65B6B"/>
    <w:rsid w:val="00A65E87"/>
    <w:rsid w:val="00A665FC"/>
    <w:rsid w:val="00A66D02"/>
    <w:rsid w:val="00A6729E"/>
    <w:rsid w:val="00A7123E"/>
    <w:rsid w:val="00A712B7"/>
    <w:rsid w:val="00A71614"/>
    <w:rsid w:val="00A72CD7"/>
    <w:rsid w:val="00A730FA"/>
    <w:rsid w:val="00A7396A"/>
    <w:rsid w:val="00A73B7E"/>
    <w:rsid w:val="00A74207"/>
    <w:rsid w:val="00A74B42"/>
    <w:rsid w:val="00A7698C"/>
    <w:rsid w:val="00A805E2"/>
    <w:rsid w:val="00A80FCB"/>
    <w:rsid w:val="00A81587"/>
    <w:rsid w:val="00A82EB5"/>
    <w:rsid w:val="00A83C1A"/>
    <w:rsid w:val="00A86DF5"/>
    <w:rsid w:val="00A90F36"/>
    <w:rsid w:val="00A91436"/>
    <w:rsid w:val="00A93628"/>
    <w:rsid w:val="00A93E61"/>
    <w:rsid w:val="00A9540C"/>
    <w:rsid w:val="00AA12B4"/>
    <w:rsid w:val="00AA1F50"/>
    <w:rsid w:val="00AA554A"/>
    <w:rsid w:val="00AA63B9"/>
    <w:rsid w:val="00AB0BCB"/>
    <w:rsid w:val="00AB2728"/>
    <w:rsid w:val="00AB2A89"/>
    <w:rsid w:val="00AB2C8A"/>
    <w:rsid w:val="00AB2F4A"/>
    <w:rsid w:val="00AB3645"/>
    <w:rsid w:val="00AB3D94"/>
    <w:rsid w:val="00AB460D"/>
    <w:rsid w:val="00AB7549"/>
    <w:rsid w:val="00AC07B9"/>
    <w:rsid w:val="00AC09FE"/>
    <w:rsid w:val="00AC0B92"/>
    <w:rsid w:val="00AC1553"/>
    <w:rsid w:val="00AC1F4D"/>
    <w:rsid w:val="00AC20B2"/>
    <w:rsid w:val="00AC476F"/>
    <w:rsid w:val="00AC78A0"/>
    <w:rsid w:val="00AD1986"/>
    <w:rsid w:val="00AD4D19"/>
    <w:rsid w:val="00AE024E"/>
    <w:rsid w:val="00AE0962"/>
    <w:rsid w:val="00AE13A2"/>
    <w:rsid w:val="00AE21B7"/>
    <w:rsid w:val="00AE22BF"/>
    <w:rsid w:val="00AE27CA"/>
    <w:rsid w:val="00AE4E5D"/>
    <w:rsid w:val="00AE6A08"/>
    <w:rsid w:val="00AF4174"/>
    <w:rsid w:val="00AF4643"/>
    <w:rsid w:val="00AF55A6"/>
    <w:rsid w:val="00B01812"/>
    <w:rsid w:val="00B04266"/>
    <w:rsid w:val="00B06B5F"/>
    <w:rsid w:val="00B07F53"/>
    <w:rsid w:val="00B10064"/>
    <w:rsid w:val="00B1110E"/>
    <w:rsid w:val="00B12644"/>
    <w:rsid w:val="00B13FD9"/>
    <w:rsid w:val="00B1500E"/>
    <w:rsid w:val="00B1595D"/>
    <w:rsid w:val="00B2005E"/>
    <w:rsid w:val="00B20080"/>
    <w:rsid w:val="00B20629"/>
    <w:rsid w:val="00B20B10"/>
    <w:rsid w:val="00B2553C"/>
    <w:rsid w:val="00B26D8F"/>
    <w:rsid w:val="00B31DAA"/>
    <w:rsid w:val="00B327E0"/>
    <w:rsid w:val="00B32B54"/>
    <w:rsid w:val="00B408AE"/>
    <w:rsid w:val="00B40CF5"/>
    <w:rsid w:val="00B40E10"/>
    <w:rsid w:val="00B43ED9"/>
    <w:rsid w:val="00B454C1"/>
    <w:rsid w:val="00B4578B"/>
    <w:rsid w:val="00B46CD2"/>
    <w:rsid w:val="00B47F7F"/>
    <w:rsid w:val="00B50264"/>
    <w:rsid w:val="00B51872"/>
    <w:rsid w:val="00B5439F"/>
    <w:rsid w:val="00B6264F"/>
    <w:rsid w:val="00B62A47"/>
    <w:rsid w:val="00B634C9"/>
    <w:rsid w:val="00B64C78"/>
    <w:rsid w:val="00B6554C"/>
    <w:rsid w:val="00B65F24"/>
    <w:rsid w:val="00B65FEA"/>
    <w:rsid w:val="00B67B7F"/>
    <w:rsid w:val="00B724DC"/>
    <w:rsid w:val="00B728B7"/>
    <w:rsid w:val="00B734B6"/>
    <w:rsid w:val="00B7580D"/>
    <w:rsid w:val="00B80EE0"/>
    <w:rsid w:val="00B81183"/>
    <w:rsid w:val="00B86FD5"/>
    <w:rsid w:val="00B91814"/>
    <w:rsid w:val="00B93B26"/>
    <w:rsid w:val="00B95102"/>
    <w:rsid w:val="00B965BB"/>
    <w:rsid w:val="00B967A6"/>
    <w:rsid w:val="00B96CCB"/>
    <w:rsid w:val="00B97D77"/>
    <w:rsid w:val="00BA01F5"/>
    <w:rsid w:val="00BA0914"/>
    <w:rsid w:val="00BA2180"/>
    <w:rsid w:val="00BA301B"/>
    <w:rsid w:val="00BA317D"/>
    <w:rsid w:val="00BA4118"/>
    <w:rsid w:val="00BA4E5E"/>
    <w:rsid w:val="00BA5398"/>
    <w:rsid w:val="00BA6315"/>
    <w:rsid w:val="00BA7492"/>
    <w:rsid w:val="00BB038B"/>
    <w:rsid w:val="00BB0B08"/>
    <w:rsid w:val="00BB5C76"/>
    <w:rsid w:val="00BB66C3"/>
    <w:rsid w:val="00BB6FDC"/>
    <w:rsid w:val="00BB72AC"/>
    <w:rsid w:val="00BB7861"/>
    <w:rsid w:val="00BB7D33"/>
    <w:rsid w:val="00BC46B0"/>
    <w:rsid w:val="00BC4BDE"/>
    <w:rsid w:val="00BD22B0"/>
    <w:rsid w:val="00BD5DAC"/>
    <w:rsid w:val="00BD5EC7"/>
    <w:rsid w:val="00BD714F"/>
    <w:rsid w:val="00BE0550"/>
    <w:rsid w:val="00BE1272"/>
    <w:rsid w:val="00BE1383"/>
    <w:rsid w:val="00BE1607"/>
    <w:rsid w:val="00BE3034"/>
    <w:rsid w:val="00BE58F9"/>
    <w:rsid w:val="00BF1609"/>
    <w:rsid w:val="00BF249B"/>
    <w:rsid w:val="00BF73C0"/>
    <w:rsid w:val="00C00FCB"/>
    <w:rsid w:val="00C06484"/>
    <w:rsid w:val="00C117AE"/>
    <w:rsid w:val="00C11B44"/>
    <w:rsid w:val="00C12F35"/>
    <w:rsid w:val="00C139B1"/>
    <w:rsid w:val="00C16AFF"/>
    <w:rsid w:val="00C208EA"/>
    <w:rsid w:val="00C21E2F"/>
    <w:rsid w:val="00C2303A"/>
    <w:rsid w:val="00C26F1F"/>
    <w:rsid w:val="00C30953"/>
    <w:rsid w:val="00C31FC5"/>
    <w:rsid w:val="00C33D9F"/>
    <w:rsid w:val="00C34FEB"/>
    <w:rsid w:val="00C351E9"/>
    <w:rsid w:val="00C37622"/>
    <w:rsid w:val="00C420E3"/>
    <w:rsid w:val="00C421EC"/>
    <w:rsid w:val="00C43EB4"/>
    <w:rsid w:val="00C46E28"/>
    <w:rsid w:val="00C51483"/>
    <w:rsid w:val="00C51BFD"/>
    <w:rsid w:val="00C52940"/>
    <w:rsid w:val="00C531D9"/>
    <w:rsid w:val="00C55CFB"/>
    <w:rsid w:val="00C605C8"/>
    <w:rsid w:val="00C61206"/>
    <w:rsid w:val="00C624AD"/>
    <w:rsid w:val="00C64BDE"/>
    <w:rsid w:val="00C65515"/>
    <w:rsid w:val="00C657B4"/>
    <w:rsid w:val="00C666C9"/>
    <w:rsid w:val="00C66A66"/>
    <w:rsid w:val="00C67BF2"/>
    <w:rsid w:val="00C70E51"/>
    <w:rsid w:val="00C70FBC"/>
    <w:rsid w:val="00C746E6"/>
    <w:rsid w:val="00C754F1"/>
    <w:rsid w:val="00C77CAB"/>
    <w:rsid w:val="00C801CF"/>
    <w:rsid w:val="00C81E82"/>
    <w:rsid w:val="00C8384A"/>
    <w:rsid w:val="00C84595"/>
    <w:rsid w:val="00C85344"/>
    <w:rsid w:val="00C85EE5"/>
    <w:rsid w:val="00C908C3"/>
    <w:rsid w:val="00C913ED"/>
    <w:rsid w:val="00C914DD"/>
    <w:rsid w:val="00C941F1"/>
    <w:rsid w:val="00C94EFA"/>
    <w:rsid w:val="00C95693"/>
    <w:rsid w:val="00C9762C"/>
    <w:rsid w:val="00CA055B"/>
    <w:rsid w:val="00CA1A0C"/>
    <w:rsid w:val="00CA7455"/>
    <w:rsid w:val="00CB3DBE"/>
    <w:rsid w:val="00CC1B3E"/>
    <w:rsid w:val="00CC4869"/>
    <w:rsid w:val="00CC711E"/>
    <w:rsid w:val="00CC7FEF"/>
    <w:rsid w:val="00CD196B"/>
    <w:rsid w:val="00CD3CD0"/>
    <w:rsid w:val="00CD4247"/>
    <w:rsid w:val="00CE48DA"/>
    <w:rsid w:val="00CE55E4"/>
    <w:rsid w:val="00CE57DB"/>
    <w:rsid w:val="00CE59CF"/>
    <w:rsid w:val="00CF010A"/>
    <w:rsid w:val="00CF03A5"/>
    <w:rsid w:val="00CF1AB7"/>
    <w:rsid w:val="00CF1F31"/>
    <w:rsid w:val="00CF242B"/>
    <w:rsid w:val="00CF3003"/>
    <w:rsid w:val="00CF3987"/>
    <w:rsid w:val="00CF563C"/>
    <w:rsid w:val="00CF5F67"/>
    <w:rsid w:val="00CF5FEE"/>
    <w:rsid w:val="00CF6008"/>
    <w:rsid w:val="00CF6CB8"/>
    <w:rsid w:val="00CF7B75"/>
    <w:rsid w:val="00D021AD"/>
    <w:rsid w:val="00D159E1"/>
    <w:rsid w:val="00D2002E"/>
    <w:rsid w:val="00D21AF8"/>
    <w:rsid w:val="00D21C61"/>
    <w:rsid w:val="00D300B7"/>
    <w:rsid w:val="00D340E2"/>
    <w:rsid w:val="00D345FB"/>
    <w:rsid w:val="00D34AF7"/>
    <w:rsid w:val="00D36384"/>
    <w:rsid w:val="00D368C1"/>
    <w:rsid w:val="00D37BCB"/>
    <w:rsid w:val="00D417E9"/>
    <w:rsid w:val="00D41883"/>
    <w:rsid w:val="00D4361C"/>
    <w:rsid w:val="00D438F1"/>
    <w:rsid w:val="00D43F1A"/>
    <w:rsid w:val="00D4439E"/>
    <w:rsid w:val="00D46D44"/>
    <w:rsid w:val="00D47A07"/>
    <w:rsid w:val="00D47F50"/>
    <w:rsid w:val="00D50024"/>
    <w:rsid w:val="00D524D6"/>
    <w:rsid w:val="00D53103"/>
    <w:rsid w:val="00D53B49"/>
    <w:rsid w:val="00D54077"/>
    <w:rsid w:val="00D56B95"/>
    <w:rsid w:val="00D56C44"/>
    <w:rsid w:val="00D56FFC"/>
    <w:rsid w:val="00D600D0"/>
    <w:rsid w:val="00D620B8"/>
    <w:rsid w:val="00D65928"/>
    <w:rsid w:val="00D65B5A"/>
    <w:rsid w:val="00D67B8C"/>
    <w:rsid w:val="00D71033"/>
    <w:rsid w:val="00D72551"/>
    <w:rsid w:val="00D7429F"/>
    <w:rsid w:val="00D74473"/>
    <w:rsid w:val="00D7579F"/>
    <w:rsid w:val="00D763B6"/>
    <w:rsid w:val="00D76CF4"/>
    <w:rsid w:val="00D805FF"/>
    <w:rsid w:val="00D82E0A"/>
    <w:rsid w:val="00D830A1"/>
    <w:rsid w:val="00D84EF1"/>
    <w:rsid w:val="00D90259"/>
    <w:rsid w:val="00D9172E"/>
    <w:rsid w:val="00D91F5D"/>
    <w:rsid w:val="00D92223"/>
    <w:rsid w:val="00D928EA"/>
    <w:rsid w:val="00D92F81"/>
    <w:rsid w:val="00D94B65"/>
    <w:rsid w:val="00D979CA"/>
    <w:rsid w:val="00D97C06"/>
    <w:rsid w:val="00D97EDE"/>
    <w:rsid w:val="00DA26A3"/>
    <w:rsid w:val="00DA2F59"/>
    <w:rsid w:val="00DA4D26"/>
    <w:rsid w:val="00DA5D10"/>
    <w:rsid w:val="00DA77F2"/>
    <w:rsid w:val="00DB2BBF"/>
    <w:rsid w:val="00DB685A"/>
    <w:rsid w:val="00DC473E"/>
    <w:rsid w:val="00DC587C"/>
    <w:rsid w:val="00DC6977"/>
    <w:rsid w:val="00DC69DC"/>
    <w:rsid w:val="00DC7B9E"/>
    <w:rsid w:val="00DD107C"/>
    <w:rsid w:val="00DD25B9"/>
    <w:rsid w:val="00DD2E02"/>
    <w:rsid w:val="00DD30C6"/>
    <w:rsid w:val="00DD3514"/>
    <w:rsid w:val="00DD44E5"/>
    <w:rsid w:val="00DD51E5"/>
    <w:rsid w:val="00DD7903"/>
    <w:rsid w:val="00DD7993"/>
    <w:rsid w:val="00DE0843"/>
    <w:rsid w:val="00DE2481"/>
    <w:rsid w:val="00DE33CE"/>
    <w:rsid w:val="00DE5D45"/>
    <w:rsid w:val="00DE7F4F"/>
    <w:rsid w:val="00DF1341"/>
    <w:rsid w:val="00DF25CA"/>
    <w:rsid w:val="00DF2798"/>
    <w:rsid w:val="00DF2958"/>
    <w:rsid w:val="00DF4FA5"/>
    <w:rsid w:val="00E0188F"/>
    <w:rsid w:val="00E046FD"/>
    <w:rsid w:val="00E04AD7"/>
    <w:rsid w:val="00E05C03"/>
    <w:rsid w:val="00E06957"/>
    <w:rsid w:val="00E072C3"/>
    <w:rsid w:val="00E079C0"/>
    <w:rsid w:val="00E1014B"/>
    <w:rsid w:val="00E10281"/>
    <w:rsid w:val="00E11629"/>
    <w:rsid w:val="00E11C09"/>
    <w:rsid w:val="00E14B5C"/>
    <w:rsid w:val="00E15EFD"/>
    <w:rsid w:val="00E160A8"/>
    <w:rsid w:val="00E200F9"/>
    <w:rsid w:val="00E2043D"/>
    <w:rsid w:val="00E20898"/>
    <w:rsid w:val="00E224DB"/>
    <w:rsid w:val="00E23657"/>
    <w:rsid w:val="00E25CB1"/>
    <w:rsid w:val="00E26542"/>
    <w:rsid w:val="00E304DE"/>
    <w:rsid w:val="00E32543"/>
    <w:rsid w:val="00E332E9"/>
    <w:rsid w:val="00E34160"/>
    <w:rsid w:val="00E35615"/>
    <w:rsid w:val="00E36811"/>
    <w:rsid w:val="00E407DF"/>
    <w:rsid w:val="00E416BE"/>
    <w:rsid w:val="00E41776"/>
    <w:rsid w:val="00E42268"/>
    <w:rsid w:val="00E427E0"/>
    <w:rsid w:val="00E428D5"/>
    <w:rsid w:val="00E45650"/>
    <w:rsid w:val="00E45E8D"/>
    <w:rsid w:val="00E46083"/>
    <w:rsid w:val="00E4703C"/>
    <w:rsid w:val="00E510D7"/>
    <w:rsid w:val="00E51CB2"/>
    <w:rsid w:val="00E52932"/>
    <w:rsid w:val="00E52B35"/>
    <w:rsid w:val="00E54695"/>
    <w:rsid w:val="00E616A2"/>
    <w:rsid w:val="00E62B9C"/>
    <w:rsid w:val="00E643CF"/>
    <w:rsid w:val="00E671AE"/>
    <w:rsid w:val="00E7164E"/>
    <w:rsid w:val="00E71844"/>
    <w:rsid w:val="00E72101"/>
    <w:rsid w:val="00E72488"/>
    <w:rsid w:val="00E742F0"/>
    <w:rsid w:val="00E747FB"/>
    <w:rsid w:val="00E80F51"/>
    <w:rsid w:val="00E840E2"/>
    <w:rsid w:val="00E90020"/>
    <w:rsid w:val="00E90574"/>
    <w:rsid w:val="00E94EEA"/>
    <w:rsid w:val="00E95C83"/>
    <w:rsid w:val="00E968BD"/>
    <w:rsid w:val="00EA0E70"/>
    <w:rsid w:val="00EA1583"/>
    <w:rsid w:val="00EA1991"/>
    <w:rsid w:val="00EA23B0"/>
    <w:rsid w:val="00EA267A"/>
    <w:rsid w:val="00EA29FB"/>
    <w:rsid w:val="00EA2AA3"/>
    <w:rsid w:val="00EA31BD"/>
    <w:rsid w:val="00EA337E"/>
    <w:rsid w:val="00EA43F9"/>
    <w:rsid w:val="00EA561F"/>
    <w:rsid w:val="00EB04AC"/>
    <w:rsid w:val="00EB2268"/>
    <w:rsid w:val="00EB3641"/>
    <w:rsid w:val="00EB5DC1"/>
    <w:rsid w:val="00EB733A"/>
    <w:rsid w:val="00EC2698"/>
    <w:rsid w:val="00EC280F"/>
    <w:rsid w:val="00EC452C"/>
    <w:rsid w:val="00EC565C"/>
    <w:rsid w:val="00EC615B"/>
    <w:rsid w:val="00ED0207"/>
    <w:rsid w:val="00ED0561"/>
    <w:rsid w:val="00ED2420"/>
    <w:rsid w:val="00EE0523"/>
    <w:rsid w:val="00EE07E2"/>
    <w:rsid w:val="00EE6E92"/>
    <w:rsid w:val="00EF00B8"/>
    <w:rsid w:val="00EF0305"/>
    <w:rsid w:val="00EF3A82"/>
    <w:rsid w:val="00F02949"/>
    <w:rsid w:val="00F04F64"/>
    <w:rsid w:val="00F05CE3"/>
    <w:rsid w:val="00F06911"/>
    <w:rsid w:val="00F1555D"/>
    <w:rsid w:val="00F16443"/>
    <w:rsid w:val="00F1667F"/>
    <w:rsid w:val="00F16DC6"/>
    <w:rsid w:val="00F1721B"/>
    <w:rsid w:val="00F1757F"/>
    <w:rsid w:val="00F224A3"/>
    <w:rsid w:val="00F23FA3"/>
    <w:rsid w:val="00F23FAA"/>
    <w:rsid w:val="00F24E71"/>
    <w:rsid w:val="00F25D56"/>
    <w:rsid w:val="00F30588"/>
    <w:rsid w:val="00F31674"/>
    <w:rsid w:val="00F34FA0"/>
    <w:rsid w:val="00F36A0D"/>
    <w:rsid w:val="00F36B67"/>
    <w:rsid w:val="00F37849"/>
    <w:rsid w:val="00F37B50"/>
    <w:rsid w:val="00F37BB3"/>
    <w:rsid w:val="00F44165"/>
    <w:rsid w:val="00F46248"/>
    <w:rsid w:val="00F47550"/>
    <w:rsid w:val="00F50969"/>
    <w:rsid w:val="00F50D5D"/>
    <w:rsid w:val="00F52268"/>
    <w:rsid w:val="00F532FF"/>
    <w:rsid w:val="00F546B7"/>
    <w:rsid w:val="00F55077"/>
    <w:rsid w:val="00F56A74"/>
    <w:rsid w:val="00F57D2F"/>
    <w:rsid w:val="00F66F01"/>
    <w:rsid w:val="00F67707"/>
    <w:rsid w:val="00F67FAC"/>
    <w:rsid w:val="00F70F64"/>
    <w:rsid w:val="00F7105A"/>
    <w:rsid w:val="00F71E19"/>
    <w:rsid w:val="00F72739"/>
    <w:rsid w:val="00F73AA4"/>
    <w:rsid w:val="00F73B7B"/>
    <w:rsid w:val="00F76C68"/>
    <w:rsid w:val="00F82491"/>
    <w:rsid w:val="00F85023"/>
    <w:rsid w:val="00F85825"/>
    <w:rsid w:val="00F92CAE"/>
    <w:rsid w:val="00F9386A"/>
    <w:rsid w:val="00F94756"/>
    <w:rsid w:val="00F964BE"/>
    <w:rsid w:val="00F96DFF"/>
    <w:rsid w:val="00FA0E80"/>
    <w:rsid w:val="00FA12EB"/>
    <w:rsid w:val="00FA24B1"/>
    <w:rsid w:val="00FA24F5"/>
    <w:rsid w:val="00FA366D"/>
    <w:rsid w:val="00FA3E85"/>
    <w:rsid w:val="00FA46A7"/>
    <w:rsid w:val="00FA5E56"/>
    <w:rsid w:val="00FA6641"/>
    <w:rsid w:val="00FB1705"/>
    <w:rsid w:val="00FB3EE9"/>
    <w:rsid w:val="00FB4C1B"/>
    <w:rsid w:val="00FB5977"/>
    <w:rsid w:val="00FB5AB2"/>
    <w:rsid w:val="00FC1C01"/>
    <w:rsid w:val="00FC2144"/>
    <w:rsid w:val="00FC219D"/>
    <w:rsid w:val="00FC6948"/>
    <w:rsid w:val="00FD040B"/>
    <w:rsid w:val="00FD4A50"/>
    <w:rsid w:val="00FD63C6"/>
    <w:rsid w:val="00FE0C56"/>
    <w:rsid w:val="00FE10B7"/>
    <w:rsid w:val="00FE1554"/>
    <w:rsid w:val="00FE2008"/>
    <w:rsid w:val="00FE27D7"/>
    <w:rsid w:val="00FE488F"/>
    <w:rsid w:val="00FE4DE0"/>
    <w:rsid w:val="00FE7DEA"/>
    <w:rsid w:val="00FF363F"/>
    <w:rsid w:val="00FF48F0"/>
    <w:rsid w:val="00FF5708"/>
    <w:rsid w:val="00FF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9B"/>
    <w:rPr>
      <w:sz w:val="24"/>
      <w:szCs w:val="24"/>
      <w:lang w:val="en-US" w:eastAsia="en-US" w:bidi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440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440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4400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4008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44008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44008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440084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440084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44008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44008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rsid w:val="0044008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44008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4008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44008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"/>
    <w:rsid w:val="00440084"/>
    <w:rPr>
      <w:b/>
      <w:bCs/>
    </w:rPr>
  </w:style>
  <w:style w:type="character" w:customStyle="1" w:styleId="70">
    <w:name w:val="Заголовок 7 Знак"/>
    <w:link w:val="7"/>
    <w:uiPriority w:val="9"/>
    <w:rsid w:val="00440084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44008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440084"/>
    <w:rPr>
      <w:rFonts w:ascii="Cambria" w:eastAsia="Times New Roman" w:hAnsi="Cambria"/>
    </w:rPr>
  </w:style>
  <w:style w:type="paragraph" w:styleId="a3">
    <w:name w:val="No Spacing"/>
    <w:basedOn w:val="a"/>
    <w:link w:val="a4"/>
    <w:qFormat/>
    <w:rsid w:val="00440084"/>
    <w:rPr>
      <w:szCs w:val="32"/>
      <w:lang w:bidi="ar-SA"/>
    </w:rPr>
  </w:style>
  <w:style w:type="character" w:customStyle="1" w:styleId="a4">
    <w:name w:val="Без интервала Знак"/>
    <w:link w:val="a3"/>
    <w:rsid w:val="00B734B6"/>
    <w:rPr>
      <w:sz w:val="24"/>
      <w:szCs w:val="32"/>
    </w:rPr>
  </w:style>
  <w:style w:type="table" w:styleId="a5">
    <w:name w:val="Table Grid"/>
    <w:basedOn w:val="a1"/>
    <w:uiPriority w:val="59"/>
    <w:rsid w:val="007A0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3423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a6">
    <w:name w:val="List Paragraph"/>
    <w:basedOn w:val="a"/>
    <w:uiPriority w:val="34"/>
    <w:qFormat/>
    <w:rsid w:val="00440084"/>
    <w:pPr>
      <w:ind w:left="720"/>
      <w:contextualSpacing/>
    </w:pPr>
  </w:style>
  <w:style w:type="paragraph" w:customStyle="1" w:styleId="ConsPlusNormal">
    <w:name w:val="ConsPlusNormal"/>
    <w:rsid w:val="007C5BDC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21">
    <w:name w:val="Body Text Indent 2"/>
    <w:basedOn w:val="a"/>
    <w:link w:val="22"/>
    <w:rsid w:val="003977BD"/>
    <w:pPr>
      <w:ind w:firstLine="709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22">
    <w:name w:val="Основной текст с отступом 2 Знак"/>
    <w:link w:val="21"/>
    <w:rsid w:val="003977BD"/>
    <w:rPr>
      <w:rFonts w:ascii="Times New Roman" w:eastAsia="Times New Roman" w:hAnsi="Times New Roman"/>
      <w:sz w:val="28"/>
    </w:rPr>
  </w:style>
  <w:style w:type="paragraph" w:styleId="a7">
    <w:name w:val="Title"/>
    <w:basedOn w:val="a"/>
    <w:next w:val="a"/>
    <w:link w:val="a8"/>
    <w:uiPriority w:val="10"/>
    <w:qFormat/>
    <w:rsid w:val="004400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link w:val="a7"/>
    <w:uiPriority w:val="10"/>
    <w:rsid w:val="00440084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40084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link w:val="a9"/>
    <w:uiPriority w:val="11"/>
    <w:rsid w:val="00440084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440084"/>
    <w:rPr>
      <w:b/>
      <w:bCs/>
    </w:rPr>
  </w:style>
  <w:style w:type="character" w:styleId="ac">
    <w:name w:val="Emphasis"/>
    <w:uiPriority w:val="20"/>
    <w:qFormat/>
    <w:rsid w:val="00440084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440084"/>
    <w:rPr>
      <w:i/>
      <w:lang w:bidi="ar-SA"/>
    </w:rPr>
  </w:style>
  <w:style w:type="character" w:customStyle="1" w:styleId="24">
    <w:name w:val="Цитата 2 Знак"/>
    <w:link w:val="23"/>
    <w:uiPriority w:val="29"/>
    <w:rsid w:val="0044008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40084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440084"/>
    <w:rPr>
      <w:b/>
      <w:i/>
      <w:sz w:val="24"/>
    </w:rPr>
  </w:style>
  <w:style w:type="character" w:styleId="af">
    <w:name w:val="Subtle Emphasis"/>
    <w:uiPriority w:val="19"/>
    <w:qFormat/>
    <w:rsid w:val="00440084"/>
    <w:rPr>
      <w:i/>
      <w:color w:val="5A5A5A"/>
    </w:rPr>
  </w:style>
  <w:style w:type="character" w:styleId="af0">
    <w:name w:val="Intense Emphasis"/>
    <w:uiPriority w:val="21"/>
    <w:qFormat/>
    <w:rsid w:val="00440084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40084"/>
    <w:rPr>
      <w:sz w:val="24"/>
      <w:szCs w:val="24"/>
      <w:u w:val="single"/>
    </w:rPr>
  </w:style>
  <w:style w:type="character" w:styleId="af2">
    <w:name w:val="Intense Reference"/>
    <w:uiPriority w:val="32"/>
    <w:qFormat/>
    <w:rsid w:val="00440084"/>
    <w:rPr>
      <w:b/>
      <w:sz w:val="24"/>
      <w:u w:val="single"/>
    </w:rPr>
  </w:style>
  <w:style w:type="character" w:styleId="af3">
    <w:name w:val="Book Title"/>
    <w:uiPriority w:val="33"/>
    <w:qFormat/>
    <w:rsid w:val="00440084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440084"/>
    <w:pPr>
      <w:outlineLvl w:val="9"/>
    </w:pPr>
  </w:style>
  <w:style w:type="paragraph" w:styleId="af5">
    <w:name w:val="Balloon Text"/>
    <w:basedOn w:val="a"/>
    <w:link w:val="af6"/>
    <w:semiHidden/>
    <w:rsid w:val="00B32B54"/>
    <w:rPr>
      <w:rFonts w:ascii="Tahoma" w:hAnsi="Tahoma"/>
      <w:sz w:val="16"/>
      <w:szCs w:val="16"/>
      <w:lang w:bidi="ar-SA"/>
    </w:rPr>
  </w:style>
  <w:style w:type="character" w:customStyle="1" w:styleId="af6">
    <w:name w:val="Текст выноски Знак"/>
    <w:link w:val="af5"/>
    <w:semiHidden/>
    <w:rsid w:val="00B32B54"/>
    <w:rPr>
      <w:rFonts w:ascii="Tahoma" w:eastAsia="Times New Roman" w:hAnsi="Tahoma"/>
      <w:sz w:val="16"/>
      <w:szCs w:val="16"/>
      <w:lang w:bidi="ar-SA"/>
    </w:rPr>
  </w:style>
  <w:style w:type="paragraph" w:styleId="af7">
    <w:name w:val="Body Text Indent"/>
    <w:basedOn w:val="a"/>
    <w:link w:val="af8"/>
    <w:rsid w:val="00B32B54"/>
    <w:pPr>
      <w:ind w:firstLine="720"/>
      <w:jc w:val="both"/>
    </w:pPr>
    <w:rPr>
      <w:rFonts w:ascii="Times New Roman" w:hAnsi="Times New Roman"/>
      <w:sz w:val="28"/>
      <w:szCs w:val="28"/>
      <w:lang w:bidi="ar-SA"/>
    </w:rPr>
  </w:style>
  <w:style w:type="character" w:customStyle="1" w:styleId="af8">
    <w:name w:val="Основной текст с отступом Знак"/>
    <w:link w:val="af7"/>
    <w:rsid w:val="00B32B54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af9">
    <w:name w:val="Знак"/>
    <w:basedOn w:val="a"/>
    <w:rsid w:val="00B32B54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styleId="afa">
    <w:name w:val="header"/>
    <w:basedOn w:val="a"/>
    <w:link w:val="afb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b">
    <w:name w:val="Верхний колонтитул Знак"/>
    <w:link w:val="afa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page number"/>
    <w:basedOn w:val="a0"/>
    <w:rsid w:val="00B32B54"/>
  </w:style>
  <w:style w:type="paragraph" w:styleId="afd">
    <w:name w:val="footer"/>
    <w:basedOn w:val="a"/>
    <w:link w:val="afe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e">
    <w:name w:val="Нижний колонтитул Знак"/>
    <w:link w:val="afd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styleId="25">
    <w:name w:val="Body Text 2"/>
    <w:basedOn w:val="a"/>
    <w:link w:val="26"/>
    <w:rsid w:val="00B32B54"/>
    <w:pPr>
      <w:spacing w:after="120" w:line="480" w:lineRule="auto"/>
    </w:pPr>
    <w:rPr>
      <w:rFonts w:ascii="Times New Roman" w:hAnsi="Times New Roman"/>
      <w:lang w:bidi="ar-SA"/>
    </w:rPr>
  </w:style>
  <w:style w:type="character" w:customStyle="1" w:styleId="26">
    <w:name w:val="Основной текст 2 Знак"/>
    <w:link w:val="25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onsPlusTitle">
    <w:name w:val="ConsPlusTitle"/>
    <w:rsid w:val="00B32B5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f">
    <w:name w:val="Body Text"/>
    <w:basedOn w:val="a"/>
    <w:link w:val="aff0"/>
    <w:rsid w:val="00B32B54"/>
    <w:pPr>
      <w:spacing w:after="120"/>
    </w:pPr>
    <w:rPr>
      <w:rFonts w:ascii="Times New Roman" w:hAnsi="Times New Roman"/>
      <w:lang w:bidi="ar-SA"/>
    </w:rPr>
  </w:style>
  <w:style w:type="character" w:customStyle="1" w:styleId="aff0">
    <w:name w:val="Основной текст Знак"/>
    <w:link w:val="aff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f1">
    <w:name w:val="Hyperlink"/>
    <w:uiPriority w:val="99"/>
    <w:unhideWhenUsed/>
    <w:rsid w:val="00B32B54"/>
    <w:rPr>
      <w:color w:val="0000FF"/>
      <w:u w:val="single"/>
    </w:rPr>
  </w:style>
  <w:style w:type="paragraph" w:styleId="aff2">
    <w:name w:val="footnote text"/>
    <w:basedOn w:val="a"/>
    <w:link w:val="aff3"/>
    <w:rsid w:val="00B32B54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3">
    <w:name w:val="Текст сноски Знак"/>
    <w:link w:val="aff2"/>
    <w:rsid w:val="00B32B5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rsid w:val="00B32B54"/>
    <w:rPr>
      <w:vertAlign w:val="superscript"/>
    </w:rPr>
  </w:style>
  <w:style w:type="paragraph" w:customStyle="1" w:styleId="ConsTitle">
    <w:name w:val="ConsTitle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msonormalbullet1gif">
    <w:name w:val="msonormalbullet1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Normal">
    <w:name w:val="ConsNormal"/>
    <w:rsid w:val="00B32B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5">
    <w:name w:val="Обычный текст"/>
    <w:basedOn w:val="a"/>
    <w:rsid w:val="00B32B54"/>
    <w:pPr>
      <w:ind w:firstLine="567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hl41">
    <w:name w:val="hl41"/>
    <w:rsid w:val="00B32B54"/>
    <w:rPr>
      <w:b/>
      <w:bCs/>
      <w:sz w:val="20"/>
      <w:szCs w:val="20"/>
    </w:rPr>
  </w:style>
  <w:style w:type="character" w:customStyle="1" w:styleId="ConsNonformat0">
    <w:name w:val="ConsNonformat Знак"/>
    <w:rsid w:val="00B32B54"/>
    <w:rPr>
      <w:rFonts w:ascii="Courier New" w:hAnsi="Courier New" w:cs="Courier New"/>
      <w:noProof w:val="0"/>
      <w:lang w:val="ru-RU" w:eastAsia="en-US" w:bidi="ar-SA"/>
    </w:rPr>
  </w:style>
  <w:style w:type="paragraph" w:styleId="aff6">
    <w:name w:val="List"/>
    <w:basedOn w:val="a"/>
    <w:rsid w:val="00B32B54"/>
    <w:pPr>
      <w:spacing w:before="40" w:after="40"/>
      <w:ind w:left="1068" w:hanging="3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aff7">
    <w:name w:val="Заголовок_ТАБ"/>
    <w:basedOn w:val="a"/>
    <w:autoRedefine/>
    <w:rsid w:val="00B32B54"/>
    <w:pPr>
      <w:keepNext/>
      <w:spacing w:after="120"/>
      <w:jc w:val="center"/>
    </w:pPr>
    <w:rPr>
      <w:rFonts w:ascii="Times New Roman" w:hAnsi="Times New Roman"/>
      <w:b/>
      <w:sz w:val="20"/>
      <w:szCs w:val="20"/>
      <w:lang w:val="ru-RU" w:eastAsia="ru-RU" w:bidi="ar-SA"/>
    </w:rPr>
  </w:style>
  <w:style w:type="paragraph" w:customStyle="1" w:styleId="aff8">
    <w:name w:val="Заголовок_РИС"/>
    <w:basedOn w:val="a"/>
    <w:autoRedefine/>
    <w:rsid w:val="00B32B54"/>
    <w:pPr>
      <w:spacing w:before="120" w:after="120"/>
      <w:jc w:val="center"/>
    </w:pPr>
    <w:rPr>
      <w:rFonts w:ascii="Times New Roman" w:hAnsi="Times New Roman"/>
      <w:i/>
      <w:sz w:val="20"/>
      <w:szCs w:val="20"/>
      <w:lang w:val="ru-RU" w:eastAsia="ru-RU" w:bidi="ar-SA"/>
    </w:rPr>
  </w:style>
  <w:style w:type="paragraph" w:customStyle="1" w:styleId="27">
    <w:name w:val="Список2"/>
    <w:basedOn w:val="aff6"/>
    <w:rsid w:val="00B32B54"/>
    <w:pPr>
      <w:tabs>
        <w:tab w:val="left" w:pos="851"/>
      </w:tabs>
      <w:ind w:left="850" w:hanging="493"/>
    </w:pPr>
  </w:style>
  <w:style w:type="paragraph" w:customStyle="1" w:styleId="aff9">
    <w:name w:val="Спис_заголовок"/>
    <w:basedOn w:val="a"/>
    <w:next w:val="aff6"/>
    <w:rsid w:val="00B32B54"/>
    <w:pPr>
      <w:keepNext/>
      <w:keepLines/>
      <w:tabs>
        <w:tab w:val="left" w:pos="0"/>
      </w:tabs>
      <w:spacing w:before="60" w:after="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11pt012">
    <w:name w:val="Стиль Основной текст с отступом + 11 pt Слева:  0 см Выступ:  12..."/>
    <w:basedOn w:val="af7"/>
    <w:rsid w:val="00B32B54"/>
    <w:pPr>
      <w:spacing w:before="60" w:after="60"/>
      <w:ind w:firstLine="0"/>
    </w:pPr>
    <w:rPr>
      <w:sz w:val="22"/>
      <w:szCs w:val="20"/>
    </w:rPr>
  </w:style>
  <w:style w:type="paragraph" w:customStyle="1" w:styleId="affa">
    <w:name w:val="Список_без_б"/>
    <w:basedOn w:val="a"/>
    <w:rsid w:val="00B32B54"/>
    <w:pPr>
      <w:spacing w:before="40" w:after="40"/>
      <w:ind w:left="357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affb">
    <w:name w:val="Таблица"/>
    <w:basedOn w:val="a"/>
    <w:rsid w:val="00B32B54"/>
    <w:pPr>
      <w:spacing w:before="20" w:after="20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c">
    <w:name w:val="Текст письма"/>
    <w:basedOn w:val="a"/>
    <w:rsid w:val="00B32B54"/>
    <w:pPr>
      <w:spacing w:before="60" w:after="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31">
    <w:name w:val="Список3"/>
    <w:basedOn w:val="a"/>
    <w:rsid w:val="00B32B54"/>
    <w:pPr>
      <w:tabs>
        <w:tab w:val="left" w:pos="1208"/>
      </w:tabs>
      <w:spacing w:before="20" w:after="20"/>
      <w:ind w:left="1068" w:hanging="3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11">
    <w:name w:val="Номер1"/>
    <w:basedOn w:val="aff6"/>
    <w:rsid w:val="00B32B54"/>
    <w:pPr>
      <w:tabs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B32B54"/>
  </w:style>
  <w:style w:type="paragraph" w:customStyle="1" w:styleId="ConsCell">
    <w:name w:val="ConsCell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d">
    <w:name w:val="Normal (Web)"/>
    <w:basedOn w:val="a"/>
    <w:rsid w:val="00B32B54"/>
    <w:pPr>
      <w:spacing w:before="100" w:after="100"/>
    </w:pPr>
    <w:rPr>
      <w:rFonts w:ascii="Arial Unicode MS" w:eastAsia="Arial Unicode MS" w:hAnsi="Arial Unicode MS"/>
      <w:lang w:val="ru-RU" w:bidi="ar-SA"/>
    </w:rPr>
  </w:style>
  <w:style w:type="paragraph" w:styleId="affe">
    <w:name w:val="Plain Text"/>
    <w:basedOn w:val="a"/>
    <w:link w:val="afff"/>
    <w:rsid w:val="00B32B54"/>
    <w:rPr>
      <w:rFonts w:ascii="Courier New" w:hAnsi="Courier New"/>
      <w:sz w:val="20"/>
      <w:szCs w:val="20"/>
      <w:lang w:bidi="ar-SA"/>
    </w:rPr>
  </w:style>
  <w:style w:type="character" w:customStyle="1" w:styleId="afff">
    <w:name w:val="Текст Знак"/>
    <w:link w:val="affe"/>
    <w:rsid w:val="00B32B54"/>
    <w:rPr>
      <w:rFonts w:ascii="Courier New" w:eastAsia="Times New Roman" w:hAnsi="Courier New"/>
      <w:sz w:val="20"/>
      <w:szCs w:val="20"/>
      <w:lang w:bidi="ar-SA"/>
    </w:rPr>
  </w:style>
  <w:style w:type="paragraph" w:customStyle="1" w:styleId="14">
    <w:name w:val="Обычный+14"/>
    <w:basedOn w:val="a"/>
    <w:rsid w:val="00B32B54"/>
    <w:rPr>
      <w:rFonts w:ascii="Times New Roman" w:hAnsi="Times New Roman"/>
      <w:lang w:val="ru-RU" w:eastAsia="ru-RU" w:bidi="ar-SA"/>
    </w:rPr>
  </w:style>
  <w:style w:type="character" w:styleId="afff0">
    <w:name w:val="line number"/>
    <w:basedOn w:val="a0"/>
    <w:uiPriority w:val="99"/>
    <w:unhideWhenUsed/>
    <w:rsid w:val="00B32B54"/>
  </w:style>
  <w:style w:type="character" w:styleId="afff1">
    <w:name w:val="FollowedHyperlink"/>
    <w:uiPriority w:val="99"/>
    <w:unhideWhenUsed/>
    <w:rsid w:val="00950403"/>
    <w:rPr>
      <w:color w:val="800080"/>
      <w:u w:val="single"/>
    </w:rPr>
  </w:style>
  <w:style w:type="paragraph" w:customStyle="1" w:styleId="font5">
    <w:name w:val="font5"/>
    <w:basedOn w:val="a"/>
    <w:rsid w:val="00950403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5">
    <w:name w:val="xl65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66">
    <w:name w:val="xl66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7">
    <w:name w:val="xl67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8">
    <w:name w:val="xl68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9">
    <w:name w:val="xl69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0">
    <w:name w:val="xl70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1">
    <w:name w:val="xl71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2">
    <w:name w:val="xl72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3">
    <w:name w:val="xl73"/>
    <w:basedOn w:val="a"/>
    <w:rsid w:val="0095040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4">
    <w:name w:val="xl74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5">
    <w:name w:val="xl75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6">
    <w:name w:val="xl76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7">
    <w:name w:val="xl77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1F296C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E4177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napToGrid w:val="0"/>
      <w:color w:val="000000"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D34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1">
    <w:name w:val="xl9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D34AF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5">
    <w:name w:val="xl9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BC4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BC4BDE"/>
    <w:pPr>
      <w:shd w:val="clear" w:color="000000" w:fill="D99795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BC4BDE"/>
    <w:pPr>
      <w:shd w:val="clear" w:color="000000" w:fill="92D05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BC4BDE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BC4BDE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BC4BDE"/>
    <w:pP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0">
    <w:name w:val="xl15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1">
    <w:name w:val="xl15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2">
    <w:name w:val="xl15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3">
    <w:name w:val="xl15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4">
    <w:name w:val="xl15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5">
    <w:name w:val="xl15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6">
    <w:name w:val="xl15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7">
    <w:name w:val="xl15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8">
    <w:name w:val="xl15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9">
    <w:name w:val="xl15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1">
    <w:name w:val="xl16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2">
    <w:name w:val="xl16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3">
    <w:name w:val="xl16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4">
    <w:name w:val="xl16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5">
    <w:name w:val="xl16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6">
    <w:name w:val="xl16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7">
    <w:name w:val="xl16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68">
    <w:name w:val="xl168"/>
    <w:basedOn w:val="a"/>
    <w:rsid w:val="00BF1609"/>
    <w:pPr>
      <w:shd w:val="clear" w:color="000000" w:fill="31849B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69">
    <w:name w:val="xl16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0">
    <w:name w:val="xl17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1">
    <w:name w:val="xl17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2">
    <w:name w:val="xl17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3">
    <w:name w:val="xl17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74">
    <w:name w:val="xl174"/>
    <w:basedOn w:val="a"/>
    <w:rsid w:val="00BF1609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75">
    <w:name w:val="xl17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6">
    <w:name w:val="xl17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7">
    <w:name w:val="xl17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8">
    <w:name w:val="xl17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9">
    <w:name w:val="xl17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0">
    <w:name w:val="xl18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1">
    <w:name w:val="xl18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2">
    <w:name w:val="xl18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3">
    <w:name w:val="xl18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4">
    <w:name w:val="xl18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5">
    <w:name w:val="xl18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6">
    <w:name w:val="xl186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7">
    <w:name w:val="xl187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8">
    <w:name w:val="xl18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9">
    <w:name w:val="xl18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0">
    <w:name w:val="xl19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1">
    <w:name w:val="xl19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2">
    <w:name w:val="xl19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3">
    <w:name w:val="xl19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4">
    <w:name w:val="xl194"/>
    <w:basedOn w:val="a"/>
    <w:rsid w:val="00BF1609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195">
    <w:name w:val="xl195"/>
    <w:basedOn w:val="a"/>
    <w:rsid w:val="00BF1609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96">
    <w:name w:val="xl19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7">
    <w:name w:val="xl19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8">
    <w:name w:val="xl19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9">
    <w:name w:val="xl199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0">
    <w:name w:val="xl200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1">
    <w:name w:val="xl20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2">
    <w:name w:val="xl202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3">
    <w:name w:val="xl203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4">
    <w:name w:val="xl20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5">
    <w:name w:val="xl20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6">
    <w:name w:val="xl20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7">
    <w:name w:val="xl20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8">
    <w:name w:val="xl20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9">
    <w:name w:val="xl20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0">
    <w:name w:val="xl210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1">
    <w:name w:val="xl211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2">
    <w:name w:val="xl21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3">
    <w:name w:val="xl213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4">
    <w:name w:val="xl214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5">
    <w:name w:val="xl21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6">
    <w:name w:val="xl216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7">
    <w:name w:val="xl217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8">
    <w:name w:val="xl21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19">
    <w:name w:val="xl21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0">
    <w:name w:val="xl22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1">
    <w:name w:val="xl22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2">
    <w:name w:val="xl222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3">
    <w:name w:val="xl223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4">
    <w:name w:val="xl22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5">
    <w:name w:val="xl22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6">
    <w:name w:val="xl226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7">
    <w:name w:val="xl227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8">
    <w:name w:val="xl228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9">
    <w:name w:val="xl22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0">
    <w:name w:val="xl23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1">
    <w:name w:val="xl23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2">
    <w:name w:val="xl232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3">
    <w:name w:val="xl233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4">
    <w:name w:val="xl23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66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5">
    <w:name w:val="xl23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236">
    <w:name w:val="xl236"/>
    <w:basedOn w:val="a"/>
    <w:rsid w:val="00D438F1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237">
    <w:name w:val="xl237"/>
    <w:basedOn w:val="a"/>
    <w:rsid w:val="00D438F1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238">
    <w:name w:val="xl238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39">
    <w:name w:val="xl23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40">
    <w:name w:val="xl24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41">
    <w:name w:val="xl24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2">
    <w:name w:val="xl242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3">
    <w:name w:val="xl243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4">
    <w:name w:val="xl24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5">
    <w:name w:val="xl24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6">
    <w:name w:val="xl246"/>
    <w:basedOn w:val="a"/>
    <w:rsid w:val="00D438F1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lang w:val="ru-RU" w:eastAsia="ru-RU" w:bidi="ar-SA"/>
    </w:rPr>
  </w:style>
  <w:style w:type="paragraph" w:customStyle="1" w:styleId="xl247">
    <w:name w:val="xl247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9B"/>
    <w:rPr>
      <w:sz w:val="24"/>
      <w:szCs w:val="24"/>
      <w:lang w:val="en-US" w:eastAsia="en-US" w:bidi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440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440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4400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4008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44008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44008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440084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440084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44008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44008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rsid w:val="0044008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44008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4008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44008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"/>
    <w:rsid w:val="00440084"/>
    <w:rPr>
      <w:b/>
      <w:bCs/>
    </w:rPr>
  </w:style>
  <w:style w:type="character" w:customStyle="1" w:styleId="70">
    <w:name w:val="Заголовок 7 Знак"/>
    <w:link w:val="7"/>
    <w:uiPriority w:val="9"/>
    <w:rsid w:val="00440084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44008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440084"/>
    <w:rPr>
      <w:rFonts w:ascii="Cambria" w:eastAsia="Times New Roman" w:hAnsi="Cambria"/>
    </w:rPr>
  </w:style>
  <w:style w:type="paragraph" w:styleId="a3">
    <w:name w:val="No Spacing"/>
    <w:basedOn w:val="a"/>
    <w:link w:val="a4"/>
    <w:qFormat/>
    <w:rsid w:val="00440084"/>
    <w:rPr>
      <w:szCs w:val="32"/>
      <w:lang w:bidi="ar-SA"/>
    </w:rPr>
  </w:style>
  <w:style w:type="character" w:customStyle="1" w:styleId="a4">
    <w:name w:val="Без интервала Знак"/>
    <w:link w:val="a3"/>
    <w:rsid w:val="00B734B6"/>
    <w:rPr>
      <w:sz w:val="24"/>
      <w:szCs w:val="32"/>
    </w:rPr>
  </w:style>
  <w:style w:type="table" w:styleId="a5">
    <w:name w:val="Table Grid"/>
    <w:basedOn w:val="a1"/>
    <w:uiPriority w:val="59"/>
    <w:rsid w:val="007A0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3423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a6">
    <w:name w:val="List Paragraph"/>
    <w:basedOn w:val="a"/>
    <w:uiPriority w:val="34"/>
    <w:qFormat/>
    <w:rsid w:val="00440084"/>
    <w:pPr>
      <w:ind w:left="720"/>
      <w:contextualSpacing/>
    </w:pPr>
  </w:style>
  <w:style w:type="paragraph" w:customStyle="1" w:styleId="ConsPlusNormal">
    <w:name w:val="ConsPlusNormal"/>
    <w:rsid w:val="007C5BDC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21">
    <w:name w:val="Body Text Indent 2"/>
    <w:basedOn w:val="a"/>
    <w:link w:val="22"/>
    <w:rsid w:val="003977BD"/>
    <w:pPr>
      <w:ind w:firstLine="709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22">
    <w:name w:val="Основной текст с отступом 2 Знак"/>
    <w:link w:val="21"/>
    <w:rsid w:val="003977BD"/>
    <w:rPr>
      <w:rFonts w:ascii="Times New Roman" w:eastAsia="Times New Roman" w:hAnsi="Times New Roman"/>
      <w:sz w:val="28"/>
    </w:rPr>
  </w:style>
  <w:style w:type="paragraph" w:styleId="a7">
    <w:name w:val="Title"/>
    <w:basedOn w:val="a"/>
    <w:next w:val="a"/>
    <w:link w:val="a8"/>
    <w:uiPriority w:val="10"/>
    <w:qFormat/>
    <w:rsid w:val="004400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link w:val="a7"/>
    <w:uiPriority w:val="10"/>
    <w:rsid w:val="00440084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40084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link w:val="a9"/>
    <w:uiPriority w:val="11"/>
    <w:rsid w:val="00440084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440084"/>
    <w:rPr>
      <w:b/>
      <w:bCs/>
    </w:rPr>
  </w:style>
  <w:style w:type="character" w:styleId="ac">
    <w:name w:val="Emphasis"/>
    <w:uiPriority w:val="20"/>
    <w:qFormat/>
    <w:rsid w:val="00440084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440084"/>
    <w:rPr>
      <w:i/>
      <w:lang w:bidi="ar-SA"/>
    </w:rPr>
  </w:style>
  <w:style w:type="character" w:customStyle="1" w:styleId="24">
    <w:name w:val="Цитата 2 Знак"/>
    <w:link w:val="23"/>
    <w:uiPriority w:val="29"/>
    <w:rsid w:val="0044008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40084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440084"/>
    <w:rPr>
      <w:b/>
      <w:i/>
      <w:sz w:val="24"/>
    </w:rPr>
  </w:style>
  <w:style w:type="character" w:styleId="af">
    <w:name w:val="Subtle Emphasis"/>
    <w:uiPriority w:val="19"/>
    <w:qFormat/>
    <w:rsid w:val="00440084"/>
    <w:rPr>
      <w:i/>
      <w:color w:val="5A5A5A"/>
    </w:rPr>
  </w:style>
  <w:style w:type="character" w:styleId="af0">
    <w:name w:val="Intense Emphasis"/>
    <w:uiPriority w:val="21"/>
    <w:qFormat/>
    <w:rsid w:val="00440084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40084"/>
    <w:rPr>
      <w:sz w:val="24"/>
      <w:szCs w:val="24"/>
      <w:u w:val="single"/>
    </w:rPr>
  </w:style>
  <w:style w:type="character" w:styleId="af2">
    <w:name w:val="Intense Reference"/>
    <w:uiPriority w:val="32"/>
    <w:qFormat/>
    <w:rsid w:val="00440084"/>
    <w:rPr>
      <w:b/>
      <w:sz w:val="24"/>
      <w:u w:val="single"/>
    </w:rPr>
  </w:style>
  <w:style w:type="character" w:styleId="af3">
    <w:name w:val="Book Title"/>
    <w:uiPriority w:val="33"/>
    <w:qFormat/>
    <w:rsid w:val="00440084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440084"/>
    <w:pPr>
      <w:outlineLvl w:val="9"/>
    </w:pPr>
  </w:style>
  <w:style w:type="paragraph" w:styleId="af5">
    <w:name w:val="Balloon Text"/>
    <w:basedOn w:val="a"/>
    <w:link w:val="af6"/>
    <w:semiHidden/>
    <w:rsid w:val="00B32B54"/>
    <w:rPr>
      <w:rFonts w:ascii="Tahoma" w:hAnsi="Tahoma"/>
      <w:sz w:val="16"/>
      <w:szCs w:val="16"/>
      <w:lang w:bidi="ar-SA"/>
    </w:rPr>
  </w:style>
  <w:style w:type="character" w:customStyle="1" w:styleId="af6">
    <w:name w:val="Текст выноски Знак"/>
    <w:link w:val="af5"/>
    <w:semiHidden/>
    <w:rsid w:val="00B32B54"/>
    <w:rPr>
      <w:rFonts w:ascii="Tahoma" w:eastAsia="Times New Roman" w:hAnsi="Tahoma"/>
      <w:sz w:val="16"/>
      <w:szCs w:val="16"/>
      <w:lang w:bidi="ar-SA"/>
    </w:rPr>
  </w:style>
  <w:style w:type="paragraph" w:styleId="af7">
    <w:name w:val="Body Text Indent"/>
    <w:basedOn w:val="a"/>
    <w:link w:val="af8"/>
    <w:rsid w:val="00B32B54"/>
    <w:pPr>
      <w:ind w:firstLine="720"/>
      <w:jc w:val="both"/>
    </w:pPr>
    <w:rPr>
      <w:rFonts w:ascii="Times New Roman" w:hAnsi="Times New Roman"/>
      <w:sz w:val="28"/>
      <w:szCs w:val="28"/>
      <w:lang w:bidi="ar-SA"/>
    </w:rPr>
  </w:style>
  <w:style w:type="character" w:customStyle="1" w:styleId="af8">
    <w:name w:val="Основной текст с отступом Знак"/>
    <w:link w:val="af7"/>
    <w:rsid w:val="00B32B54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af9">
    <w:name w:val="Знак"/>
    <w:basedOn w:val="a"/>
    <w:rsid w:val="00B32B54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styleId="afa">
    <w:name w:val="header"/>
    <w:basedOn w:val="a"/>
    <w:link w:val="afb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b">
    <w:name w:val="Верхний колонтитул Знак"/>
    <w:link w:val="afa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page number"/>
    <w:basedOn w:val="a0"/>
    <w:rsid w:val="00B32B54"/>
  </w:style>
  <w:style w:type="paragraph" w:styleId="afd">
    <w:name w:val="footer"/>
    <w:basedOn w:val="a"/>
    <w:link w:val="afe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e">
    <w:name w:val="Нижний колонтитул Знак"/>
    <w:link w:val="afd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styleId="25">
    <w:name w:val="Body Text 2"/>
    <w:basedOn w:val="a"/>
    <w:link w:val="26"/>
    <w:rsid w:val="00B32B54"/>
    <w:pPr>
      <w:spacing w:after="120" w:line="480" w:lineRule="auto"/>
    </w:pPr>
    <w:rPr>
      <w:rFonts w:ascii="Times New Roman" w:hAnsi="Times New Roman"/>
      <w:lang w:bidi="ar-SA"/>
    </w:rPr>
  </w:style>
  <w:style w:type="character" w:customStyle="1" w:styleId="26">
    <w:name w:val="Основной текст 2 Знак"/>
    <w:link w:val="25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onsPlusTitle">
    <w:name w:val="ConsPlusTitle"/>
    <w:rsid w:val="00B32B5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f">
    <w:name w:val="Body Text"/>
    <w:basedOn w:val="a"/>
    <w:link w:val="aff0"/>
    <w:rsid w:val="00B32B54"/>
    <w:pPr>
      <w:spacing w:after="120"/>
    </w:pPr>
    <w:rPr>
      <w:rFonts w:ascii="Times New Roman" w:hAnsi="Times New Roman"/>
      <w:lang w:bidi="ar-SA"/>
    </w:rPr>
  </w:style>
  <w:style w:type="character" w:customStyle="1" w:styleId="aff0">
    <w:name w:val="Основной текст Знак"/>
    <w:link w:val="aff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f1">
    <w:name w:val="Hyperlink"/>
    <w:uiPriority w:val="99"/>
    <w:unhideWhenUsed/>
    <w:rsid w:val="00B32B54"/>
    <w:rPr>
      <w:color w:val="0000FF"/>
      <w:u w:val="single"/>
    </w:rPr>
  </w:style>
  <w:style w:type="paragraph" w:styleId="aff2">
    <w:name w:val="footnote text"/>
    <w:basedOn w:val="a"/>
    <w:link w:val="aff3"/>
    <w:rsid w:val="00B32B54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3">
    <w:name w:val="Текст сноски Знак"/>
    <w:link w:val="aff2"/>
    <w:rsid w:val="00B32B5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rsid w:val="00B32B54"/>
    <w:rPr>
      <w:vertAlign w:val="superscript"/>
    </w:rPr>
  </w:style>
  <w:style w:type="paragraph" w:customStyle="1" w:styleId="ConsTitle">
    <w:name w:val="ConsTitle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msonormalbullet1gif">
    <w:name w:val="msonormalbullet1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Normal">
    <w:name w:val="ConsNormal"/>
    <w:rsid w:val="00B32B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5">
    <w:name w:val="Обычный текст"/>
    <w:basedOn w:val="a"/>
    <w:rsid w:val="00B32B54"/>
    <w:pPr>
      <w:ind w:firstLine="567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hl41">
    <w:name w:val="hl41"/>
    <w:rsid w:val="00B32B54"/>
    <w:rPr>
      <w:b/>
      <w:bCs/>
      <w:sz w:val="20"/>
      <w:szCs w:val="20"/>
    </w:rPr>
  </w:style>
  <w:style w:type="character" w:customStyle="1" w:styleId="ConsNonformat0">
    <w:name w:val="ConsNonformat Знак"/>
    <w:rsid w:val="00B32B54"/>
    <w:rPr>
      <w:rFonts w:ascii="Courier New" w:hAnsi="Courier New" w:cs="Courier New"/>
      <w:noProof w:val="0"/>
      <w:lang w:val="ru-RU" w:eastAsia="en-US" w:bidi="ar-SA"/>
    </w:rPr>
  </w:style>
  <w:style w:type="paragraph" w:styleId="aff6">
    <w:name w:val="List"/>
    <w:basedOn w:val="a"/>
    <w:rsid w:val="00B32B54"/>
    <w:pPr>
      <w:spacing w:before="40" w:after="40"/>
      <w:ind w:left="1068" w:hanging="3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aff7">
    <w:name w:val="Заголовок_ТАБ"/>
    <w:basedOn w:val="a"/>
    <w:autoRedefine/>
    <w:rsid w:val="00B32B54"/>
    <w:pPr>
      <w:keepNext/>
      <w:spacing w:after="120"/>
      <w:jc w:val="center"/>
    </w:pPr>
    <w:rPr>
      <w:rFonts w:ascii="Times New Roman" w:hAnsi="Times New Roman"/>
      <w:b/>
      <w:sz w:val="20"/>
      <w:szCs w:val="20"/>
      <w:lang w:val="ru-RU" w:eastAsia="ru-RU" w:bidi="ar-SA"/>
    </w:rPr>
  </w:style>
  <w:style w:type="paragraph" w:customStyle="1" w:styleId="aff8">
    <w:name w:val="Заголовок_РИС"/>
    <w:basedOn w:val="a"/>
    <w:autoRedefine/>
    <w:rsid w:val="00B32B54"/>
    <w:pPr>
      <w:spacing w:before="120" w:after="120"/>
      <w:jc w:val="center"/>
    </w:pPr>
    <w:rPr>
      <w:rFonts w:ascii="Times New Roman" w:hAnsi="Times New Roman"/>
      <w:i/>
      <w:sz w:val="20"/>
      <w:szCs w:val="20"/>
      <w:lang w:val="ru-RU" w:eastAsia="ru-RU" w:bidi="ar-SA"/>
    </w:rPr>
  </w:style>
  <w:style w:type="paragraph" w:customStyle="1" w:styleId="27">
    <w:name w:val="Список2"/>
    <w:basedOn w:val="aff6"/>
    <w:rsid w:val="00B32B54"/>
    <w:pPr>
      <w:tabs>
        <w:tab w:val="left" w:pos="851"/>
      </w:tabs>
      <w:ind w:left="850" w:hanging="493"/>
    </w:pPr>
  </w:style>
  <w:style w:type="paragraph" w:customStyle="1" w:styleId="aff9">
    <w:name w:val="Спис_заголовок"/>
    <w:basedOn w:val="a"/>
    <w:next w:val="aff6"/>
    <w:rsid w:val="00B32B54"/>
    <w:pPr>
      <w:keepNext/>
      <w:keepLines/>
      <w:tabs>
        <w:tab w:val="left" w:pos="0"/>
      </w:tabs>
      <w:spacing w:before="60" w:after="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11pt012">
    <w:name w:val="Стиль Основной текст с отступом + 11 pt Слева:  0 см Выступ:  12..."/>
    <w:basedOn w:val="af7"/>
    <w:rsid w:val="00B32B54"/>
    <w:pPr>
      <w:spacing w:before="60" w:after="60"/>
      <w:ind w:firstLine="0"/>
    </w:pPr>
    <w:rPr>
      <w:sz w:val="22"/>
      <w:szCs w:val="20"/>
    </w:rPr>
  </w:style>
  <w:style w:type="paragraph" w:customStyle="1" w:styleId="affa">
    <w:name w:val="Список_без_б"/>
    <w:basedOn w:val="a"/>
    <w:rsid w:val="00B32B54"/>
    <w:pPr>
      <w:spacing w:before="40" w:after="40"/>
      <w:ind w:left="357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affb">
    <w:name w:val="Таблица"/>
    <w:basedOn w:val="a"/>
    <w:rsid w:val="00B32B54"/>
    <w:pPr>
      <w:spacing w:before="20" w:after="20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c">
    <w:name w:val="Текст письма"/>
    <w:basedOn w:val="a"/>
    <w:rsid w:val="00B32B54"/>
    <w:pPr>
      <w:spacing w:before="60" w:after="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31">
    <w:name w:val="Список3"/>
    <w:basedOn w:val="a"/>
    <w:rsid w:val="00B32B54"/>
    <w:pPr>
      <w:tabs>
        <w:tab w:val="left" w:pos="1208"/>
      </w:tabs>
      <w:spacing w:before="20" w:after="20"/>
      <w:ind w:left="1068" w:hanging="3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11">
    <w:name w:val="Номер1"/>
    <w:basedOn w:val="aff6"/>
    <w:rsid w:val="00B32B54"/>
    <w:pPr>
      <w:tabs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B32B54"/>
  </w:style>
  <w:style w:type="paragraph" w:customStyle="1" w:styleId="ConsCell">
    <w:name w:val="ConsCell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d">
    <w:name w:val="Normal (Web)"/>
    <w:basedOn w:val="a"/>
    <w:rsid w:val="00B32B54"/>
    <w:pPr>
      <w:spacing w:before="100" w:after="100"/>
    </w:pPr>
    <w:rPr>
      <w:rFonts w:ascii="Arial Unicode MS" w:eastAsia="Arial Unicode MS" w:hAnsi="Arial Unicode MS"/>
      <w:lang w:val="ru-RU" w:bidi="ar-SA"/>
    </w:rPr>
  </w:style>
  <w:style w:type="paragraph" w:styleId="affe">
    <w:name w:val="Plain Text"/>
    <w:basedOn w:val="a"/>
    <w:link w:val="afff"/>
    <w:rsid w:val="00B32B54"/>
    <w:rPr>
      <w:rFonts w:ascii="Courier New" w:hAnsi="Courier New"/>
      <w:sz w:val="20"/>
      <w:szCs w:val="20"/>
      <w:lang w:bidi="ar-SA"/>
    </w:rPr>
  </w:style>
  <w:style w:type="character" w:customStyle="1" w:styleId="afff">
    <w:name w:val="Текст Знак"/>
    <w:link w:val="affe"/>
    <w:rsid w:val="00B32B54"/>
    <w:rPr>
      <w:rFonts w:ascii="Courier New" w:eastAsia="Times New Roman" w:hAnsi="Courier New"/>
      <w:sz w:val="20"/>
      <w:szCs w:val="20"/>
      <w:lang w:bidi="ar-SA"/>
    </w:rPr>
  </w:style>
  <w:style w:type="paragraph" w:customStyle="1" w:styleId="14">
    <w:name w:val="Обычный+14"/>
    <w:basedOn w:val="a"/>
    <w:rsid w:val="00B32B54"/>
    <w:rPr>
      <w:rFonts w:ascii="Times New Roman" w:hAnsi="Times New Roman"/>
      <w:lang w:val="ru-RU" w:eastAsia="ru-RU" w:bidi="ar-SA"/>
    </w:rPr>
  </w:style>
  <w:style w:type="character" w:styleId="afff0">
    <w:name w:val="line number"/>
    <w:basedOn w:val="a0"/>
    <w:uiPriority w:val="99"/>
    <w:unhideWhenUsed/>
    <w:rsid w:val="00B32B54"/>
  </w:style>
  <w:style w:type="character" w:styleId="afff1">
    <w:name w:val="FollowedHyperlink"/>
    <w:uiPriority w:val="99"/>
    <w:unhideWhenUsed/>
    <w:rsid w:val="00950403"/>
    <w:rPr>
      <w:color w:val="800080"/>
      <w:u w:val="single"/>
    </w:rPr>
  </w:style>
  <w:style w:type="paragraph" w:customStyle="1" w:styleId="font5">
    <w:name w:val="font5"/>
    <w:basedOn w:val="a"/>
    <w:rsid w:val="00950403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5">
    <w:name w:val="xl65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66">
    <w:name w:val="xl66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7">
    <w:name w:val="xl67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8">
    <w:name w:val="xl68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9">
    <w:name w:val="xl69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0">
    <w:name w:val="xl70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1">
    <w:name w:val="xl71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2">
    <w:name w:val="xl72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3">
    <w:name w:val="xl73"/>
    <w:basedOn w:val="a"/>
    <w:rsid w:val="0095040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4">
    <w:name w:val="xl74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5">
    <w:name w:val="xl75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6">
    <w:name w:val="xl76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7">
    <w:name w:val="xl77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1F296C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E4177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napToGrid w:val="0"/>
      <w:color w:val="000000"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D34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1">
    <w:name w:val="xl9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D34AF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5">
    <w:name w:val="xl9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BC4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BC4BDE"/>
    <w:pPr>
      <w:shd w:val="clear" w:color="000000" w:fill="D99795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BC4BDE"/>
    <w:pPr>
      <w:shd w:val="clear" w:color="000000" w:fill="92D05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BC4BDE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BC4BDE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BC4BDE"/>
    <w:pP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50">
    <w:name w:val="xl15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1">
    <w:name w:val="xl15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2">
    <w:name w:val="xl15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3">
    <w:name w:val="xl15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4">
    <w:name w:val="xl15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5">
    <w:name w:val="xl15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6">
    <w:name w:val="xl15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7">
    <w:name w:val="xl15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8">
    <w:name w:val="xl15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59">
    <w:name w:val="xl15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1">
    <w:name w:val="xl16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2">
    <w:name w:val="xl16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3">
    <w:name w:val="xl16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4">
    <w:name w:val="xl16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5">
    <w:name w:val="xl16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6">
    <w:name w:val="xl16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67">
    <w:name w:val="xl16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68">
    <w:name w:val="xl168"/>
    <w:basedOn w:val="a"/>
    <w:rsid w:val="00BF1609"/>
    <w:pPr>
      <w:shd w:val="clear" w:color="000000" w:fill="31849B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69">
    <w:name w:val="xl16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0">
    <w:name w:val="xl17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1">
    <w:name w:val="xl17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2">
    <w:name w:val="xl17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3">
    <w:name w:val="xl17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  <w:style w:type="paragraph" w:customStyle="1" w:styleId="xl174">
    <w:name w:val="xl174"/>
    <w:basedOn w:val="a"/>
    <w:rsid w:val="00BF1609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75">
    <w:name w:val="xl17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6">
    <w:name w:val="xl17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7">
    <w:name w:val="xl17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8">
    <w:name w:val="xl17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79">
    <w:name w:val="xl17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0">
    <w:name w:val="xl18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1">
    <w:name w:val="xl18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2">
    <w:name w:val="xl18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3">
    <w:name w:val="xl18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4">
    <w:name w:val="xl18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5">
    <w:name w:val="xl18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6">
    <w:name w:val="xl186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7">
    <w:name w:val="xl187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188">
    <w:name w:val="xl18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89">
    <w:name w:val="xl18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0">
    <w:name w:val="xl190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1">
    <w:name w:val="xl19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2">
    <w:name w:val="xl19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3">
    <w:name w:val="xl193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4">
    <w:name w:val="xl194"/>
    <w:basedOn w:val="a"/>
    <w:rsid w:val="00BF1609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195">
    <w:name w:val="xl195"/>
    <w:basedOn w:val="a"/>
    <w:rsid w:val="00BF1609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196">
    <w:name w:val="xl19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197">
    <w:name w:val="xl19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8">
    <w:name w:val="xl19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199">
    <w:name w:val="xl199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0">
    <w:name w:val="xl200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1">
    <w:name w:val="xl201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2">
    <w:name w:val="xl202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3">
    <w:name w:val="xl203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4">
    <w:name w:val="xl204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5">
    <w:name w:val="xl20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6">
    <w:name w:val="xl206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7">
    <w:name w:val="xl207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8">
    <w:name w:val="xl20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09">
    <w:name w:val="xl209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0">
    <w:name w:val="xl210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1">
    <w:name w:val="xl211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2">
    <w:name w:val="xl212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3">
    <w:name w:val="xl213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4">
    <w:name w:val="xl214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5">
    <w:name w:val="xl215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6">
    <w:name w:val="xl216"/>
    <w:basedOn w:val="a"/>
    <w:rsid w:val="00BF1609"/>
    <w:pPr>
      <w:pBdr>
        <w:top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7">
    <w:name w:val="xl217"/>
    <w:basedOn w:val="a"/>
    <w:rsid w:val="00BF16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18">
    <w:name w:val="xl218"/>
    <w:basedOn w:val="a"/>
    <w:rsid w:val="00BF1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19">
    <w:name w:val="xl21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0">
    <w:name w:val="xl22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1">
    <w:name w:val="xl22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2">
    <w:name w:val="xl222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3">
    <w:name w:val="xl223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4">
    <w:name w:val="xl22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5">
    <w:name w:val="xl22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6">
    <w:name w:val="xl226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7">
    <w:name w:val="xl227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8">
    <w:name w:val="xl228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29">
    <w:name w:val="xl22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0">
    <w:name w:val="xl23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1">
    <w:name w:val="xl23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2">
    <w:name w:val="xl232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3">
    <w:name w:val="xl233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CFC2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4">
    <w:name w:val="xl23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66"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235">
    <w:name w:val="xl23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236">
    <w:name w:val="xl236"/>
    <w:basedOn w:val="a"/>
    <w:rsid w:val="00D438F1"/>
    <w:pP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237">
    <w:name w:val="xl237"/>
    <w:basedOn w:val="a"/>
    <w:rsid w:val="00D438F1"/>
    <w:pP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238">
    <w:name w:val="xl238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39">
    <w:name w:val="xl239"/>
    <w:basedOn w:val="a"/>
    <w:rsid w:val="00D438F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40">
    <w:name w:val="xl240"/>
    <w:basedOn w:val="a"/>
    <w:rsid w:val="00D438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241">
    <w:name w:val="xl241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2">
    <w:name w:val="xl242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3">
    <w:name w:val="xl243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4">
    <w:name w:val="xl244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5">
    <w:name w:val="xl245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paragraph" w:customStyle="1" w:styleId="xl246">
    <w:name w:val="xl246"/>
    <w:basedOn w:val="a"/>
    <w:rsid w:val="00D438F1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lang w:val="ru-RU" w:eastAsia="ru-RU" w:bidi="ar-SA"/>
    </w:rPr>
  </w:style>
  <w:style w:type="paragraph" w:customStyle="1" w:styleId="xl247">
    <w:name w:val="xl247"/>
    <w:basedOn w:val="a"/>
    <w:rsid w:val="00D43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D223-5242-423C-941D-C3DC4B9C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9324</CharactersWithSpaces>
  <SharedDoc>false</SharedDoc>
  <HLinks>
    <vt:vector size="60" baseType="variant">
      <vt:variant>
        <vt:i4>5046356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consultantplus://offline/ref=25DCF834F1AC555250B73654C5BB8D40EFD1764358E6A0ACAA068C76C7FA25F2541E0E8010F3E23C02557BP72DQ</vt:lpwstr>
      </vt:variant>
      <vt:variant>
        <vt:lpwstr/>
      </vt:variant>
      <vt:variant>
        <vt:i4>3342360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http://www.consultant.ru/document/cons_doc_LAW_355717/a964ea800eaa74c96cf8a9c7731a071da06f4a8a/</vt:lpwstr>
      </vt:variant>
      <vt:variant>
        <vt:lpwstr>dst100376</vt:lpwstr>
      </vt:variant>
      <vt:variant>
        <vt:i4>3342360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http://www.consultant.ru/document/cons_doc_LAW_355717/a964ea800eaa74c96cf8a9c7731a071da06f4a8a/</vt:lpwstr>
      </vt:variant>
      <vt:variant>
        <vt:lpwstr>dst100376</vt:lpwstr>
      </vt:variant>
      <vt:variant>
        <vt:i4>2818099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consultantplus://offline/ref=25DCF834F1AC555250B72859D3D7D34AE9DF284A5FE3A2F3F359D72B90F32FA5135157C151FBPE2BQ</vt:lpwstr>
      </vt:variant>
      <vt:variant>
        <vt:lpwstr/>
      </vt:variant>
      <vt:variant>
        <vt:i4>5046356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consultantplus://offline/ref=25DCF834F1AC555250B73654C5BB8D40EFD1764358E6A0ACAA068C76C7FA25F2541E0E8010F3E23C02557DP72FQ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consultantplus://offline/ref=25DCF834F1AC555250B73654C5BB8D40EFD1764358E6A0ACAA068C76C7FA25F2541E0E8010F3E23C02557BP72DQ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consultantplus://offline/ref=25DCF834F1AC555250B73654C5BB8D40EFD1764358E6A0ACAA068C76C7FA25F2541E0E8010F3E23C02557DP72FQ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18</cp:revision>
  <cp:lastPrinted>2023-12-21T13:35:00Z</cp:lastPrinted>
  <dcterms:created xsi:type="dcterms:W3CDTF">2023-12-21T12:56:00Z</dcterms:created>
  <dcterms:modified xsi:type="dcterms:W3CDTF">2024-02-22T12:11:00Z</dcterms:modified>
</cp:coreProperties>
</file>