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A" w:rsidRDefault="00B33BB4" w:rsidP="00BC635F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243CA" w:rsidRPr="009C7494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 xml:space="preserve">АДМИНИСТРАЦИЯ  КУРСКОГО  МУНИЦИПАЛЬНОГО  </w:t>
      </w:r>
      <w:r w:rsidR="006325A3">
        <w:rPr>
          <w:b/>
          <w:sz w:val="24"/>
        </w:rPr>
        <w:t>ОКРУГА</w:t>
      </w:r>
    </w:p>
    <w:p w:rsidR="00C243CA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E47BBE" w:rsidRPr="009C7494" w:rsidRDefault="00E47BBE" w:rsidP="009C7494">
      <w:pPr>
        <w:jc w:val="center"/>
        <w:rPr>
          <w:b/>
          <w:sz w:val="24"/>
        </w:rPr>
      </w:pPr>
    </w:p>
    <w:p w:rsidR="00C243CA" w:rsidRDefault="00C243CA" w:rsidP="00DD19BF">
      <w:pPr>
        <w:jc w:val="center"/>
        <w:rPr>
          <w:b/>
          <w:sz w:val="16"/>
          <w:szCs w:val="16"/>
        </w:rPr>
      </w:pPr>
      <w:r w:rsidRPr="009C7494">
        <w:rPr>
          <w:b/>
          <w:sz w:val="36"/>
          <w:szCs w:val="36"/>
        </w:rPr>
        <w:t>П О С Т А Н О В Л Е Н И Е</w:t>
      </w: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Pr="00AD1CFB" w:rsidRDefault="00AD1CFB" w:rsidP="009F5546">
      <w:pPr>
        <w:tabs>
          <w:tab w:val="center" w:pos="4677"/>
        </w:tabs>
        <w:rPr>
          <w:szCs w:val="24"/>
        </w:rPr>
      </w:pPr>
      <w:r>
        <w:t>22 апреля 2024 г.</w:t>
      </w:r>
      <w:r w:rsidR="00131834">
        <w:t xml:space="preserve">                         </w:t>
      </w:r>
      <w:r w:rsidR="009F5546">
        <w:rPr>
          <w:sz w:val="24"/>
          <w:szCs w:val="24"/>
        </w:rPr>
        <w:tab/>
      </w:r>
      <w:r w:rsidR="007E0125">
        <w:rPr>
          <w:sz w:val="24"/>
          <w:szCs w:val="24"/>
        </w:rPr>
        <w:t>ст-ца Курская</w:t>
      </w:r>
      <w:r w:rsidR="009F5546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="009F5546">
        <w:rPr>
          <w:sz w:val="24"/>
          <w:szCs w:val="24"/>
        </w:rPr>
        <w:t xml:space="preserve"> </w:t>
      </w:r>
      <w:r>
        <w:rPr>
          <w:szCs w:val="24"/>
        </w:rPr>
        <w:t>№ 405</w:t>
      </w:r>
    </w:p>
    <w:p w:rsidR="00A37A10" w:rsidRDefault="00A37A10" w:rsidP="00DD19BF">
      <w:pPr>
        <w:jc w:val="center"/>
        <w:rPr>
          <w:sz w:val="24"/>
          <w:szCs w:val="24"/>
        </w:rPr>
      </w:pPr>
    </w:p>
    <w:p w:rsidR="00A37A10" w:rsidRPr="007E0125" w:rsidRDefault="00A37A10" w:rsidP="00DD19BF">
      <w:pPr>
        <w:jc w:val="center"/>
        <w:rPr>
          <w:sz w:val="24"/>
          <w:szCs w:val="24"/>
        </w:rPr>
      </w:pPr>
    </w:p>
    <w:p w:rsidR="00C243CA" w:rsidRDefault="00F76E2D" w:rsidP="00524B95">
      <w:pPr>
        <w:spacing w:line="240" w:lineRule="exact"/>
        <w:jc w:val="both"/>
      </w:pPr>
      <w:r>
        <w:t>О</w:t>
      </w:r>
      <w:r w:rsidR="00F66938">
        <w:t xml:space="preserve"> внесении изменений в состав</w:t>
      </w:r>
      <w:r>
        <w:t xml:space="preserve"> координационно</w:t>
      </w:r>
      <w:r w:rsidR="00ED766E">
        <w:t>го</w:t>
      </w:r>
      <w:r>
        <w:t xml:space="preserve"> совет</w:t>
      </w:r>
      <w:r w:rsidR="00ED766E">
        <w:t>а</w:t>
      </w:r>
      <w:r>
        <w:t xml:space="preserve"> по делам инвал</w:t>
      </w:r>
      <w:r>
        <w:t>и</w:t>
      </w:r>
      <w:r>
        <w:t>дов</w:t>
      </w:r>
      <w:r w:rsidR="00430E73">
        <w:t xml:space="preserve"> при администрации Курского муниципального округа Ставропольского края</w:t>
      </w:r>
      <w:r w:rsidR="00ED766E">
        <w:t>, утвержденны</w:t>
      </w:r>
      <w:r w:rsidR="003B003C">
        <w:t>й</w:t>
      </w:r>
      <w:r w:rsidR="00ED766E">
        <w:t xml:space="preserve"> постановлением администрации Курского муниципал</w:t>
      </w:r>
      <w:r w:rsidR="00ED766E">
        <w:t>ь</w:t>
      </w:r>
      <w:r w:rsidR="00ED766E">
        <w:t>ного округа Ставропольского края от 18 октября 2021 г.</w:t>
      </w:r>
      <w:r w:rsidR="00ED766E">
        <w:rPr>
          <w:sz w:val="24"/>
          <w:szCs w:val="24"/>
        </w:rPr>
        <w:t xml:space="preserve"> </w:t>
      </w:r>
      <w:r w:rsidR="00ED766E" w:rsidRPr="009F5546">
        <w:t>№ 1222</w:t>
      </w:r>
      <w:r w:rsidR="00ED766E">
        <w:t xml:space="preserve">  </w:t>
      </w:r>
    </w:p>
    <w:p w:rsidR="00F66938" w:rsidRDefault="00F66938" w:rsidP="00524B95">
      <w:pPr>
        <w:spacing w:line="240" w:lineRule="exact"/>
        <w:jc w:val="both"/>
      </w:pPr>
    </w:p>
    <w:p w:rsidR="00F66938" w:rsidRDefault="00F66938" w:rsidP="00524B95">
      <w:pPr>
        <w:spacing w:line="240" w:lineRule="exact"/>
        <w:jc w:val="both"/>
      </w:pPr>
    </w:p>
    <w:p w:rsidR="009C5193" w:rsidRDefault="009C5193" w:rsidP="00524B95">
      <w:pPr>
        <w:spacing w:line="240" w:lineRule="exact"/>
        <w:jc w:val="both"/>
      </w:pPr>
    </w:p>
    <w:p w:rsidR="00F66938" w:rsidRDefault="00F66938" w:rsidP="00524B95">
      <w:pPr>
        <w:spacing w:line="240" w:lineRule="exact"/>
        <w:jc w:val="both"/>
      </w:pPr>
      <w:r>
        <w:tab/>
        <w:t>Администрация Курского муниципального округа Ставропольского края</w:t>
      </w:r>
    </w:p>
    <w:p w:rsidR="00F66938" w:rsidRDefault="00F66938" w:rsidP="00823207">
      <w:pPr>
        <w:jc w:val="both"/>
      </w:pPr>
    </w:p>
    <w:p w:rsidR="00F66938" w:rsidRDefault="00F66938" w:rsidP="00F66938">
      <w:pPr>
        <w:jc w:val="both"/>
      </w:pPr>
      <w:r>
        <w:t>ПОСТАНОВЛЯЕТ:</w:t>
      </w:r>
    </w:p>
    <w:p w:rsidR="00B622F7" w:rsidRPr="00E6376D" w:rsidRDefault="00B622F7" w:rsidP="00823207">
      <w:pPr>
        <w:jc w:val="both"/>
      </w:pPr>
    </w:p>
    <w:p w:rsidR="00683B70" w:rsidRDefault="00F66938" w:rsidP="00806398">
      <w:pPr>
        <w:tabs>
          <w:tab w:val="center" w:pos="4677"/>
        </w:tabs>
        <w:jc w:val="both"/>
      </w:pPr>
      <w:r>
        <w:tab/>
      </w:r>
      <w:r w:rsidR="00806398">
        <w:t xml:space="preserve">          </w:t>
      </w:r>
      <w:r>
        <w:t>1. Внести в</w:t>
      </w:r>
      <w:r w:rsidR="00A37A10">
        <w:t xml:space="preserve"> </w:t>
      </w:r>
      <w:r>
        <w:t>состав координационно</w:t>
      </w:r>
      <w:r w:rsidR="007C647A">
        <w:t>го</w:t>
      </w:r>
      <w:r>
        <w:t xml:space="preserve"> совет</w:t>
      </w:r>
      <w:r w:rsidR="007C647A">
        <w:t>а</w:t>
      </w:r>
      <w:r>
        <w:t xml:space="preserve"> по делам инвалидов при администрации Курского муниципального округа Ставропольского края</w:t>
      </w:r>
      <w:r w:rsidR="00806398">
        <w:t xml:space="preserve">, </w:t>
      </w:r>
      <w:r>
        <w:t xml:space="preserve"> </w:t>
      </w:r>
      <w:r w:rsidR="00806398">
        <w:t>утвержденный   постановлением администрации Курского муниципального округа Ставропольского края от 18 октября 2021 г.</w:t>
      </w:r>
      <w:r w:rsidR="00806398">
        <w:rPr>
          <w:sz w:val="24"/>
          <w:szCs w:val="24"/>
        </w:rPr>
        <w:t xml:space="preserve"> </w:t>
      </w:r>
      <w:r w:rsidR="00806398" w:rsidRPr="009F5546">
        <w:t>№ 1222</w:t>
      </w:r>
      <w:r w:rsidR="00806398">
        <w:t xml:space="preserve">  «О координац</w:t>
      </w:r>
      <w:r w:rsidR="00806398">
        <w:t>и</w:t>
      </w:r>
      <w:r w:rsidR="00806398">
        <w:t>онном совете по делам инвалидов при администрации Курского муниц</w:t>
      </w:r>
      <w:r w:rsidR="00806398">
        <w:t>и</w:t>
      </w:r>
      <w:r w:rsidR="00806398">
        <w:t>пального округа Ставропольского края»</w:t>
      </w:r>
      <w:r w:rsidR="00ED766E">
        <w:t xml:space="preserve"> (далее</w:t>
      </w:r>
      <w:r w:rsidR="009C5193">
        <w:t xml:space="preserve"> - координационный </w:t>
      </w:r>
      <w:r w:rsidR="00ED766E">
        <w:t>совет)</w:t>
      </w:r>
      <w:r w:rsidR="00806398">
        <w:t>,</w:t>
      </w:r>
      <w:r w:rsidR="00430E73">
        <w:t xml:space="preserve"> с</w:t>
      </w:r>
      <w:r>
        <w:t>ледующие изменения:</w:t>
      </w:r>
      <w:r w:rsidR="00F76E2D">
        <w:t xml:space="preserve"> </w:t>
      </w:r>
    </w:p>
    <w:p w:rsidR="00C4634C" w:rsidRDefault="00C4634C" w:rsidP="00C4634C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="009C5193">
        <w:rPr>
          <w:rFonts w:ascii="Times New Roman" w:hAnsi="Times New Roman"/>
          <w:sz w:val="28"/>
          <w:szCs w:val="28"/>
        </w:rPr>
        <w:t xml:space="preserve">координационного </w:t>
      </w:r>
      <w:r w:rsidR="00806398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Шам</w:t>
      </w:r>
      <w:r w:rsidR="007C64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В.В.</w:t>
      </w:r>
    </w:p>
    <w:p w:rsidR="00C4634C" w:rsidRDefault="00C4634C" w:rsidP="00C4634C">
      <w:pPr>
        <w:ind w:firstLine="708"/>
        <w:jc w:val="both"/>
      </w:pPr>
      <w:r>
        <w:t xml:space="preserve">1.2. Включить в состав </w:t>
      </w:r>
      <w:r w:rsidR="009C5193">
        <w:t xml:space="preserve">координационного </w:t>
      </w:r>
      <w:r w:rsidR="00806398">
        <w:t>совета</w:t>
      </w:r>
      <w:r>
        <w:t xml:space="preserve"> Годжиеву Марину Георгиевну, начальника управления труда и социальной защиты населения администрации Курского муниципальн</w:t>
      </w:r>
      <w:r w:rsidR="00ED766E">
        <w:t>ого округа Ставропольского края, з</w:t>
      </w:r>
      <w:r w:rsidR="00ED766E">
        <w:t>а</w:t>
      </w:r>
      <w:r w:rsidR="00ED766E">
        <w:t>местителем председателя координационного совета.</w:t>
      </w:r>
    </w:p>
    <w:p w:rsidR="001649AC" w:rsidRPr="00461BD0" w:rsidRDefault="00ED766E" w:rsidP="00C463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1BD0">
        <w:rPr>
          <w:rFonts w:ascii="Times New Roman" w:hAnsi="Times New Roman"/>
          <w:sz w:val="28"/>
          <w:szCs w:val="28"/>
        </w:rPr>
        <w:t xml:space="preserve">1.3. </w:t>
      </w:r>
      <w:r w:rsidR="009C5193" w:rsidRPr="00461BD0">
        <w:rPr>
          <w:rFonts w:ascii="Times New Roman" w:hAnsi="Times New Roman"/>
          <w:sz w:val="28"/>
          <w:szCs w:val="28"/>
        </w:rPr>
        <w:t xml:space="preserve">Указать </w:t>
      </w:r>
      <w:r w:rsidR="003B003C">
        <w:rPr>
          <w:rFonts w:ascii="Times New Roman" w:hAnsi="Times New Roman"/>
          <w:sz w:val="28"/>
          <w:szCs w:val="28"/>
        </w:rPr>
        <w:t xml:space="preserve">новую </w:t>
      </w:r>
      <w:r w:rsidR="009C5193" w:rsidRPr="00461BD0">
        <w:rPr>
          <w:rFonts w:ascii="Times New Roman" w:hAnsi="Times New Roman"/>
          <w:sz w:val="28"/>
          <w:szCs w:val="28"/>
        </w:rPr>
        <w:t>д</w:t>
      </w:r>
      <w:r w:rsidRPr="00461BD0">
        <w:rPr>
          <w:rFonts w:ascii="Times New Roman" w:hAnsi="Times New Roman"/>
          <w:sz w:val="28"/>
          <w:szCs w:val="28"/>
        </w:rPr>
        <w:t xml:space="preserve">олжность </w:t>
      </w:r>
      <w:r w:rsidR="009C5193" w:rsidRPr="00461BD0">
        <w:rPr>
          <w:rFonts w:ascii="Times New Roman" w:hAnsi="Times New Roman"/>
          <w:sz w:val="28"/>
          <w:szCs w:val="28"/>
        </w:rPr>
        <w:t xml:space="preserve">члена координационного совета </w:t>
      </w:r>
      <w:r w:rsidRPr="00461BD0">
        <w:rPr>
          <w:rFonts w:ascii="Times New Roman" w:hAnsi="Times New Roman"/>
          <w:sz w:val="28"/>
          <w:szCs w:val="28"/>
        </w:rPr>
        <w:t>Варак</w:t>
      </w:r>
      <w:r w:rsidRPr="00461BD0">
        <w:rPr>
          <w:rFonts w:ascii="Times New Roman" w:hAnsi="Times New Roman"/>
          <w:sz w:val="28"/>
          <w:szCs w:val="28"/>
        </w:rPr>
        <w:t>о</w:t>
      </w:r>
      <w:r w:rsidRPr="00461BD0">
        <w:rPr>
          <w:rFonts w:ascii="Times New Roman" w:hAnsi="Times New Roman"/>
          <w:sz w:val="28"/>
          <w:szCs w:val="28"/>
        </w:rPr>
        <w:t xml:space="preserve">вой Светланы Алексеевны </w:t>
      </w:r>
      <w:r w:rsidR="00844567" w:rsidRPr="00461BD0">
        <w:rPr>
          <w:rFonts w:ascii="Times New Roman" w:hAnsi="Times New Roman"/>
          <w:sz w:val="28"/>
          <w:szCs w:val="28"/>
        </w:rPr>
        <w:t>-</w:t>
      </w:r>
      <w:r w:rsidR="00461BD0" w:rsidRPr="00461BD0">
        <w:rPr>
          <w:rFonts w:ascii="Times New Roman" w:hAnsi="Times New Roman"/>
          <w:sz w:val="28"/>
          <w:szCs w:val="28"/>
        </w:rPr>
        <w:t xml:space="preserve"> 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>руководитель клиентской службы (на правах о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 xml:space="preserve">дела) в Курском муниципальном округе Ставропольского края </w:t>
      </w:r>
      <w:r w:rsidR="00A17FF6">
        <w:rPr>
          <w:rFonts w:ascii="Times New Roman" w:eastAsia="Calibri" w:hAnsi="Times New Roman"/>
          <w:sz w:val="28"/>
          <w:szCs w:val="28"/>
          <w:lang w:eastAsia="en-US"/>
        </w:rPr>
        <w:t>управления организации работы клиентских служб О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 xml:space="preserve">тделения Фонда </w:t>
      </w:r>
      <w:r w:rsidR="0077143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 xml:space="preserve">енсионного и </w:t>
      </w:r>
      <w:r w:rsidR="0077143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>циального страхования</w:t>
      </w:r>
      <w:r w:rsidR="00461BD0" w:rsidRPr="00461BD0">
        <w:rPr>
          <w:rFonts w:ascii="Times New Roman" w:hAnsi="Times New Roman"/>
        </w:rPr>
        <w:t xml:space="preserve"> </w:t>
      </w:r>
      <w:r w:rsidR="00461BD0" w:rsidRPr="00461BD0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  по Ставропольскому краю</w:t>
      </w:r>
      <w:r w:rsidR="001649AC" w:rsidRPr="00461BD0">
        <w:rPr>
          <w:rFonts w:ascii="Times New Roman" w:hAnsi="Times New Roman"/>
          <w:sz w:val="28"/>
          <w:szCs w:val="28"/>
        </w:rPr>
        <w:t>.</w:t>
      </w:r>
    </w:p>
    <w:p w:rsidR="00C4634C" w:rsidRDefault="00ED766E" w:rsidP="00C463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01A5" w:rsidRDefault="00F001A5" w:rsidP="00F001A5">
      <w:pPr>
        <w:tabs>
          <w:tab w:val="left" w:pos="9354"/>
        </w:tabs>
        <w:ind w:firstLine="709"/>
        <w:jc w:val="both"/>
      </w:pPr>
      <w:r>
        <w:t>2. Отделу по организационным и общим вопросам администрации  Курского муниципального округа Ставропольского края официально  обн</w:t>
      </w:r>
      <w:r>
        <w:t>а</w:t>
      </w:r>
      <w:r>
        <w:t>родовать  настоящее постановление на официальном сайте администрации Курского муниципального округа Ставропольского края в информацион-          но-телекоммуникационной сети «Интернет».</w:t>
      </w:r>
    </w:p>
    <w:p w:rsidR="00F001A5" w:rsidRDefault="00461BD0" w:rsidP="00461BD0">
      <w:pPr>
        <w:ind w:firstLine="709"/>
        <w:jc w:val="right"/>
      </w:pPr>
      <w:r>
        <w:lastRenderedPageBreak/>
        <w:t>2</w:t>
      </w:r>
    </w:p>
    <w:p w:rsidR="00461BD0" w:rsidRPr="00C6176E" w:rsidRDefault="00461BD0" w:rsidP="00461BD0">
      <w:pPr>
        <w:ind w:firstLine="709"/>
        <w:jc w:val="right"/>
      </w:pPr>
    </w:p>
    <w:p w:rsidR="00F001A5" w:rsidRDefault="00F001A5" w:rsidP="00F001A5">
      <w:pPr>
        <w:ind w:firstLine="708"/>
        <w:jc w:val="both"/>
      </w:pPr>
      <w: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t>и</w:t>
      </w:r>
      <w:r>
        <w:t>пального округа Ставропольского края в информационно-телекоммуника-ционной сети «Интернет».</w:t>
      </w:r>
    </w:p>
    <w:p w:rsidR="00F001A5" w:rsidRDefault="00F001A5" w:rsidP="002F3120">
      <w:pPr>
        <w:outlineLvl w:val="0"/>
      </w:pPr>
    </w:p>
    <w:p w:rsidR="00461BD0" w:rsidRDefault="00461BD0" w:rsidP="002F3120">
      <w:pPr>
        <w:outlineLvl w:val="0"/>
      </w:pPr>
    </w:p>
    <w:p w:rsidR="00461BD0" w:rsidRDefault="00461BD0" w:rsidP="002F3120">
      <w:pPr>
        <w:outlineLvl w:val="0"/>
      </w:pPr>
    </w:p>
    <w:p w:rsidR="00F13CE8" w:rsidRDefault="00F13CE8" w:rsidP="00F13CE8">
      <w:pPr>
        <w:spacing w:line="240" w:lineRule="exact"/>
      </w:pPr>
      <w:r>
        <w:t>Заместитель главы администрации</w:t>
      </w:r>
    </w:p>
    <w:p w:rsidR="00F13CE8" w:rsidRDefault="00F13CE8" w:rsidP="00F13CE8">
      <w:pPr>
        <w:spacing w:line="240" w:lineRule="exact"/>
      </w:pPr>
      <w:r>
        <w:t>Курского муниципального округа</w:t>
      </w:r>
    </w:p>
    <w:p w:rsidR="00C4634C" w:rsidRDefault="00F13CE8" w:rsidP="00F13CE8">
      <w:pPr>
        <w:spacing w:line="240" w:lineRule="exact"/>
      </w:pPr>
      <w:r>
        <w:t>Ставропольского края</w:t>
      </w:r>
      <w:r>
        <w:tab/>
      </w:r>
      <w:r>
        <w:tab/>
      </w:r>
      <w:r>
        <w:tab/>
        <w:t xml:space="preserve">                                              О.Н.Сидоренко</w:t>
      </w:r>
    </w:p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1649AC" w:rsidRDefault="00C243CA" w:rsidP="001649AC">
      <w:pPr>
        <w:tabs>
          <w:tab w:val="left" w:pos="1695"/>
        </w:tabs>
      </w:pPr>
      <w:r>
        <w:tab/>
      </w: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1649AC" w:rsidRDefault="001649AC" w:rsidP="00131834">
      <w:pPr>
        <w:tabs>
          <w:tab w:val="left" w:pos="5220"/>
        </w:tabs>
        <w:spacing w:line="240" w:lineRule="exact"/>
        <w:ind w:left="-851"/>
      </w:pPr>
    </w:p>
    <w:p w:rsidR="00EC130E" w:rsidRDefault="00EC130E" w:rsidP="00131834">
      <w:pPr>
        <w:tabs>
          <w:tab w:val="left" w:pos="5220"/>
        </w:tabs>
        <w:spacing w:line="240" w:lineRule="exact"/>
        <w:ind w:left="-851"/>
      </w:pPr>
    </w:p>
    <w:p w:rsidR="00C243CA" w:rsidRDefault="00C243CA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461BD0" w:rsidRDefault="00461BD0" w:rsidP="00131834">
      <w:pPr>
        <w:tabs>
          <w:tab w:val="left" w:pos="5220"/>
        </w:tabs>
        <w:spacing w:line="240" w:lineRule="exact"/>
        <w:ind w:left="-851"/>
      </w:pPr>
    </w:p>
    <w:p w:rsidR="00EC130E" w:rsidRDefault="00EC130E" w:rsidP="00131834">
      <w:pPr>
        <w:tabs>
          <w:tab w:val="left" w:pos="5220"/>
        </w:tabs>
        <w:spacing w:line="240" w:lineRule="exact"/>
        <w:ind w:left="-851"/>
      </w:pPr>
      <w:bookmarkStart w:id="0" w:name="_GoBack"/>
      <w:bookmarkEnd w:id="0"/>
    </w:p>
    <w:sectPr w:rsidR="00EC130E" w:rsidSect="009C5193">
      <w:pgSz w:w="11906" w:h="16838"/>
      <w:pgMar w:top="1418" w:right="567" w:bottom="1134" w:left="1985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CD" w:rsidRDefault="00590FCD" w:rsidP="001D1946">
      <w:r>
        <w:separator/>
      </w:r>
    </w:p>
  </w:endnote>
  <w:endnote w:type="continuationSeparator" w:id="0">
    <w:p w:rsidR="00590FCD" w:rsidRDefault="00590FCD" w:rsidP="001D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CD" w:rsidRDefault="00590FCD" w:rsidP="001D1946">
      <w:r>
        <w:separator/>
      </w:r>
    </w:p>
  </w:footnote>
  <w:footnote w:type="continuationSeparator" w:id="0">
    <w:p w:rsidR="00590FCD" w:rsidRDefault="00590FCD" w:rsidP="001D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E75"/>
    <w:multiLevelType w:val="multilevel"/>
    <w:tmpl w:val="BB6E245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0"/>
    <w:rsid w:val="00010390"/>
    <w:rsid w:val="00015434"/>
    <w:rsid w:val="00015D97"/>
    <w:rsid w:val="0001760F"/>
    <w:rsid w:val="00023012"/>
    <w:rsid w:val="00027A66"/>
    <w:rsid w:val="00030CA0"/>
    <w:rsid w:val="00032382"/>
    <w:rsid w:val="00041124"/>
    <w:rsid w:val="000511A6"/>
    <w:rsid w:val="000552B0"/>
    <w:rsid w:val="0005637A"/>
    <w:rsid w:val="00060986"/>
    <w:rsid w:val="000629B1"/>
    <w:rsid w:val="0006478D"/>
    <w:rsid w:val="00064D14"/>
    <w:rsid w:val="000701CE"/>
    <w:rsid w:val="000726A8"/>
    <w:rsid w:val="0007540D"/>
    <w:rsid w:val="00075FF1"/>
    <w:rsid w:val="00077935"/>
    <w:rsid w:val="0008091C"/>
    <w:rsid w:val="000950F2"/>
    <w:rsid w:val="00095D80"/>
    <w:rsid w:val="000A3E7E"/>
    <w:rsid w:val="000A6D61"/>
    <w:rsid w:val="000C0B25"/>
    <w:rsid w:val="000C28C4"/>
    <w:rsid w:val="000C6930"/>
    <w:rsid w:val="000D2E37"/>
    <w:rsid w:val="000D55B4"/>
    <w:rsid w:val="000F3442"/>
    <w:rsid w:val="000F406F"/>
    <w:rsid w:val="00103789"/>
    <w:rsid w:val="00110CE2"/>
    <w:rsid w:val="00120287"/>
    <w:rsid w:val="00121D03"/>
    <w:rsid w:val="00126759"/>
    <w:rsid w:val="00131834"/>
    <w:rsid w:val="001354E9"/>
    <w:rsid w:val="0013587E"/>
    <w:rsid w:val="00136502"/>
    <w:rsid w:val="00137697"/>
    <w:rsid w:val="00141893"/>
    <w:rsid w:val="0014583D"/>
    <w:rsid w:val="00150135"/>
    <w:rsid w:val="0015142E"/>
    <w:rsid w:val="00151B08"/>
    <w:rsid w:val="0015280C"/>
    <w:rsid w:val="00152DA1"/>
    <w:rsid w:val="001548D1"/>
    <w:rsid w:val="00155162"/>
    <w:rsid w:val="00156AB5"/>
    <w:rsid w:val="0016138A"/>
    <w:rsid w:val="001618AE"/>
    <w:rsid w:val="001649AC"/>
    <w:rsid w:val="00165E2E"/>
    <w:rsid w:val="00184386"/>
    <w:rsid w:val="001844A3"/>
    <w:rsid w:val="001858AE"/>
    <w:rsid w:val="00186F99"/>
    <w:rsid w:val="00192AA2"/>
    <w:rsid w:val="0019452C"/>
    <w:rsid w:val="001A02E5"/>
    <w:rsid w:val="001A075E"/>
    <w:rsid w:val="001A1E2C"/>
    <w:rsid w:val="001A429C"/>
    <w:rsid w:val="001A63A6"/>
    <w:rsid w:val="001B7139"/>
    <w:rsid w:val="001C397D"/>
    <w:rsid w:val="001C5FDA"/>
    <w:rsid w:val="001D1946"/>
    <w:rsid w:val="001E208E"/>
    <w:rsid w:val="001E674B"/>
    <w:rsid w:val="001F5841"/>
    <w:rsid w:val="002063A1"/>
    <w:rsid w:val="00207603"/>
    <w:rsid w:val="00213C4E"/>
    <w:rsid w:val="0021526D"/>
    <w:rsid w:val="00215C7A"/>
    <w:rsid w:val="0022423D"/>
    <w:rsid w:val="00227005"/>
    <w:rsid w:val="002346A7"/>
    <w:rsid w:val="00234F3B"/>
    <w:rsid w:val="00243384"/>
    <w:rsid w:val="00244DE7"/>
    <w:rsid w:val="002459C1"/>
    <w:rsid w:val="00246290"/>
    <w:rsid w:val="00253282"/>
    <w:rsid w:val="0025329C"/>
    <w:rsid w:val="00257BB7"/>
    <w:rsid w:val="00265CAF"/>
    <w:rsid w:val="002671B4"/>
    <w:rsid w:val="00270208"/>
    <w:rsid w:val="0027025C"/>
    <w:rsid w:val="00271B76"/>
    <w:rsid w:val="0028359D"/>
    <w:rsid w:val="00284A44"/>
    <w:rsid w:val="0029139F"/>
    <w:rsid w:val="00293600"/>
    <w:rsid w:val="00294479"/>
    <w:rsid w:val="00294EAB"/>
    <w:rsid w:val="002A0099"/>
    <w:rsid w:val="002A24DA"/>
    <w:rsid w:val="002A4B12"/>
    <w:rsid w:val="002A7994"/>
    <w:rsid w:val="002B2124"/>
    <w:rsid w:val="002B77DB"/>
    <w:rsid w:val="002B784B"/>
    <w:rsid w:val="002D226F"/>
    <w:rsid w:val="002D5F2A"/>
    <w:rsid w:val="002E342F"/>
    <w:rsid w:val="002E7157"/>
    <w:rsid w:val="002E7541"/>
    <w:rsid w:val="002F3120"/>
    <w:rsid w:val="002F3A13"/>
    <w:rsid w:val="002F7CE6"/>
    <w:rsid w:val="003033D4"/>
    <w:rsid w:val="00311139"/>
    <w:rsid w:val="00314EAE"/>
    <w:rsid w:val="003173E3"/>
    <w:rsid w:val="003176BA"/>
    <w:rsid w:val="0032089E"/>
    <w:rsid w:val="00322B80"/>
    <w:rsid w:val="00324CBC"/>
    <w:rsid w:val="0032549E"/>
    <w:rsid w:val="003306BF"/>
    <w:rsid w:val="0033228C"/>
    <w:rsid w:val="00341FDC"/>
    <w:rsid w:val="00346E5F"/>
    <w:rsid w:val="003522F2"/>
    <w:rsid w:val="003529C5"/>
    <w:rsid w:val="0035728E"/>
    <w:rsid w:val="0036103D"/>
    <w:rsid w:val="00372EDF"/>
    <w:rsid w:val="003754F2"/>
    <w:rsid w:val="00376FBE"/>
    <w:rsid w:val="003803C7"/>
    <w:rsid w:val="00386068"/>
    <w:rsid w:val="00390105"/>
    <w:rsid w:val="00395B75"/>
    <w:rsid w:val="0039696B"/>
    <w:rsid w:val="003A4ECA"/>
    <w:rsid w:val="003B003C"/>
    <w:rsid w:val="003B057A"/>
    <w:rsid w:val="003B1E5D"/>
    <w:rsid w:val="003B2EED"/>
    <w:rsid w:val="003B492F"/>
    <w:rsid w:val="003B59E9"/>
    <w:rsid w:val="003C25CE"/>
    <w:rsid w:val="003C6384"/>
    <w:rsid w:val="003D2C7C"/>
    <w:rsid w:val="003D6847"/>
    <w:rsid w:val="003E02A7"/>
    <w:rsid w:val="003E37E4"/>
    <w:rsid w:val="003F033A"/>
    <w:rsid w:val="004016AC"/>
    <w:rsid w:val="0041130F"/>
    <w:rsid w:val="00420F4C"/>
    <w:rsid w:val="00425D3E"/>
    <w:rsid w:val="00430E73"/>
    <w:rsid w:val="00431CFF"/>
    <w:rsid w:val="0043646A"/>
    <w:rsid w:val="004374AD"/>
    <w:rsid w:val="00443032"/>
    <w:rsid w:val="00445F41"/>
    <w:rsid w:val="00450692"/>
    <w:rsid w:val="004543E0"/>
    <w:rsid w:val="0045451C"/>
    <w:rsid w:val="00461B4F"/>
    <w:rsid w:val="00461BD0"/>
    <w:rsid w:val="00461FAE"/>
    <w:rsid w:val="004765C3"/>
    <w:rsid w:val="004812F5"/>
    <w:rsid w:val="0048205B"/>
    <w:rsid w:val="00483839"/>
    <w:rsid w:val="004923CB"/>
    <w:rsid w:val="004A059E"/>
    <w:rsid w:val="004A0996"/>
    <w:rsid w:val="004A758D"/>
    <w:rsid w:val="004C3AA3"/>
    <w:rsid w:val="004C426B"/>
    <w:rsid w:val="004C446B"/>
    <w:rsid w:val="004C68CF"/>
    <w:rsid w:val="004C76D6"/>
    <w:rsid w:val="004D51DC"/>
    <w:rsid w:val="004D721B"/>
    <w:rsid w:val="004E2C5E"/>
    <w:rsid w:val="004E6279"/>
    <w:rsid w:val="004E7962"/>
    <w:rsid w:val="004F5E84"/>
    <w:rsid w:val="00500827"/>
    <w:rsid w:val="00506D18"/>
    <w:rsid w:val="00515C3A"/>
    <w:rsid w:val="00520778"/>
    <w:rsid w:val="00524B95"/>
    <w:rsid w:val="00532136"/>
    <w:rsid w:val="00532EFC"/>
    <w:rsid w:val="0053523D"/>
    <w:rsid w:val="00535672"/>
    <w:rsid w:val="00540FA2"/>
    <w:rsid w:val="00541211"/>
    <w:rsid w:val="00544BF0"/>
    <w:rsid w:val="005459CF"/>
    <w:rsid w:val="00545FAF"/>
    <w:rsid w:val="0054732D"/>
    <w:rsid w:val="00562A46"/>
    <w:rsid w:val="0056317B"/>
    <w:rsid w:val="00564E4B"/>
    <w:rsid w:val="005748D5"/>
    <w:rsid w:val="00576CB7"/>
    <w:rsid w:val="00581329"/>
    <w:rsid w:val="00586226"/>
    <w:rsid w:val="00590FCD"/>
    <w:rsid w:val="005911EC"/>
    <w:rsid w:val="00595315"/>
    <w:rsid w:val="00596F16"/>
    <w:rsid w:val="00597F6C"/>
    <w:rsid w:val="005A0BB7"/>
    <w:rsid w:val="005A17FB"/>
    <w:rsid w:val="005A5A36"/>
    <w:rsid w:val="005A62F8"/>
    <w:rsid w:val="005A64E1"/>
    <w:rsid w:val="005A6CF8"/>
    <w:rsid w:val="005A720D"/>
    <w:rsid w:val="005B2DDB"/>
    <w:rsid w:val="005C0118"/>
    <w:rsid w:val="005C2CD7"/>
    <w:rsid w:val="005C32D4"/>
    <w:rsid w:val="005C654A"/>
    <w:rsid w:val="005C71B3"/>
    <w:rsid w:val="005D7A86"/>
    <w:rsid w:val="005E373C"/>
    <w:rsid w:val="005F28C1"/>
    <w:rsid w:val="005F529D"/>
    <w:rsid w:val="005F69C1"/>
    <w:rsid w:val="00602E2D"/>
    <w:rsid w:val="00605F78"/>
    <w:rsid w:val="006140CB"/>
    <w:rsid w:val="0062411F"/>
    <w:rsid w:val="00624B01"/>
    <w:rsid w:val="006325A3"/>
    <w:rsid w:val="00634C41"/>
    <w:rsid w:val="006406B6"/>
    <w:rsid w:val="0064714F"/>
    <w:rsid w:val="006533BE"/>
    <w:rsid w:val="00654937"/>
    <w:rsid w:val="00654F17"/>
    <w:rsid w:val="00671523"/>
    <w:rsid w:val="00671A17"/>
    <w:rsid w:val="006742CF"/>
    <w:rsid w:val="00683B70"/>
    <w:rsid w:val="0069504A"/>
    <w:rsid w:val="00696859"/>
    <w:rsid w:val="006A2392"/>
    <w:rsid w:val="006A3324"/>
    <w:rsid w:val="006A363A"/>
    <w:rsid w:val="006A512A"/>
    <w:rsid w:val="006B4932"/>
    <w:rsid w:val="006B7F83"/>
    <w:rsid w:val="006C0F50"/>
    <w:rsid w:val="006C2A71"/>
    <w:rsid w:val="006D45DA"/>
    <w:rsid w:val="006E57BE"/>
    <w:rsid w:val="006F11E3"/>
    <w:rsid w:val="006F465E"/>
    <w:rsid w:val="00700D6A"/>
    <w:rsid w:val="0070411D"/>
    <w:rsid w:val="00707120"/>
    <w:rsid w:val="00711AC0"/>
    <w:rsid w:val="00713E80"/>
    <w:rsid w:val="007409DE"/>
    <w:rsid w:val="007410CC"/>
    <w:rsid w:val="00752C26"/>
    <w:rsid w:val="007540B6"/>
    <w:rsid w:val="007606C5"/>
    <w:rsid w:val="00771438"/>
    <w:rsid w:val="00772C39"/>
    <w:rsid w:val="007747C1"/>
    <w:rsid w:val="00775697"/>
    <w:rsid w:val="007820A9"/>
    <w:rsid w:val="00782677"/>
    <w:rsid w:val="00783554"/>
    <w:rsid w:val="00794E18"/>
    <w:rsid w:val="00796CB6"/>
    <w:rsid w:val="007A5E89"/>
    <w:rsid w:val="007A700D"/>
    <w:rsid w:val="007B0560"/>
    <w:rsid w:val="007C0A83"/>
    <w:rsid w:val="007C2AE3"/>
    <w:rsid w:val="007C2CC8"/>
    <w:rsid w:val="007C456B"/>
    <w:rsid w:val="007C647A"/>
    <w:rsid w:val="007D2387"/>
    <w:rsid w:val="007E0125"/>
    <w:rsid w:val="007E358F"/>
    <w:rsid w:val="007F25D3"/>
    <w:rsid w:val="007F3187"/>
    <w:rsid w:val="007F48D0"/>
    <w:rsid w:val="007F577C"/>
    <w:rsid w:val="007F5850"/>
    <w:rsid w:val="0080326A"/>
    <w:rsid w:val="00805C02"/>
    <w:rsid w:val="00806398"/>
    <w:rsid w:val="008075C4"/>
    <w:rsid w:val="00810CE7"/>
    <w:rsid w:val="00813F96"/>
    <w:rsid w:val="00815235"/>
    <w:rsid w:val="00817320"/>
    <w:rsid w:val="00817C36"/>
    <w:rsid w:val="00823207"/>
    <w:rsid w:val="00823E0C"/>
    <w:rsid w:val="00830906"/>
    <w:rsid w:val="00830BE6"/>
    <w:rsid w:val="008319F0"/>
    <w:rsid w:val="00831C5C"/>
    <w:rsid w:val="00837EA6"/>
    <w:rsid w:val="008402F1"/>
    <w:rsid w:val="00844567"/>
    <w:rsid w:val="008550A2"/>
    <w:rsid w:val="00856C66"/>
    <w:rsid w:val="00863C1A"/>
    <w:rsid w:val="00866F17"/>
    <w:rsid w:val="00871888"/>
    <w:rsid w:val="008729A3"/>
    <w:rsid w:val="0088262E"/>
    <w:rsid w:val="008840D5"/>
    <w:rsid w:val="0088444A"/>
    <w:rsid w:val="00892BE3"/>
    <w:rsid w:val="00893B49"/>
    <w:rsid w:val="00895003"/>
    <w:rsid w:val="0089530A"/>
    <w:rsid w:val="00895A6F"/>
    <w:rsid w:val="00897970"/>
    <w:rsid w:val="008A1757"/>
    <w:rsid w:val="008A40F9"/>
    <w:rsid w:val="008A545F"/>
    <w:rsid w:val="008B0E6F"/>
    <w:rsid w:val="008B7DE5"/>
    <w:rsid w:val="008C15B4"/>
    <w:rsid w:val="008C1CF3"/>
    <w:rsid w:val="008C545F"/>
    <w:rsid w:val="008C652A"/>
    <w:rsid w:val="008E09DB"/>
    <w:rsid w:val="008F18C6"/>
    <w:rsid w:val="008F2FE1"/>
    <w:rsid w:val="008F73AC"/>
    <w:rsid w:val="009008AA"/>
    <w:rsid w:val="00900CF8"/>
    <w:rsid w:val="00901EDD"/>
    <w:rsid w:val="00904089"/>
    <w:rsid w:val="00905A10"/>
    <w:rsid w:val="00910644"/>
    <w:rsid w:val="00912B65"/>
    <w:rsid w:val="00912C8C"/>
    <w:rsid w:val="0092269A"/>
    <w:rsid w:val="00923B2D"/>
    <w:rsid w:val="00937A24"/>
    <w:rsid w:val="00945206"/>
    <w:rsid w:val="00946BC8"/>
    <w:rsid w:val="0095636B"/>
    <w:rsid w:val="00962923"/>
    <w:rsid w:val="0097120F"/>
    <w:rsid w:val="009732A5"/>
    <w:rsid w:val="00975180"/>
    <w:rsid w:val="00976A99"/>
    <w:rsid w:val="00980121"/>
    <w:rsid w:val="009940EE"/>
    <w:rsid w:val="009977EA"/>
    <w:rsid w:val="009A0742"/>
    <w:rsid w:val="009A14AC"/>
    <w:rsid w:val="009A6E6A"/>
    <w:rsid w:val="009C020A"/>
    <w:rsid w:val="009C11CC"/>
    <w:rsid w:val="009C2478"/>
    <w:rsid w:val="009C5193"/>
    <w:rsid w:val="009C7494"/>
    <w:rsid w:val="009D26E3"/>
    <w:rsid w:val="009E0610"/>
    <w:rsid w:val="009E4A35"/>
    <w:rsid w:val="009E6AC6"/>
    <w:rsid w:val="009F5546"/>
    <w:rsid w:val="009F57B8"/>
    <w:rsid w:val="00A015DA"/>
    <w:rsid w:val="00A033B7"/>
    <w:rsid w:val="00A0695A"/>
    <w:rsid w:val="00A11A9A"/>
    <w:rsid w:val="00A13110"/>
    <w:rsid w:val="00A13712"/>
    <w:rsid w:val="00A13AAA"/>
    <w:rsid w:val="00A1681C"/>
    <w:rsid w:val="00A17FF6"/>
    <w:rsid w:val="00A2479E"/>
    <w:rsid w:val="00A3709D"/>
    <w:rsid w:val="00A37A10"/>
    <w:rsid w:val="00A423AB"/>
    <w:rsid w:val="00A42910"/>
    <w:rsid w:val="00A4674E"/>
    <w:rsid w:val="00A50B74"/>
    <w:rsid w:val="00A511C1"/>
    <w:rsid w:val="00A51C61"/>
    <w:rsid w:val="00A54920"/>
    <w:rsid w:val="00A5504E"/>
    <w:rsid w:val="00A56F00"/>
    <w:rsid w:val="00A628FB"/>
    <w:rsid w:val="00A6358B"/>
    <w:rsid w:val="00A63C36"/>
    <w:rsid w:val="00A70614"/>
    <w:rsid w:val="00A70D4A"/>
    <w:rsid w:val="00A77D8E"/>
    <w:rsid w:val="00A80449"/>
    <w:rsid w:val="00A93C44"/>
    <w:rsid w:val="00AA20CB"/>
    <w:rsid w:val="00AA2414"/>
    <w:rsid w:val="00AB1C64"/>
    <w:rsid w:val="00AD1CFB"/>
    <w:rsid w:val="00AE1547"/>
    <w:rsid w:val="00AF6715"/>
    <w:rsid w:val="00B1274D"/>
    <w:rsid w:val="00B141EF"/>
    <w:rsid w:val="00B15BBB"/>
    <w:rsid w:val="00B27DCC"/>
    <w:rsid w:val="00B30C93"/>
    <w:rsid w:val="00B33BB4"/>
    <w:rsid w:val="00B3667E"/>
    <w:rsid w:val="00B450E6"/>
    <w:rsid w:val="00B555DE"/>
    <w:rsid w:val="00B622F7"/>
    <w:rsid w:val="00B6355D"/>
    <w:rsid w:val="00B64771"/>
    <w:rsid w:val="00B7229C"/>
    <w:rsid w:val="00B73C23"/>
    <w:rsid w:val="00B74ECF"/>
    <w:rsid w:val="00B81AB8"/>
    <w:rsid w:val="00B91E66"/>
    <w:rsid w:val="00BA558F"/>
    <w:rsid w:val="00BB345F"/>
    <w:rsid w:val="00BB414F"/>
    <w:rsid w:val="00BB51CC"/>
    <w:rsid w:val="00BB7F85"/>
    <w:rsid w:val="00BC51F3"/>
    <w:rsid w:val="00BC635F"/>
    <w:rsid w:val="00BC6A55"/>
    <w:rsid w:val="00BD7EF5"/>
    <w:rsid w:val="00BE3124"/>
    <w:rsid w:val="00BE4B91"/>
    <w:rsid w:val="00BF27A7"/>
    <w:rsid w:val="00BF2863"/>
    <w:rsid w:val="00BF3345"/>
    <w:rsid w:val="00BF3FDE"/>
    <w:rsid w:val="00BF5B52"/>
    <w:rsid w:val="00BF77C6"/>
    <w:rsid w:val="00C223B8"/>
    <w:rsid w:val="00C2375A"/>
    <w:rsid w:val="00C243CA"/>
    <w:rsid w:val="00C24C9C"/>
    <w:rsid w:val="00C25ED4"/>
    <w:rsid w:val="00C3638B"/>
    <w:rsid w:val="00C373AA"/>
    <w:rsid w:val="00C435FC"/>
    <w:rsid w:val="00C4634C"/>
    <w:rsid w:val="00C4780F"/>
    <w:rsid w:val="00C47A38"/>
    <w:rsid w:val="00C52CDB"/>
    <w:rsid w:val="00C5395D"/>
    <w:rsid w:val="00C5762C"/>
    <w:rsid w:val="00C6176E"/>
    <w:rsid w:val="00C7128E"/>
    <w:rsid w:val="00C715FB"/>
    <w:rsid w:val="00C8586F"/>
    <w:rsid w:val="00C90E71"/>
    <w:rsid w:val="00C93D3B"/>
    <w:rsid w:val="00CA0DFF"/>
    <w:rsid w:val="00CB09F4"/>
    <w:rsid w:val="00CB0E85"/>
    <w:rsid w:val="00CC0E9B"/>
    <w:rsid w:val="00CD3532"/>
    <w:rsid w:val="00CD48EC"/>
    <w:rsid w:val="00CE2713"/>
    <w:rsid w:val="00CE4F7D"/>
    <w:rsid w:val="00CE62ED"/>
    <w:rsid w:val="00CF3839"/>
    <w:rsid w:val="00D0782D"/>
    <w:rsid w:val="00D14487"/>
    <w:rsid w:val="00D2322F"/>
    <w:rsid w:val="00D26F85"/>
    <w:rsid w:val="00D40C62"/>
    <w:rsid w:val="00D40F45"/>
    <w:rsid w:val="00D50B16"/>
    <w:rsid w:val="00D54DC4"/>
    <w:rsid w:val="00D61DB0"/>
    <w:rsid w:val="00D629C0"/>
    <w:rsid w:val="00D74C78"/>
    <w:rsid w:val="00D74E08"/>
    <w:rsid w:val="00D844BF"/>
    <w:rsid w:val="00D84C9D"/>
    <w:rsid w:val="00D8600B"/>
    <w:rsid w:val="00D879C7"/>
    <w:rsid w:val="00D947E4"/>
    <w:rsid w:val="00DA00D0"/>
    <w:rsid w:val="00DA00F8"/>
    <w:rsid w:val="00DB5258"/>
    <w:rsid w:val="00DC3699"/>
    <w:rsid w:val="00DC3FDD"/>
    <w:rsid w:val="00DC5FA8"/>
    <w:rsid w:val="00DD19BF"/>
    <w:rsid w:val="00DD76BD"/>
    <w:rsid w:val="00DE0930"/>
    <w:rsid w:val="00DE4C24"/>
    <w:rsid w:val="00DE5285"/>
    <w:rsid w:val="00DE6999"/>
    <w:rsid w:val="00DE7D90"/>
    <w:rsid w:val="00DF04EC"/>
    <w:rsid w:val="00DF273A"/>
    <w:rsid w:val="00DF2C2B"/>
    <w:rsid w:val="00DF3E2C"/>
    <w:rsid w:val="00DF5BCE"/>
    <w:rsid w:val="00E05DD7"/>
    <w:rsid w:val="00E0646F"/>
    <w:rsid w:val="00E15680"/>
    <w:rsid w:val="00E164AE"/>
    <w:rsid w:val="00E16F1E"/>
    <w:rsid w:val="00E238DA"/>
    <w:rsid w:val="00E24D8C"/>
    <w:rsid w:val="00E3157F"/>
    <w:rsid w:val="00E3311E"/>
    <w:rsid w:val="00E34475"/>
    <w:rsid w:val="00E34ABF"/>
    <w:rsid w:val="00E42272"/>
    <w:rsid w:val="00E436C6"/>
    <w:rsid w:val="00E47BBE"/>
    <w:rsid w:val="00E53A0B"/>
    <w:rsid w:val="00E5747F"/>
    <w:rsid w:val="00E60BF7"/>
    <w:rsid w:val="00E618AA"/>
    <w:rsid w:val="00E618D6"/>
    <w:rsid w:val="00E6376D"/>
    <w:rsid w:val="00E644B4"/>
    <w:rsid w:val="00E72104"/>
    <w:rsid w:val="00E74103"/>
    <w:rsid w:val="00E81AD1"/>
    <w:rsid w:val="00E86136"/>
    <w:rsid w:val="00E87034"/>
    <w:rsid w:val="00E8771B"/>
    <w:rsid w:val="00E93E38"/>
    <w:rsid w:val="00EA0F49"/>
    <w:rsid w:val="00EA1CB1"/>
    <w:rsid w:val="00EC130E"/>
    <w:rsid w:val="00EC2344"/>
    <w:rsid w:val="00EC6120"/>
    <w:rsid w:val="00EC65B4"/>
    <w:rsid w:val="00ED766E"/>
    <w:rsid w:val="00EE3366"/>
    <w:rsid w:val="00EF1B0D"/>
    <w:rsid w:val="00EF2EC7"/>
    <w:rsid w:val="00EF3314"/>
    <w:rsid w:val="00EF3852"/>
    <w:rsid w:val="00EF7210"/>
    <w:rsid w:val="00F001A5"/>
    <w:rsid w:val="00F076B7"/>
    <w:rsid w:val="00F13CE8"/>
    <w:rsid w:val="00F15E34"/>
    <w:rsid w:val="00F15F19"/>
    <w:rsid w:val="00F174B7"/>
    <w:rsid w:val="00F21B55"/>
    <w:rsid w:val="00F2311C"/>
    <w:rsid w:val="00F26F11"/>
    <w:rsid w:val="00F30E54"/>
    <w:rsid w:val="00F33CEE"/>
    <w:rsid w:val="00F343A3"/>
    <w:rsid w:val="00F370DE"/>
    <w:rsid w:val="00F40503"/>
    <w:rsid w:val="00F446DF"/>
    <w:rsid w:val="00F46ABA"/>
    <w:rsid w:val="00F52190"/>
    <w:rsid w:val="00F5611D"/>
    <w:rsid w:val="00F5649C"/>
    <w:rsid w:val="00F56AB6"/>
    <w:rsid w:val="00F57000"/>
    <w:rsid w:val="00F65C19"/>
    <w:rsid w:val="00F66938"/>
    <w:rsid w:val="00F67D7B"/>
    <w:rsid w:val="00F7671D"/>
    <w:rsid w:val="00F76E2D"/>
    <w:rsid w:val="00F84404"/>
    <w:rsid w:val="00F92517"/>
    <w:rsid w:val="00F95A21"/>
    <w:rsid w:val="00F97A28"/>
    <w:rsid w:val="00FA0910"/>
    <w:rsid w:val="00FA39F7"/>
    <w:rsid w:val="00FA4588"/>
    <w:rsid w:val="00FB7663"/>
    <w:rsid w:val="00FC494D"/>
    <w:rsid w:val="00FC4A0D"/>
    <w:rsid w:val="00FC4F24"/>
    <w:rsid w:val="00FC56C3"/>
    <w:rsid w:val="00FD4C14"/>
    <w:rsid w:val="00FD5992"/>
    <w:rsid w:val="00FD77E4"/>
    <w:rsid w:val="00FE1C77"/>
    <w:rsid w:val="00FE1DF1"/>
    <w:rsid w:val="00FE2686"/>
    <w:rsid w:val="00FE389E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8A4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6C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8A40F9"/>
    <w:rPr>
      <w:i/>
      <w:iCs/>
    </w:rPr>
  </w:style>
  <w:style w:type="character" w:customStyle="1" w:styleId="50">
    <w:name w:val="Заголовок 5 Знак"/>
    <w:basedOn w:val="a0"/>
    <w:link w:val="5"/>
    <w:rsid w:val="008A40F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f0">
    <w:name w:val="List Paragraph"/>
    <w:basedOn w:val="a"/>
    <w:uiPriority w:val="34"/>
    <w:qFormat/>
    <w:rsid w:val="00F6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8A4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6C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8A40F9"/>
    <w:rPr>
      <w:i/>
      <w:iCs/>
    </w:rPr>
  </w:style>
  <w:style w:type="character" w:customStyle="1" w:styleId="50">
    <w:name w:val="Заголовок 5 Знак"/>
    <w:basedOn w:val="a0"/>
    <w:link w:val="5"/>
    <w:rsid w:val="008A40F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f0">
    <w:name w:val="List Paragraph"/>
    <w:basedOn w:val="a"/>
    <w:uiPriority w:val="34"/>
    <w:qFormat/>
    <w:rsid w:val="00F6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Irina</cp:lastModifiedBy>
  <cp:revision>24</cp:revision>
  <cp:lastPrinted>2024-04-23T06:57:00Z</cp:lastPrinted>
  <dcterms:created xsi:type="dcterms:W3CDTF">2024-03-01T08:19:00Z</dcterms:created>
  <dcterms:modified xsi:type="dcterms:W3CDTF">2024-04-23T07:01:00Z</dcterms:modified>
</cp:coreProperties>
</file>