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6" w:rsidRPr="00796C8B" w:rsidRDefault="00017E06" w:rsidP="00017E06">
      <w:pPr>
        <w:jc w:val="center"/>
        <w:rPr>
          <w:b/>
          <w:sz w:val="24"/>
        </w:rPr>
      </w:pPr>
      <w:r w:rsidRPr="00796C8B"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1FA303D7" wp14:editId="4BD720B4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E06" w:rsidRDefault="00017E06" w:rsidP="00017E06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017E06" w:rsidRDefault="00017E06" w:rsidP="00017E06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017E06" w:rsidRDefault="00017E06" w:rsidP="00017E06">
      <w:pPr>
        <w:jc w:val="center"/>
        <w:rPr>
          <w:b/>
          <w:sz w:val="16"/>
          <w:szCs w:val="16"/>
        </w:rPr>
      </w:pPr>
    </w:p>
    <w:p w:rsidR="00017E06" w:rsidRDefault="00017E06" w:rsidP="00017E0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17E06" w:rsidRDefault="00017E06" w:rsidP="00017E06">
      <w:pPr>
        <w:jc w:val="center"/>
        <w:rPr>
          <w:sz w:val="16"/>
        </w:rPr>
      </w:pPr>
    </w:p>
    <w:p w:rsidR="00017E06" w:rsidRPr="00041378" w:rsidRDefault="00041378" w:rsidP="00977068">
      <w:pPr>
        <w:tabs>
          <w:tab w:val="center" w:pos="4677"/>
          <w:tab w:val="left" w:pos="8400"/>
        </w:tabs>
        <w:rPr>
          <w:sz w:val="28"/>
          <w:szCs w:val="28"/>
        </w:rPr>
      </w:pPr>
      <w:r>
        <w:rPr>
          <w:sz w:val="28"/>
          <w:szCs w:val="24"/>
        </w:rPr>
        <w:t>04 декабря 2023 г.</w:t>
      </w:r>
      <w:r w:rsidR="00977068">
        <w:rPr>
          <w:sz w:val="24"/>
          <w:szCs w:val="24"/>
        </w:rPr>
        <w:tab/>
      </w:r>
      <w:r w:rsidR="00017E06" w:rsidRPr="00C12DA6">
        <w:rPr>
          <w:sz w:val="24"/>
          <w:szCs w:val="24"/>
        </w:rPr>
        <w:t xml:space="preserve">ст-ца </w:t>
      </w:r>
      <w:proofErr w:type="gramStart"/>
      <w:r w:rsidR="00017E06" w:rsidRPr="00C12DA6">
        <w:rPr>
          <w:sz w:val="24"/>
          <w:szCs w:val="24"/>
        </w:rPr>
        <w:t>Курская</w:t>
      </w:r>
      <w:proofErr w:type="gramEnd"/>
      <w:r w:rsidR="00977068">
        <w:rPr>
          <w:sz w:val="24"/>
          <w:szCs w:val="24"/>
        </w:rPr>
        <w:tab/>
      </w:r>
      <w:r>
        <w:rPr>
          <w:sz w:val="28"/>
          <w:szCs w:val="24"/>
        </w:rPr>
        <w:t>№ 1324</w:t>
      </w:r>
    </w:p>
    <w:p w:rsidR="00017E06" w:rsidRDefault="00017E06" w:rsidP="00BA5281">
      <w:pPr>
        <w:jc w:val="center"/>
        <w:rPr>
          <w:sz w:val="28"/>
          <w:szCs w:val="28"/>
        </w:rPr>
      </w:pPr>
    </w:p>
    <w:p w:rsidR="00AD4CE7" w:rsidRPr="008607F3" w:rsidRDefault="00AD4CE7" w:rsidP="00BA5281">
      <w:pPr>
        <w:jc w:val="center"/>
        <w:rPr>
          <w:sz w:val="28"/>
          <w:szCs w:val="28"/>
        </w:rPr>
      </w:pPr>
    </w:p>
    <w:p w:rsidR="00017E06" w:rsidRDefault="00C23F01" w:rsidP="00017E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A5281">
        <w:rPr>
          <w:sz w:val="28"/>
          <w:szCs w:val="28"/>
        </w:rPr>
        <w:t>й</w:t>
      </w:r>
      <w:r w:rsidR="005A493C" w:rsidRPr="005A493C">
        <w:rPr>
          <w:sz w:val="28"/>
          <w:szCs w:val="28"/>
        </w:rPr>
        <w:t xml:space="preserve"> в </w:t>
      </w:r>
      <w:r w:rsidR="00796C8B">
        <w:rPr>
          <w:sz w:val="28"/>
          <w:szCs w:val="28"/>
        </w:rPr>
        <w:t xml:space="preserve">пункт </w:t>
      </w:r>
      <w:r w:rsidR="00123749">
        <w:rPr>
          <w:sz w:val="28"/>
          <w:szCs w:val="28"/>
        </w:rPr>
        <w:t>1</w:t>
      </w:r>
      <w:r w:rsidR="00796C8B">
        <w:rPr>
          <w:sz w:val="28"/>
          <w:szCs w:val="28"/>
        </w:rPr>
        <w:t xml:space="preserve"> постановления администрации</w:t>
      </w:r>
      <w:r w:rsidR="00017E06">
        <w:rPr>
          <w:sz w:val="28"/>
          <w:szCs w:val="28"/>
        </w:rPr>
        <w:t xml:space="preserve"> Курского муниципального округа Ставропольского края </w:t>
      </w:r>
      <w:r w:rsidR="00796C8B">
        <w:rPr>
          <w:sz w:val="28"/>
          <w:szCs w:val="28"/>
        </w:rPr>
        <w:t xml:space="preserve">от </w:t>
      </w:r>
      <w:r w:rsidR="00123749">
        <w:rPr>
          <w:sz w:val="28"/>
          <w:szCs w:val="28"/>
        </w:rPr>
        <w:t>04</w:t>
      </w:r>
      <w:r w:rsidR="00796C8B">
        <w:rPr>
          <w:sz w:val="28"/>
          <w:szCs w:val="28"/>
        </w:rPr>
        <w:t xml:space="preserve"> </w:t>
      </w:r>
      <w:r w:rsidR="00123749">
        <w:rPr>
          <w:sz w:val="28"/>
          <w:szCs w:val="28"/>
        </w:rPr>
        <w:t>февраля</w:t>
      </w:r>
      <w:r w:rsidR="00796C8B">
        <w:rPr>
          <w:sz w:val="28"/>
          <w:szCs w:val="28"/>
        </w:rPr>
        <w:t xml:space="preserve"> 2022 г. № </w:t>
      </w:r>
      <w:r w:rsidR="00123749">
        <w:rPr>
          <w:sz w:val="28"/>
          <w:szCs w:val="28"/>
        </w:rPr>
        <w:t>109</w:t>
      </w:r>
      <w:r w:rsidR="00796C8B">
        <w:rPr>
          <w:sz w:val="28"/>
          <w:szCs w:val="28"/>
        </w:rPr>
        <w:t xml:space="preserve"> «</w:t>
      </w:r>
      <w:r w:rsidR="00123749">
        <w:rPr>
          <w:sz w:val="28"/>
          <w:szCs w:val="28"/>
        </w:rPr>
        <w:t xml:space="preserve">Об </w:t>
      </w:r>
      <w:r w:rsidR="00BA5281">
        <w:rPr>
          <w:sz w:val="28"/>
          <w:szCs w:val="28"/>
        </w:rPr>
        <w:t>утверждении</w:t>
      </w:r>
      <w:r w:rsidR="00123749">
        <w:rPr>
          <w:sz w:val="28"/>
          <w:szCs w:val="28"/>
        </w:rPr>
        <w:t xml:space="preserve"> финансовых </w:t>
      </w:r>
      <w:proofErr w:type="gramStart"/>
      <w:r w:rsidR="00123749">
        <w:rPr>
          <w:sz w:val="28"/>
          <w:szCs w:val="28"/>
        </w:rPr>
        <w:t>норм питания воспитанников муниципальных казенных дошкольных образовательных учреждений Курского муниципал</w:t>
      </w:r>
      <w:r w:rsidR="00123749">
        <w:rPr>
          <w:sz w:val="28"/>
          <w:szCs w:val="28"/>
        </w:rPr>
        <w:t>ь</w:t>
      </w:r>
      <w:r w:rsidR="00123749">
        <w:rPr>
          <w:sz w:val="28"/>
          <w:szCs w:val="28"/>
        </w:rPr>
        <w:t>ного округа Ставропольского края</w:t>
      </w:r>
      <w:proofErr w:type="gramEnd"/>
      <w:r w:rsidR="00123749">
        <w:rPr>
          <w:sz w:val="28"/>
          <w:szCs w:val="28"/>
        </w:rPr>
        <w:t xml:space="preserve">» </w:t>
      </w:r>
    </w:p>
    <w:p w:rsidR="00AD4CE7" w:rsidRDefault="00AD4CE7" w:rsidP="00796C8B">
      <w:pPr>
        <w:ind w:firstLine="709"/>
        <w:jc w:val="both"/>
        <w:rPr>
          <w:sz w:val="28"/>
          <w:szCs w:val="28"/>
        </w:rPr>
      </w:pPr>
    </w:p>
    <w:p w:rsidR="00BA5281" w:rsidRDefault="00BA5281" w:rsidP="00796C8B">
      <w:pPr>
        <w:ind w:firstLine="709"/>
        <w:jc w:val="both"/>
        <w:rPr>
          <w:sz w:val="28"/>
          <w:szCs w:val="28"/>
        </w:rPr>
      </w:pPr>
    </w:p>
    <w:p w:rsidR="00017E06" w:rsidRDefault="00BA5281" w:rsidP="00017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7E06">
        <w:rPr>
          <w:sz w:val="28"/>
          <w:szCs w:val="28"/>
        </w:rPr>
        <w:t>дминистрация Курского муниципального округа Ставропольского края</w:t>
      </w:r>
    </w:p>
    <w:p w:rsidR="00017E06" w:rsidRPr="00BA5281" w:rsidRDefault="00017E06" w:rsidP="00017E06">
      <w:pPr>
        <w:jc w:val="both"/>
        <w:rPr>
          <w:sz w:val="28"/>
          <w:szCs w:val="28"/>
        </w:rPr>
      </w:pPr>
    </w:p>
    <w:p w:rsidR="00017E06" w:rsidRDefault="00017E06" w:rsidP="00017E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E06" w:rsidRPr="00BA5281" w:rsidRDefault="00017E06" w:rsidP="00017E06">
      <w:pPr>
        <w:jc w:val="both"/>
        <w:rPr>
          <w:sz w:val="28"/>
          <w:szCs w:val="28"/>
        </w:rPr>
      </w:pPr>
    </w:p>
    <w:p w:rsidR="007C261E" w:rsidRDefault="00017E06" w:rsidP="00796C8B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37982">
        <w:rPr>
          <w:sz w:val="28"/>
          <w:szCs w:val="28"/>
        </w:rPr>
        <w:t xml:space="preserve">1. </w:t>
      </w:r>
      <w:r w:rsidR="007C261E">
        <w:rPr>
          <w:sz w:val="28"/>
          <w:szCs w:val="28"/>
        </w:rPr>
        <w:t xml:space="preserve">Внести в </w:t>
      </w:r>
      <w:r w:rsidR="00796C8B">
        <w:rPr>
          <w:sz w:val="28"/>
          <w:szCs w:val="28"/>
        </w:rPr>
        <w:t xml:space="preserve">пункт </w:t>
      </w:r>
      <w:r w:rsidR="00802484">
        <w:rPr>
          <w:sz w:val="28"/>
          <w:szCs w:val="28"/>
        </w:rPr>
        <w:t>1</w:t>
      </w:r>
      <w:r w:rsidR="00796C8B">
        <w:rPr>
          <w:sz w:val="28"/>
          <w:szCs w:val="28"/>
        </w:rPr>
        <w:t xml:space="preserve"> </w:t>
      </w:r>
      <w:r w:rsidR="008400C7">
        <w:rPr>
          <w:sz w:val="28"/>
          <w:szCs w:val="28"/>
        </w:rPr>
        <w:t>постановления администрации Курского муниц</w:t>
      </w:r>
      <w:r w:rsidR="008400C7">
        <w:rPr>
          <w:sz w:val="28"/>
          <w:szCs w:val="28"/>
        </w:rPr>
        <w:t>и</w:t>
      </w:r>
      <w:r w:rsidR="008400C7">
        <w:rPr>
          <w:sz w:val="28"/>
          <w:szCs w:val="28"/>
        </w:rPr>
        <w:t xml:space="preserve">пального округа Ставропольского края от 04 февраля 2022 г. № 109 «Об </w:t>
      </w:r>
      <w:r w:rsidR="00BA5281">
        <w:rPr>
          <w:sz w:val="28"/>
          <w:szCs w:val="28"/>
        </w:rPr>
        <w:t>утверждении</w:t>
      </w:r>
      <w:r w:rsidR="008400C7">
        <w:rPr>
          <w:sz w:val="28"/>
          <w:szCs w:val="28"/>
        </w:rPr>
        <w:t xml:space="preserve"> финансовых </w:t>
      </w:r>
      <w:proofErr w:type="gramStart"/>
      <w:r w:rsidR="008400C7">
        <w:rPr>
          <w:sz w:val="28"/>
          <w:szCs w:val="28"/>
        </w:rPr>
        <w:t>норм питания воспитанников муниципальных к</w:t>
      </w:r>
      <w:r w:rsidR="008400C7">
        <w:rPr>
          <w:sz w:val="28"/>
          <w:szCs w:val="28"/>
        </w:rPr>
        <w:t>а</w:t>
      </w:r>
      <w:r w:rsidR="008400C7">
        <w:rPr>
          <w:sz w:val="28"/>
          <w:szCs w:val="28"/>
        </w:rPr>
        <w:t>зенных дошкольных образовательных учреждений Курского муниципальн</w:t>
      </w:r>
      <w:r w:rsidR="008400C7">
        <w:rPr>
          <w:sz w:val="28"/>
          <w:szCs w:val="28"/>
        </w:rPr>
        <w:t>о</w:t>
      </w:r>
      <w:r w:rsidR="008400C7">
        <w:rPr>
          <w:sz w:val="28"/>
          <w:szCs w:val="28"/>
        </w:rPr>
        <w:t>го округа Ставропольского</w:t>
      </w:r>
      <w:proofErr w:type="gramEnd"/>
      <w:r w:rsidR="008400C7">
        <w:rPr>
          <w:sz w:val="28"/>
          <w:szCs w:val="28"/>
        </w:rPr>
        <w:t xml:space="preserve"> края»</w:t>
      </w:r>
      <w:r w:rsidR="00B47D27">
        <w:rPr>
          <w:sz w:val="28"/>
          <w:szCs w:val="28"/>
        </w:rPr>
        <w:t xml:space="preserve"> изменени</w:t>
      </w:r>
      <w:r w:rsidR="00BA5281">
        <w:rPr>
          <w:sz w:val="28"/>
          <w:szCs w:val="28"/>
        </w:rPr>
        <w:t>я</w:t>
      </w:r>
      <w:r w:rsidR="00796C8B">
        <w:rPr>
          <w:sz w:val="28"/>
          <w:szCs w:val="28"/>
        </w:rPr>
        <w:t xml:space="preserve">, </w:t>
      </w:r>
      <w:r w:rsidR="00B47D27">
        <w:rPr>
          <w:sz w:val="28"/>
          <w:szCs w:val="28"/>
        </w:rPr>
        <w:t>замени</w:t>
      </w:r>
      <w:r w:rsidR="00796C8B">
        <w:rPr>
          <w:sz w:val="28"/>
          <w:szCs w:val="28"/>
        </w:rPr>
        <w:t>в</w:t>
      </w:r>
      <w:r w:rsidR="007C261E">
        <w:rPr>
          <w:sz w:val="28"/>
          <w:szCs w:val="28"/>
        </w:rPr>
        <w:t xml:space="preserve"> </w:t>
      </w:r>
      <w:r w:rsidR="009D58F7">
        <w:rPr>
          <w:sz w:val="28"/>
          <w:szCs w:val="28"/>
        </w:rPr>
        <w:t xml:space="preserve">слова </w:t>
      </w:r>
      <w:r w:rsidR="007C261E">
        <w:rPr>
          <w:sz w:val="28"/>
          <w:szCs w:val="28"/>
        </w:rPr>
        <w:t>«</w:t>
      </w:r>
      <w:r w:rsidR="009D58F7">
        <w:rPr>
          <w:sz w:val="28"/>
          <w:szCs w:val="28"/>
        </w:rPr>
        <w:t>81 (Восемьдесят один) рубль</w:t>
      </w:r>
      <w:r w:rsidR="007C261E">
        <w:rPr>
          <w:sz w:val="28"/>
          <w:szCs w:val="28"/>
        </w:rPr>
        <w:t xml:space="preserve">» </w:t>
      </w:r>
      <w:r w:rsidR="009D58F7">
        <w:rPr>
          <w:sz w:val="28"/>
          <w:szCs w:val="28"/>
        </w:rPr>
        <w:t>слова</w:t>
      </w:r>
      <w:r w:rsidR="00BA5281">
        <w:rPr>
          <w:sz w:val="28"/>
          <w:szCs w:val="28"/>
        </w:rPr>
        <w:t>ми</w:t>
      </w:r>
      <w:r w:rsidR="007C261E">
        <w:rPr>
          <w:sz w:val="28"/>
          <w:szCs w:val="28"/>
        </w:rPr>
        <w:t xml:space="preserve"> «</w:t>
      </w:r>
      <w:r w:rsidR="00BA5281">
        <w:rPr>
          <w:sz w:val="28"/>
          <w:szCs w:val="28"/>
        </w:rPr>
        <w:t>84</w:t>
      </w:r>
      <w:r w:rsidR="009D58F7">
        <w:rPr>
          <w:sz w:val="28"/>
          <w:szCs w:val="28"/>
        </w:rPr>
        <w:t xml:space="preserve"> (</w:t>
      </w:r>
      <w:r w:rsidR="00BA5281">
        <w:rPr>
          <w:sz w:val="28"/>
          <w:szCs w:val="28"/>
        </w:rPr>
        <w:t>Восемьдесят четыре</w:t>
      </w:r>
      <w:r w:rsidR="009D58F7">
        <w:rPr>
          <w:sz w:val="28"/>
          <w:szCs w:val="28"/>
        </w:rPr>
        <w:t>) рубл</w:t>
      </w:r>
      <w:r w:rsidR="00BA5281">
        <w:rPr>
          <w:sz w:val="28"/>
          <w:szCs w:val="28"/>
        </w:rPr>
        <w:t>я 59 копеек</w:t>
      </w:r>
      <w:r w:rsidR="007C261E">
        <w:rPr>
          <w:sz w:val="28"/>
          <w:szCs w:val="28"/>
        </w:rPr>
        <w:t>»</w:t>
      </w:r>
      <w:r w:rsidR="00796C8B">
        <w:rPr>
          <w:sz w:val="28"/>
          <w:szCs w:val="28"/>
        </w:rPr>
        <w:t>.</w:t>
      </w:r>
    </w:p>
    <w:p w:rsidR="007C261E" w:rsidRPr="00BA5281" w:rsidRDefault="007C261E" w:rsidP="00017E06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</w:p>
    <w:p w:rsidR="00E21C82" w:rsidRDefault="007C261E" w:rsidP="009D58F7">
      <w:pPr>
        <w:tabs>
          <w:tab w:val="left" w:pos="709"/>
        </w:tabs>
        <w:spacing w:before="1" w:line="247" w:lineRule="auto"/>
        <w:ind w:firstLine="709"/>
        <w:jc w:val="both"/>
        <w:rPr>
          <w:sz w:val="28"/>
          <w:szCs w:val="28"/>
        </w:rPr>
      </w:pPr>
      <w:r w:rsidRPr="00796C8B">
        <w:rPr>
          <w:sz w:val="28"/>
          <w:szCs w:val="28"/>
        </w:rPr>
        <w:t>2</w:t>
      </w:r>
      <w:r w:rsidR="00B47D27" w:rsidRPr="00796C8B">
        <w:rPr>
          <w:sz w:val="28"/>
          <w:szCs w:val="28"/>
        </w:rPr>
        <w:t xml:space="preserve">. </w:t>
      </w:r>
      <w:r w:rsidR="00796C8B" w:rsidRPr="00796C8B">
        <w:rPr>
          <w:sz w:val="28"/>
          <w:szCs w:val="28"/>
        </w:rPr>
        <w:t>Отделу по организационным и общим вопросам администрации Ку</w:t>
      </w:r>
      <w:r w:rsidR="00796C8B" w:rsidRPr="00796C8B">
        <w:rPr>
          <w:sz w:val="28"/>
          <w:szCs w:val="28"/>
        </w:rPr>
        <w:t>р</w:t>
      </w:r>
      <w:r w:rsidR="00796C8B" w:rsidRPr="00796C8B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796C8B" w:rsidRPr="00796C8B">
        <w:rPr>
          <w:sz w:val="28"/>
          <w:szCs w:val="28"/>
        </w:rPr>
        <w:t>обна-родовать</w:t>
      </w:r>
      <w:proofErr w:type="spellEnd"/>
      <w:r w:rsidR="00796C8B" w:rsidRPr="00796C8B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796C8B" w:rsidRPr="00796C8B">
        <w:rPr>
          <w:sz w:val="28"/>
          <w:szCs w:val="28"/>
        </w:rPr>
        <w:t>информацио</w:t>
      </w:r>
      <w:proofErr w:type="gramStart"/>
      <w:r w:rsidR="00796C8B" w:rsidRPr="00796C8B">
        <w:rPr>
          <w:sz w:val="28"/>
          <w:szCs w:val="28"/>
        </w:rPr>
        <w:t>н</w:t>
      </w:r>
      <w:proofErr w:type="spellEnd"/>
      <w:r w:rsidR="00796C8B" w:rsidRPr="00796C8B">
        <w:rPr>
          <w:sz w:val="28"/>
          <w:szCs w:val="28"/>
        </w:rPr>
        <w:t>-</w:t>
      </w:r>
      <w:proofErr w:type="gramEnd"/>
      <w:r w:rsidR="00796C8B" w:rsidRPr="00796C8B">
        <w:rPr>
          <w:sz w:val="28"/>
          <w:szCs w:val="28"/>
        </w:rPr>
        <w:t xml:space="preserve">             но-телекоммуникационной сети «Интернет».</w:t>
      </w:r>
    </w:p>
    <w:p w:rsidR="00076BBE" w:rsidRDefault="00076BBE" w:rsidP="00E21C82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</w:p>
    <w:p w:rsidR="00F8198F" w:rsidRDefault="009D58F7" w:rsidP="00F8198F">
      <w:pPr>
        <w:pStyle w:val="a3"/>
        <w:tabs>
          <w:tab w:val="left" w:pos="709"/>
        </w:tabs>
        <w:spacing w:before="1"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96C8B" w:rsidRPr="00796C8B">
        <w:rPr>
          <w:sz w:val="28"/>
          <w:szCs w:val="28"/>
        </w:rPr>
        <w:t>. Настоящее п</w:t>
      </w:r>
      <w:r w:rsidR="00F8198F">
        <w:rPr>
          <w:sz w:val="28"/>
          <w:szCs w:val="28"/>
        </w:rPr>
        <w:t>остановление вступает в силу с 01 января 202</w:t>
      </w:r>
      <w:r w:rsidR="00E21C82">
        <w:rPr>
          <w:sz w:val="28"/>
          <w:szCs w:val="28"/>
        </w:rPr>
        <w:t>4</w:t>
      </w:r>
      <w:r w:rsidR="00F8198F">
        <w:rPr>
          <w:sz w:val="28"/>
          <w:szCs w:val="28"/>
        </w:rPr>
        <w:t xml:space="preserve"> г.</w:t>
      </w:r>
    </w:p>
    <w:p w:rsidR="00017E06" w:rsidRPr="00BA5281" w:rsidRDefault="00017E06" w:rsidP="00AD4CE7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</w:p>
    <w:p w:rsidR="00796C8B" w:rsidRPr="00BA5281" w:rsidRDefault="00796C8B" w:rsidP="00796C8B">
      <w:pPr>
        <w:ind w:right="284"/>
        <w:jc w:val="both"/>
        <w:rPr>
          <w:sz w:val="28"/>
          <w:szCs w:val="28"/>
        </w:rPr>
      </w:pPr>
    </w:p>
    <w:p w:rsidR="00BA5281" w:rsidRPr="00BA5281" w:rsidRDefault="00BA5281" w:rsidP="00796C8B">
      <w:pPr>
        <w:ind w:right="284"/>
        <w:jc w:val="both"/>
        <w:rPr>
          <w:sz w:val="28"/>
          <w:szCs w:val="28"/>
        </w:rPr>
      </w:pPr>
    </w:p>
    <w:p w:rsidR="00017E06" w:rsidRDefault="00017E06" w:rsidP="00017E0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017E06" w:rsidRDefault="00017E06" w:rsidP="00017E0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B137E9" w:rsidRDefault="00B137E9">
      <w:bookmarkStart w:id="0" w:name="_GoBack"/>
      <w:bookmarkEnd w:id="0"/>
    </w:p>
    <w:sectPr w:rsidR="00B137E9" w:rsidSect="00FD25D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6"/>
    <w:rsid w:val="00017E06"/>
    <w:rsid w:val="00025390"/>
    <w:rsid w:val="00041378"/>
    <w:rsid w:val="0005485D"/>
    <w:rsid w:val="00076BBE"/>
    <w:rsid w:val="00123749"/>
    <w:rsid w:val="00327750"/>
    <w:rsid w:val="00456A7D"/>
    <w:rsid w:val="00487B37"/>
    <w:rsid w:val="00525F1F"/>
    <w:rsid w:val="0054233A"/>
    <w:rsid w:val="005A493C"/>
    <w:rsid w:val="00774C55"/>
    <w:rsid w:val="00796C8B"/>
    <w:rsid w:val="007C261E"/>
    <w:rsid w:val="007E5C16"/>
    <w:rsid w:val="00802484"/>
    <w:rsid w:val="008400C7"/>
    <w:rsid w:val="008D7655"/>
    <w:rsid w:val="00977068"/>
    <w:rsid w:val="009D58F7"/>
    <w:rsid w:val="00AD4CE7"/>
    <w:rsid w:val="00B137E9"/>
    <w:rsid w:val="00B47D27"/>
    <w:rsid w:val="00BA5281"/>
    <w:rsid w:val="00C23F01"/>
    <w:rsid w:val="00C76DF5"/>
    <w:rsid w:val="00E21C82"/>
    <w:rsid w:val="00E32B5A"/>
    <w:rsid w:val="00F8198F"/>
    <w:rsid w:val="00F9285E"/>
    <w:rsid w:val="00FC04C0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17E06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017E06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17E06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017E06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37</cp:revision>
  <cp:lastPrinted>2023-12-04T06:22:00Z</cp:lastPrinted>
  <dcterms:created xsi:type="dcterms:W3CDTF">2022-11-07T12:14:00Z</dcterms:created>
  <dcterms:modified xsi:type="dcterms:W3CDTF">2023-12-04T06:28:00Z</dcterms:modified>
</cp:coreProperties>
</file>