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CC" w:rsidRPr="006D0BCC" w:rsidRDefault="008F2190" w:rsidP="006D0BCC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219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49" type="#_x0000_t75" style="position:absolute;left:0;text-align:left;margin-left:214.15pt;margin-top:2.4pt;width:39.4pt;height:48.05pt;z-index:20;visibility:visible;mso-wrap-distance-left:0;mso-wrap-distance-right:0" filled="t">
            <v:fill opacity="0"/>
            <v:imagedata r:id="rId7" o:title=""/>
            <w10:wrap type="topAndBottom"/>
          </v:shape>
        </w:pic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0BCC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 КУРСКОГО  МУНИЦИПАЛЬНОГО  ОКРУГА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BCC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6D0BCC">
        <w:rPr>
          <w:rFonts w:ascii="Times New Roman" w:hAnsi="Times New Roman"/>
          <w:b/>
          <w:sz w:val="36"/>
          <w:szCs w:val="36"/>
        </w:rPr>
        <w:t>П О С Т А Н О В Л Е Н И Е</w:t>
      </w:r>
    </w:p>
    <w:p w:rsidR="006D0BCC" w:rsidRPr="006D0BCC" w:rsidRDefault="006D0BCC" w:rsidP="006D0BC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D0BCC" w:rsidRPr="00BF5434" w:rsidRDefault="00BF5434" w:rsidP="00BF5434">
      <w:pPr>
        <w:tabs>
          <w:tab w:val="center" w:pos="4677"/>
          <w:tab w:val="left" w:pos="8400"/>
        </w:tabs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19 июня 2023 г.</w:t>
      </w:r>
      <w:r>
        <w:rPr>
          <w:rFonts w:ascii="Times New Roman" w:hAnsi="Times New Roman"/>
          <w:sz w:val="24"/>
          <w:szCs w:val="24"/>
        </w:rPr>
        <w:tab/>
      </w:r>
      <w:r w:rsidR="006D0BCC" w:rsidRPr="006D0BCC">
        <w:rPr>
          <w:rFonts w:ascii="Times New Roman" w:hAnsi="Times New Roman"/>
          <w:sz w:val="24"/>
          <w:szCs w:val="24"/>
        </w:rPr>
        <w:t xml:space="preserve">ст-ца </w:t>
      </w:r>
      <w:proofErr w:type="gramStart"/>
      <w:r w:rsidR="006D0BCC" w:rsidRPr="006D0BCC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8"/>
          <w:szCs w:val="24"/>
        </w:rPr>
        <w:t>№ 620</w:t>
      </w: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06"/>
      </w:tblGrid>
      <w:tr w:rsidR="006D0BCC" w:rsidRPr="006D0BCC" w:rsidTr="006D0BCC">
        <w:trPr>
          <w:trHeight w:val="93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6D0BCC" w:rsidRPr="006D0BCC" w:rsidRDefault="006D0BCC" w:rsidP="006D0BCC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BCC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отделом образования администрации Курского муниципального округа Ставропол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ь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ского края государственной услуги «Обучение по адаптированным образов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а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тельным программам на дому детей-инвалидов, которые по состоянию здор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о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вья не имеют возможности получать воспитание и обучение в государстве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н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ных образовательных организациях Ставропольского края и муниципальных образовательных организациях, реализующих программы дошкольного, н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а</w:t>
            </w:r>
            <w:r w:rsidRPr="006D0BCC">
              <w:rPr>
                <w:rFonts w:ascii="Times New Roman" w:hAnsi="Times New Roman"/>
                <w:sz w:val="28"/>
                <w:szCs w:val="28"/>
              </w:rPr>
              <w:t>чального общего, основного общего, среднего общего образования»</w:t>
            </w:r>
          </w:p>
        </w:tc>
      </w:tr>
    </w:tbl>
    <w:p w:rsidR="006D0BCC" w:rsidRPr="006D0BCC" w:rsidRDefault="006D0BCC" w:rsidP="006D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widowControl w:val="0"/>
        <w:autoSpaceDE w:val="0"/>
        <w:spacing w:after="0" w:line="312" w:lineRule="exact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образования и молодежной политики Ставропол</w:t>
      </w:r>
      <w:r w:rsidRPr="006D0BCC">
        <w:rPr>
          <w:rFonts w:ascii="Times New Roman" w:hAnsi="Times New Roman"/>
          <w:sz w:val="28"/>
          <w:szCs w:val="28"/>
          <w:lang w:eastAsia="zh-CN"/>
        </w:rPr>
        <w:t>ь</w:t>
      </w:r>
      <w:r w:rsidRPr="006D0BCC">
        <w:rPr>
          <w:rFonts w:ascii="Times New Roman" w:hAnsi="Times New Roman"/>
          <w:sz w:val="28"/>
          <w:szCs w:val="28"/>
          <w:lang w:eastAsia="zh-CN"/>
        </w:rPr>
        <w:t>ского края от 17 декабря 2014 г. № 1390-пр «Об утверждении Типового а</w:t>
      </w:r>
      <w:r w:rsidRPr="006D0BCC">
        <w:rPr>
          <w:rFonts w:ascii="Times New Roman" w:hAnsi="Times New Roman"/>
          <w:sz w:val="28"/>
          <w:szCs w:val="28"/>
          <w:lang w:eastAsia="zh-CN"/>
        </w:rPr>
        <w:t>д</w:t>
      </w:r>
      <w:r w:rsidRPr="006D0BCC">
        <w:rPr>
          <w:rFonts w:ascii="Times New Roman" w:hAnsi="Times New Roman"/>
          <w:sz w:val="28"/>
          <w:szCs w:val="28"/>
          <w:lang w:eastAsia="zh-CN"/>
        </w:rPr>
        <w:t>министративного регламента предоставления органами местного самоупра</w:t>
      </w:r>
      <w:r w:rsidRPr="006D0BCC">
        <w:rPr>
          <w:rFonts w:ascii="Times New Roman" w:hAnsi="Times New Roman"/>
          <w:sz w:val="28"/>
          <w:szCs w:val="28"/>
          <w:lang w:eastAsia="zh-CN"/>
        </w:rPr>
        <w:t>в</w:t>
      </w:r>
      <w:r w:rsidRPr="006D0BCC">
        <w:rPr>
          <w:rFonts w:ascii="Times New Roman" w:hAnsi="Times New Roman"/>
          <w:sz w:val="28"/>
          <w:szCs w:val="28"/>
          <w:lang w:eastAsia="zh-CN"/>
        </w:rPr>
        <w:t>ления муниципальных округов и городских округов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</w:t>
      </w:r>
      <w:r w:rsidRPr="006D0BCC">
        <w:rPr>
          <w:rFonts w:ascii="Times New Roman" w:hAnsi="Times New Roman"/>
          <w:sz w:val="28"/>
          <w:szCs w:val="28"/>
          <w:lang w:eastAsia="zh-CN"/>
        </w:rPr>
        <w:t>б</w:t>
      </w:r>
      <w:r w:rsidRPr="006D0BCC">
        <w:rPr>
          <w:rFonts w:ascii="Times New Roman" w:hAnsi="Times New Roman"/>
          <w:sz w:val="28"/>
          <w:szCs w:val="28"/>
          <w:lang w:eastAsia="zh-CN"/>
        </w:rPr>
        <w:t>разовательных организациях Ставропольского края и муниципальных обр</w:t>
      </w:r>
      <w:r w:rsidRPr="006D0BCC">
        <w:rPr>
          <w:rFonts w:ascii="Times New Roman" w:hAnsi="Times New Roman"/>
          <w:sz w:val="28"/>
          <w:szCs w:val="28"/>
          <w:lang w:eastAsia="zh-CN"/>
        </w:rPr>
        <w:t>а</w:t>
      </w:r>
      <w:r w:rsidRPr="006D0BCC">
        <w:rPr>
          <w:rFonts w:ascii="Times New Roman" w:hAnsi="Times New Roman"/>
          <w:sz w:val="28"/>
          <w:szCs w:val="28"/>
          <w:lang w:eastAsia="zh-CN"/>
        </w:rPr>
        <w:t>зовательных организациях, реализующих программы дошкольного, начал</w:t>
      </w:r>
      <w:r w:rsidRPr="006D0BCC">
        <w:rPr>
          <w:rFonts w:ascii="Times New Roman" w:hAnsi="Times New Roman"/>
          <w:sz w:val="28"/>
          <w:szCs w:val="28"/>
          <w:lang w:eastAsia="zh-CN"/>
        </w:rPr>
        <w:t>ь</w:t>
      </w:r>
      <w:r w:rsidRPr="006D0BCC">
        <w:rPr>
          <w:rFonts w:ascii="Times New Roman" w:hAnsi="Times New Roman"/>
          <w:sz w:val="28"/>
          <w:szCs w:val="28"/>
          <w:lang w:eastAsia="zh-CN"/>
        </w:rPr>
        <w:t>ного общего, основного общего, среднего общего образования» администр</w:t>
      </w:r>
      <w:r w:rsidRPr="006D0BCC">
        <w:rPr>
          <w:rFonts w:ascii="Times New Roman" w:hAnsi="Times New Roman"/>
          <w:sz w:val="28"/>
          <w:szCs w:val="28"/>
          <w:lang w:eastAsia="zh-CN"/>
        </w:rPr>
        <w:t>а</w:t>
      </w:r>
      <w:r w:rsidRPr="006D0BCC">
        <w:rPr>
          <w:rFonts w:ascii="Times New Roman" w:hAnsi="Times New Roman"/>
          <w:sz w:val="28"/>
          <w:szCs w:val="28"/>
          <w:lang w:eastAsia="zh-CN"/>
        </w:rPr>
        <w:t>ция Курского муниципального округа Ставропольского края</w:t>
      </w:r>
    </w:p>
    <w:p w:rsidR="006D0BCC" w:rsidRPr="006D0BCC" w:rsidRDefault="006D0BCC" w:rsidP="006D0BCC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ПОСТАНОВЛЯЕТ:</w:t>
      </w:r>
    </w:p>
    <w:p w:rsidR="006D0BCC" w:rsidRPr="006D0BCC" w:rsidRDefault="006D0BCC" w:rsidP="006D0BCC">
      <w:pPr>
        <w:autoSpaceDE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Default="006D0BCC" w:rsidP="006D0BCC">
      <w:pPr>
        <w:widowControl w:val="0"/>
        <w:tabs>
          <w:tab w:val="left" w:pos="709"/>
          <w:tab w:val="left" w:pos="993"/>
          <w:tab w:val="left" w:pos="1560"/>
          <w:tab w:val="left" w:pos="3402"/>
        </w:tabs>
        <w:autoSpaceDE w:val="0"/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ab/>
        <w:t>1. Утвердить прилагаемый Административный регламент предоставл</w:t>
      </w:r>
      <w:r w:rsidRPr="006D0BCC">
        <w:rPr>
          <w:rFonts w:ascii="Times New Roman" w:hAnsi="Times New Roman"/>
          <w:sz w:val="28"/>
          <w:szCs w:val="28"/>
          <w:lang w:eastAsia="zh-CN"/>
        </w:rPr>
        <w:t>е</w:t>
      </w:r>
      <w:r w:rsidRPr="006D0BCC">
        <w:rPr>
          <w:rFonts w:ascii="Times New Roman" w:hAnsi="Times New Roman"/>
          <w:sz w:val="28"/>
          <w:szCs w:val="28"/>
          <w:lang w:eastAsia="zh-CN"/>
        </w:rPr>
        <w:t>ния отделом образования администрации Курского муниципального округа Ставропольского края государственной услуги «Обучение по адаптирова</w:t>
      </w:r>
      <w:r w:rsidRPr="006D0BCC">
        <w:rPr>
          <w:rFonts w:ascii="Times New Roman" w:hAnsi="Times New Roman"/>
          <w:sz w:val="28"/>
          <w:szCs w:val="28"/>
          <w:lang w:eastAsia="zh-CN"/>
        </w:rPr>
        <w:t>н</w:t>
      </w:r>
      <w:r w:rsidRPr="006D0BCC">
        <w:rPr>
          <w:rFonts w:ascii="Times New Roman" w:hAnsi="Times New Roman"/>
          <w:sz w:val="28"/>
          <w:szCs w:val="28"/>
          <w:lang w:eastAsia="zh-CN"/>
        </w:rPr>
        <w:t>ным образовательным программам на дому детей-инвалидов, которые по с</w:t>
      </w:r>
      <w:r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Pr="006D0BCC">
        <w:rPr>
          <w:rFonts w:ascii="Times New Roman" w:hAnsi="Times New Roman"/>
          <w:sz w:val="28"/>
          <w:szCs w:val="28"/>
          <w:lang w:eastAsia="zh-CN"/>
        </w:rPr>
        <w:t>стоянию здоровья не имеют возможности получать воспитание и обучение в государственных образовательных организациях Ставропольского края и м</w:t>
      </w:r>
      <w:r w:rsidRPr="006D0BCC">
        <w:rPr>
          <w:rFonts w:ascii="Times New Roman" w:hAnsi="Times New Roman"/>
          <w:sz w:val="28"/>
          <w:szCs w:val="28"/>
          <w:lang w:eastAsia="zh-CN"/>
        </w:rPr>
        <w:t>у</w:t>
      </w:r>
      <w:r w:rsidRPr="006D0BCC">
        <w:rPr>
          <w:rFonts w:ascii="Times New Roman" w:hAnsi="Times New Roman"/>
          <w:sz w:val="28"/>
          <w:szCs w:val="28"/>
          <w:lang w:eastAsia="zh-CN"/>
        </w:rPr>
        <w:t>ниципальных образовательных организациях, реализующих программы д</w:t>
      </w:r>
      <w:r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Pr="006D0BCC">
        <w:rPr>
          <w:rFonts w:ascii="Times New Roman" w:hAnsi="Times New Roman"/>
          <w:sz w:val="28"/>
          <w:szCs w:val="28"/>
          <w:lang w:eastAsia="zh-CN"/>
        </w:rPr>
        <w:t>школьного, начального общего, основного общего, среднего общего образ</w:t>
      </w:r>
      <w:r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Pr="006D0BCC">
        <w:rPr>
          <w:rFonts w:ascii="Times New Roman" w:hAnsi="Times New Roman"/>
          <w:sz w:val="28"/>
          <w:szCs w:val="28"/>
          <w:lang w:eastAsia="zh-CN"/>
        </w:rPr>
        <w:t>вания» (далее - Административный регламент).</w:t>
      </w:r>
    </w:p>
    <w:p w:rsidR="006D0BCC" w:rsidRPr="006D0BCC" w:rsidRDefault="006D0BCC" w:rsidP="006D0BCC">
      <w:pPr>
        <w:widowControl w:val="0"/>
        <w:tabs>
          <w:tab w:val="left" w:pos="709"/>
          <w:tab w:val="left" w:pos="993"/>
          <w:tab w:val="left" w:pos="1560"/>
          <w:tab w:val="left" w:pos="3402"/>
        </w:tabs>
        <w:autoSpaceDE w:val="0"/>
        <w:spacing w:after="0" w:line="240" w:lineRule="auto"/>
        <w:ind w:firstLine="605"/>
        <w:jc w:val="right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</w:t>
      </w: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ab/>
      </w: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2. Отделу образования администрации Курского муниципального округа Ставропольского края обеспечить выполнение Административного регл</w:t>
      </w:r>
      <w:r w:rsidRPr="006D0BCC">
        <w:rPr>
          <w:rFonts w:ascii="Times New Roman" w:hAnsi="Times New Roman"/>
          <w:sz w:val="28"/>
          <w:szCs w:val="28"/>
          <w:lang w:eastAsia="zh-CN"/>
        </w:rPr>
        <w:t>а</w:t>
      </w:r>
      <w:r w:rsidRPr="006D0BCC">
        <w:rPr>
          <w:rFonts w:ascii="Times New Roman" w:hAnsi="Times New Roman"/>
          <w:sz w:val="28"/>
          <w:szCs w:val="28"/>
          <w:lang w:eastAsia="zh-CN"/>
        </w:rPr>
        <w:t>мента.</w:t>
      </w: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tabs>
          <w:tab w:val="left" w:pos="567"/>
          <w:tab w:val="left" w:pos="851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3. </w:t>
      </w:r>
      <w:proofErr w:type="gramStart"/>
      <w:r w:rsidRPr="006D0BCC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официально обнарод</w:t>
      </w:r>
      <w:r w:rsidRPr="006D0BCC">
        <w:rPr>
          <w:rFonts w:ascii="Times New Roman" w:hAnsi="Times New Roman"/>
          <w:sz w:val="28"/>
          <w:szCs w:val="28"/>
          <w:lang w:eastAsia="zh-CN"/>
        </w:rPr>
        <w:t>о</w:t>
      </w:r>
      <w:r w:rsidRPr="006D0BCC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Pr="006D0BCC">
        <w:rPr>
          <w:rFonts w:ascii="Times New Roman" w:hAnsi="Times New Roman"/>
          <w:sz w:val="28"/>
          <w:szCs w:val="28"/>
          <w:lang w:eastAsia="zh-CN"/>
        </w:rPr>
        <w:t>р</w:t>
      </w:r>
      <w:r w:rsidRPr="006D0BCC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информационно-теле</w:t>
      </w:r>
      <w:r w:rsidR="003D6611">
        <w:rPr>
          <w:rFonts w:ascii="Times New Roman" w:hAnsi="Times New Roman"/>
          <w:sz w:val="28"/>
          <w:szCs w:val="28"/>
          <w:lang w:eastAsia="zh-CN"/>
        </w:rPr>
        <w:softHyphen/>
      </w:r>
      <w:r w:rsidRPr="006D0BCC">
        <w:rPr>
          <w:rFonts w:ascii="Times New Roman" w:hAnsi="Times New Roman"/>
          <w:sz w:val="28"/>
          <w:szCs w:val="28"/>
          <w:lang w:eastAsia="zh-CN"/>
        </w:rPr>
        <w:t>коммуникационной сети «Интернет».</w:t>
      </w:r>
      <w:proofErr w:type="gramEnd"/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4.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6D0BCC">
        <w:rPr>
          <w:rFonts w:ascii="Times New Roman" w:hAnsi="Times New Roman"/>
          <w:sz w:val="28"/>
          <w:szCs w:val="28"/>
          <w:lang w:eastAsia="zh-CN"/>
        </w:rPr>
        <w:t>и</w:t>
      </w:r>
      <w:r w:rsidRPr="006D0BCC">
        <w:rPr>
          <w:rFonts w:ascii="Times New Roman" w:hAnsi="Times New Roman"/>
          <w:sz w:val="28"/>
          <w:szCs w:val="28"/>
          <w:lang w:eastAsia="zh-CN"/>
        </w:rPr>
        <w:t>пального округа Ставропольского края в информационно-телекоммуника</w:t>
      </w:r>
      <w:r>
        <w:rPr>
          <w:rFonts w:ascii="Times New Roman" w:hAnsi="Times New Roman"/>
          <w:sz w:val="28"/>
          <w:szCs w:val="28"/>
          <w:lang w:eastAsia="zh-CN"/>
        </w:rPr>
        <w:softHyphen/>
      </w:r>
      <w:r w:rsidRPr="006D0BCC">
        <w:rPr>
          <w:rFonts w:ascii="Times New Roman" w:hAnsi="Times New Roman"/>
          <w:sz w:val="28"/>
          <w:szCs w:val="28"/>
          <w:lang w:eastAsia="zh-CN"/>
        </w:rPr>
        <w:t>ционной сети «Интернет».</w:t>
      </w:r>
    </w:p>
    <w:p w:rsidR="006D0BCC" w:rsidRPr="006D0BCC" w:rsidRDefault="006D0BCC" w:rsidP="006D0BCC">
      <w:pPr>
        <w:tabs>
          <w:tab w:val="left" w:pos="709"/>
          <w:tab w:val="left" w:pos="851"/>
          <w:tab w:val="left" w:pos="354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 xml:space="preserve">Временно исполняющий полномочия главы 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Ставропольского края, первый заместитель главы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администрации Курского муниципального</w:t>
      </w:r>
    </w:p>
    <w:p w:rsidR="006D0BCC" w:rsidRPr="006D0BCC" w:rsidRDefault="006D0BCC" w:rsidP="006D0BCC">
      <w:pPr>
        <w:spacing w:after="0" w:line="240" w:lineRule="exact"/>
        <w:rPr>
          <w:rFonts w:ascii="Times New Roman" w:hAnsi="Times New Roman"/>
          <w:sz w:val="28"/>
          <w:szCs w:val="28"/>
          <w:lang w:eastAsia="zh-CN"/>
        </w:rPr>
      </w:pPr>
      <w:r w:rsidRPr="006D0BCC">
        <w:rPr>
          <w:rFonts w:ascii="Times New Roman" w:hAnsi="Times New Roman"/>
          <w:sz w:val="28"/>
          <w:szCs w:val="28"/>
          <w:lang w:eastAsia="zh-CN"/>
        </w:rPr>
        <w:t>округа Ставропольского края</w:t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</w:r>
      <w:r w:rsidRPr="006D0BCC">
        <w:rPr>
          <w:rFonts w:ascii="Times New Roman" w:hAnsi="Times New Roman"/>
          <w:sz w:val="28"/>
          <w:szCs w:val="28"/>
          <w:lang w:eastAsia="zh-CN"/>
        </w:rPr>
        <w:tab/>
        <w:t xml:space="preserve">                                         П.В.Бабичев </w:t>
      </w:r>
    </w:p>
    <w:p w:rsidR="006D0BCC" w:rsidRPr="006D0BCC" w:rsidRDefault="006D0BCC" w:rsidP="006D0BC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4501" w:type="dxa"/>
        <w:tblInd w:w="5070" w:type="dxa"/>
        <w:tblLook w:val="00A0"/>
      </w:tblPr>
      <w:tblGrid>
        <w:gridCol w:w="4501"/>
      </w:tblGrid>
      <w:tr w:rsidR="00DD50A5" w:rsidRPr="008D2B5E" w:rsidTr="00B970F9">
        <w:tc>
          <w:tcPr>
            <w:tcW w:w="4501" w:type="dxa"/>
          </w:tcPr>
          <w:p w:rsidR="00DD50A5" w:rsidRDefault="00DD50A5" w:rsidP="00F317A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:rsidR="006D0BCC" w:rsidRPr="008D2B5E" w:rsidRDefault="006D0BCC" w:rsidP="00F317A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8D2B5E" w:rsidRDefault="00DD50A5" w:rsidP="00F317A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 администрации</w:t>
            </w:r>
          </w:p>
          <w:p w:rsidR="00DD50A5" w:rsidRPr="008D2B5E" w:rsidRDefault="00DD50A5" w:rsidP="00F317A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Курского муниципального округа</w:t>
            </w:r>
          </w:p>
          <w:p w:rsidR="00DD50A5" w:rsidRPr="008D2B5E" w:rsidRDefault="00DD50A5" w:rsidP="00F317A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D2B5E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  <w:p w:rsidR="00F317A6" w:rsidRDefault="00F317A6" w:rsidP="00F3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D50A5" w:rsidRPr="008D2B5E" w:rsidRDefault="00DD50A5" w:rsidP="00BF5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BF5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19 июня 2023 г.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BF54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620</w:t>
            </w:r>
          </w:p>
        </w:tc>
      </w:tr>
    </w:tbl>
    <w:p w:rsidR="00DD50A5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BCC" w:rsidRPr="006D0BCC" w:rsidRDefault="006D0BCC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Pr="006D0BCC" w:rsidRDefault="00DD50A5" w:rsidP="006D0B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50A5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10D4">
        <w:rPr>
          <w:rFonts w:ascii="Times New Roman" w:hAnsi="Times New Roman"/>
          <w:sz w:val="28"/>
          <w:szCs w:val="28"/>
          <w:lang w:eastAsia="ru-RU"/>
        </w:rPr>
        <w:t>АДМИНИСТРАТИВНЫЙ РЕГЛАМЕНТ</w:t>
      </w:r>
    </w:p>
    <w:p w:rsidR="00F317A6" w:rsidRPr="008A10D4" w:rsidRDefault="00F317A6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D35FB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/>
          <w:sz w:val="28"/>
          <w:szCs w:val="28"/>
        </w:rPr>
        <w:t>отделом образования администрации</w:t>
      </w:r>
      <w:r w:rsidRPr="000246DF">
        <w:rPr>
          <w:rFonts w:ascii="Times New Roman" w:hAnsi="Times New Roman"/>
          <w:sz w:val="28"/>
          <w:szCs w:val="28"/>
        </w:rPr>
        <w:t xml:space="preserve"> Курского </w:t>
      </w:r>
    </w:p>
    <w:p w:rsidR="001D35FB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 xml:space="preserve">муниципального округа Ставропольского края государственной услуги «Обучение по адаптированным образовательным программам на дому </w:t>
      </w:r>
    </w:p>
    <w:p w:rsidR="001D35FB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 xml:space="preserve">детей-инвалидов, которые по состоянию здоровья не имеют возможности </w:t>
      </w:r>
    </w:p>
    <w:p w:rsidR="001D35FB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 xml:space="preserve">получать воспитание и обучение в государственных образовательных </w:t>
      </w:r>
    </w:p>
    <w:p w:rsidR="001D35FB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 xml:space="preserve">организациях Ставропольского края и муниципальных образовательных </w:t>
      </w:r>
    </w:p>
    <w:p w:rsidR="00DD50A5" w:rsidRPr="000246DF" w:rsidRDefault="00DD50A5" w:rsidP="00F317A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246DF">
        <w:rPr>
          <w:rFonts w:ascii="Times New Roman" w:hAnsi="Times New Roman"/>
          <w:sz w:val="28"/>
          <w:szCs w:val="28"/>
        </w:rPr>
        <w:t>организациях, реализующих программы дошкольного, начального общего, основного общего, среднего общего образования»</w:t>
      </w:r>
    </w:p>
    <w:p w:rsidR="00DD50A5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17A6" w:rsidRPr="008A10D4" w:rsidRDefault="00F317A6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Pr="008A10D4" w:rsidRDefault="008A2371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DD50A5" w:rsidRPr="008A10D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50A5">
        <w:rPr>
          <w:rFonts w:ascii="Times New Roman" w:hAnsi="Times New Roman"/>
          <w:sz w:val="28"/>
          <w:szCs w:val="28"/>
          <w:lang w:eastAsia="ru-RU"/>
        </w:rPr>
        <w:t>Общие положения</w:t>
      </w:r>
    </w:p>
    <w:p w:rsidR="00DD50A5" w:rsidRPr="008A10D4" w:rsidRDefault="00DD50A5" w:rsidP="008A10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А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>отделом образова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ния администрации Курского муниципального округа Ставропольского края государственной услуги «</w:t>
      </w:r>
      <w:r w:rsidRPr="00671693">
        <w:rPr>
          <w:rFonts w:ascii="Times New Roman" w:hAnsi="Times New Roman"/>
          <w:sz w:val="28"/>
          <w:szCs w:val="28"/>
          <w:lang w:eastAsia="ru-RU"/>
        </w:rPr>
        <w:t>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</w:t>
      </w:r>
      <w:r>
        <w:rPr>
          <w:rFonts w:ascii="Times New Roman" w:hAnsi="Times New Roman"/>
          <w:sz w:val="28"/>
          <w:szCs w:val="28"/>
          <w:lang w:eastAsia="ru-RU"/>
        </w:rPr>
        <w:t>го, среднего общего образования»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(далее соответственно </w:t>
      </w:r>
      <w:r w:rsidR="001D35FB">
        <w:rPr>
          <w:rFonts w:ascii="Times New Roman" w:hAnsi="Times New Roman"/>
          <w:sz w:val="28"/>
          <w:szCs w:val="28"/>
          <w:lang w:eastAsia="ru-RU"/>
        </w:rPr>
        <w:t>-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Административный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регламент,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>, госу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дарственная услуга) разработан в целях повышения качества предоставления государственной услуги, определяет порядок, последовательность и сроки выполнения действий (административных процедур) предоставления государственной услуги, а также формы контроля за исполнением </w:t>
      </w:r>
      <w:r w:rsidR="008A2371">
        <w:rPr>
          <w:rFonts w:ascii="Times New Roman" w:hAnsi="Times New Roman"/>
          <w:sz w:val="28"/>
          <w:szCs w:val="28"/>
          <w:lang w:eastAsia="ru-RU"/>
        </w:rPr>
        <w:t>Адми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</w:r>
      <w:r w:rsidR="008A2371">
        <w:rPr>
          <w:rFonts w:ascii="Times New Roman" w:hAnsi="Times New Roman"/>
          <w:sz w:val="28"/>
          <w:szCs w:val="28"/>
          <w:lang w:eastAsia="ru-RU"/>
        </w:rPr>
        <w:t>нистративного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регламента и досудебный (внесудебный) порядок обжа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лования решений (действий) </w:t>
      </w:r>
      <w:r w:rsidR="008A2371">
        <w:rPr>
          <w:rFonts w:ascii="Times New Roman" w:hAnsi="Times New Roman"/>
          <w:sz w:val="28"/>
          <w:szCs w:val="28"/>
          <w:lang w:eastAsia="ru-RU"/>
        </w:rPr>
        <w:t>отдела образования,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организаций, указанных в </w:t>
      </w:r>
      <w:hyperlink r:id="rId8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81562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 w:rsidRPr="008156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67169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государствен</w:t>
      </w:r>
      <w:r>
        <w:rPr>
          <w:rFonts w:ascii="Times New Roman" w:hAnsi="Times New Roman"/>
          <w:sz w:val="28"/>
          <w:szCs w:val="28"/>
          <w:lang w:eastAsia="ru-RU"/>
        </w:rPr>
        <w:t>ных и муниципальных услуг»</w:t>
      </w:r>
      <w:r w:rsidRPr="00671693">
        <w:rPr>
          <w:rFonts w:ascii="Times New Roman" w:hAnsi="Times New Roman"/>
          <w:sz w:val="28"/>
          <w:szCs w:val="28"/>
          <w:lang w:eastAsia="ru-RU"/>
        </w:rPr>
        <w:t>, а также их должностных лиц, муниципальных служащих, работников.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1.2. Заявителем является один из родителей (законных представителей) ребенка в в</w:t>
      </w:r>
      <w:r>
        <w:rPr>
          <w:rFonts w:ascii="Times New Roman" w:hAnsi="Times New Roman"/>
          <w:sz w:val="28"/>
          <w:szCs w:val="28"/>
          <w:lang w:eastAsia="ru-RU"/>
        </w:rPr>
        <w:t>озрасте от 2 месяцев до 18 лет.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1.3. Требования к порядку информирования о предостав</w:t>
      </w:r>
      <w:r>
        <w:rPr>
          <w:rFonts w:ascii="Times New Roman" w:hAnsi="Times New Roman"/>
          <w:sz w:val="28"/>
          <w:szCs w:val="28"/>
          <w:lang w:eastAsia="ru-RU"/>
        </w:rPr>
        <w:t>лении госу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дарственной услуги</w:t>
      </w:r>
      <w:r w:rsidR="008A2371">
        <w:rPr>
          <w:rFonts w:ascii="Times New Roman" w:hAnsi="Times New Roman"/>
          <w:sz w:val="28"/>
          <w:szCs w:val="28"/>
          <w:lang w:eastAsia="ru-RU"/>
        </w:rPr>
        <w:t>.</w:t>
      </w:r>
    </w:p>
    <w:p w:rsidR="001D35FB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1.3.1. Порядок </w:t>
      </w:r>
      <w:r w:rsidR="001D3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получения </w:t>
      </w:r>
      <w:r w:rsidR="001D3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1D3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заявителями</w:t>
      </w:r>
      <w:r w:rsidR="001D35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по вопросам пре</w:t>
      </w:r>
      <w:r w:rsidR="001D35FB">
        <w:rPr>
          <w:rFonts w:ascii="Times New Roman" w:hAnsi="Times New Roman"/>
          <w:sz w:val="28"/>
          <w:szCs w:val="28"/>
          <w:lang w:eastAsia="ru-RU"/>
        </w:rPr>
        <w:softHyphen/>
        <w:t>-</w:t>
      </w:r>
    </w:p>
    <w:p w:rsidR="001D35FB" w:rsidRDefault="001D35FB" w:rsidP="001D35FB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</w:p>
    <w:p w:rsidR="001D35FB" w:rsidRDefault="001D35FB" w:rsidP="001D35FB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1D35FB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доставления государственной услуги, сведений о ходе предост</w:t>
      </w:r>
      <w:r>
        <w:rPr>
          <w:rFonts w:ascii="Times New Roman" w:hAnsi="Times New Roman"/>
          <w:sz w:val="28"/>
          <w:szCs w:val="28"/>
          <w:lang w:eastAsia="ru-RU"/>
        </w:rPr>
        <w:t>авления государственной услуги.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</w:t>
      </w:r>
      <w:r>
        <w:rPr>
          <w:rFonts w:ascii="Times New Roman" w:hAnsi="Times New Roman"/>
          <w:sz w:val="28"/>
          <w:szCs w:val="28"/>
          <w:lang w:eastAsia="ru-RU"/>
        </w:rPr>
        <w:t>ся в устной и письменной форме.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Индивидуальное устное информирование по процедуре предостав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ления государственной услуги осуществляется </w:t>
      </w:r>
      <w:r w:rsidR="008A2371">
        <w:rPr>
          <w:rFonts w:ascii="Times New Roman" w:hAnsi="Times New Roman"/>
          <w:sz w:val="28"/>
          <w:szCs w:val="28"/>
          <w:lang w:eastAsia="ru-RU"/>
        </w:rPr>
        <w:t>специалистами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, ответственными за предоставление государственной услуги (далее - </w:t>
      </w:r>
      <w:r w:rsidR="008A2371"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671693">
        <w:rPr>
          <w:rFonts w:ascii="Times New Roman" w:hAnsi="Times New Roman"/>
          <w:sz w:val="28"/>
          <w:szCs w:val="28"/>
          <w:lang w:eastAsia="ru-RU"/>
        </w:rPr>
        <w:t>), при обращении за</w:t>
      </w:r>
      <w:r>
        <w:rPr>
          <w:rFonts w:ascii="Times New Roman" w:hAnsi="Times New Roman"/>
          <w:sz w:val="28"/>
          <w:szCs w:val="28"/>
          <w:lang w:eastAsia="ru-RU"/>
        </w:rPr>
        <w:t>явителей лично или по телефону.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Индивидуальное письменное информирование по процедуре пре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доставления государственной услуги осуществляется </w:t>
      </w:r>
      <w:r w:rsidR="008A2371">
        <w:rPr>
          <w:rFonts w:ascii="Times New Roman" w:hAnsi="Times New Roman"/>
          <w:sz w:val="28"/>
          <w:szCs w:val="28"/>
          <w:lang w:eastAsia="ru-RU"/>
        </w:rPr>
        <w:t>специалистами отдела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при обращении заявителей путем почтов</w:t>
      </w:r>
      <w:r>
        <w:rPr>
          <w:rFonts w:ascii="Times New Roman" w:hAnsi="Times New Roman"/>
          <w:sz w:val="28"/>
          <w:szCs w:val="28"/>
          <w:lang w:eastAsia="ru-RU"/>
        </w:rPr>
        <w:t>ых или электронных отправлений.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</w:t>
      </w:r>
      <w:r w:rsidR="008A2371">
        <w:rPr>
          <w:rFonts w:ascii="Times New Roman" w:hAnsi="Times New Roman"/>
          <w:sz w:val="28"/>
          <w:szCs w:val="28"/>
          <w:lang w:eastAsia="ru-RU"/>
        </w:rPr>
        <w:t>специалиста отдела образования</w:t>
      </w:r>
      <w:r>
        <w:rPr>
          <w:rFonts w:ascii="Times New Roman" w:hAnsi="Times New Roman"/>
          <w:sz w:val="28"/>
          <w:szCs w:val="28"/>
          <w:lang w:eastAsia="ru-RU"/>
        </w:rPr>
        <w:t>, оформившего письменный ответ.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Публичное устное информирование осуществляется с привлечением средств массовой информации - ра</w:t>
      </w:r>
      <w:r>
        <w:rPr>
          <w:rFonts w:ascii="Times New Roman" w:hAnsi="Times New Roman"/>
          <w:sz w:val="28"/>
          <w:szCs w:val="28"/>
          <w:lang w:eastAsia="ru-RU"/>
        </w:rPr>
        <w:t>дио, телевидения (далее - СМИ).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печатных СМИ, включая интернет-сайты, а также - офо</w:t>
      </w:r>
      <w:r>
        <w:rPr>
          <w:rFonts w:ascii="Times New Roman" w:hAnsi="Times New Roman"/>
          <w:sz w:val="28"/>
          <w:szCs w:val="28"/>
          <w:lang w:eastAsia="ru-RU"/>
        </w:rPr>
        <w:t>рмления информационных стендов.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1.3.2. Порядок, форма, место размещения и способы получения справочной информации, в том числе на стендах в местах предост</w:t>
      </w:r>
      <w:r>
        <w:rPr>
          <w:rFonts w:ascii="Times New Roman" w:hAnsi="Times New Roman"/>
          <w:sz w:val="28"/>
          <w:szCs w:val="28"/>
          <w:lang w:eastAsia="ru-RU"/>
        </w:rPr>
        <w:t>авления государственной услуги.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Справочная информация о порядке предоставления государственной услуги предоставляетс</w:t>
      </w:r>
      <w:r>
        <w:rPr>
          <w:rFonts w:ascii="Times New Roman" w:hAnsi="Times New Roman"/>
          <w:sz w:val="28"/>
          <w:szCs w:val="28"/>
          <w:lang w:eastAsia="ru-RU"/>
        </w:rPr>
        <w:t>я любым заинтересованным лицам: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8A2371">
        <w:rPr>
          <w:rFonts w:ascii="Times New Roman" w:hAnsi="Times New Roman"/>
          <w:sz w:val="28"/>
          <w:szCs w:val="28"/>
          <w:lang w:eastAsia="ru-RU"/>
        </w:rPr>
        <w:t>муниципальных правовых актов Курского муниципального округа Ставропольского края</w:t>
      </w:r>
      <w:r w:rsidRPr="00671693">
        <w:rPr>
          <w:rFonts w:ascii="Times New Roman" w:hAnsi="Times New Roman"/>
          <w:sz w:val="28"/>
          <w:szCs w:val="28"/>
          <w:lang w:eastAsia="ru-RU"/>
        </w:rPr>
        <w:t>, содержащих нормы, регулирующие деятельность по предоставлению государственной услуги, в том числе п</w:t>
      </w:r>
      <w:r w:rsidR="008A2371">
        <w:rPr>
          <w:rFonts w:ascii="Times New Roman" w:hAnsi="Times New Roman"/>
          <w:sz w:val="28"/>
          <w:szCs w:val="28"/>
          <w:lang w:eastAsia="ru-RU"/>
        </w:rPr>
        <w:t>утем размещения в информационно</w:t>
      </w:r>
      <w:r w:rsidR="000927D6">
        <w:rPr>
          <w:rFonts w:ascii="Times New Roman" w:hAnsi="Times New Roman"/>
          <w:sz w:val="28"/>
          <w:szCs w:val="28"/>
          <w:lang w:eastAsia="ru-RU"/>
        </w:rPr>
        <w:t>-</w:t>
      </w:r>
      <w:r w:rsidRPr="00671693">
        <w:rPr>
          <w:rFonts w:ascii="Times New Roman" w:hAnsi="Times New Roman"/>
          <w:sz w:val="28"/>
          <w:szCs w:val="28"/>
          <w:lang w:eastAsia="ru-RU"/>
        </w:rPr>
        <w:t>телеко</w:t>
      </w:r>
      <w:r>
        <w:rPr>
          <w:rFonts w:ascii="Times New Roman" w:hAnsi="Times New Roman"/>
          <w:sz w:val="28"/>
          <w:szCs w:val="28"/>
          <w:lang w:eastAsia="ru-RU"/>
        </w:rPr>
        <w:t>ммуника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ционной сети «Интернет»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 сеть «Интернет»)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>, а также путем личного консультирования з</w:t>
      </w:r>
      <w:r w:rsidR="008A2371">
        <w:rPr>
          <w:rFonts w:ascii="Times New Roman" w:hAnsi="Times New Roman"/>
          <w:sz w:val="28"/>
          <w:szCs w:val="28"/>
          <w:lang w:eastAsia="ru-RU"/>
        </w:rPr>
        <w:t>аинтересо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ванных лиц по адресу: </w:t>
      </w:r>
      <w:r>
        <w:rPr>
          <w:rFonts w:ascii="Times New Roman" w:hAnsi="Times New Roman"/>
          <w:sz w:val="28"/>
          <w:szCs w:val="28"/>
          <w:lang w:eastAsia="ru-RU"/>
        </w:rPr>
        <w:t>Ставропольский край, Курский район, станица Курская, улица Гагарина, 4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, график работы 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отдела образования: с </w:t>
      </w:r>
      <w:r w:rsidRPr="008A2371">
        <w:rPr>
          <w:rFonts w:ascii="Times New Roman" w:hAnsi="Times New Roman"/>
          <w:sz w:val="28"/>
          <w:szCs w:val="28"/>
          <w:lang w:eastAsia="ru-RU"/>
        </w:rPr>
        <w:t>8.00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 до 17.00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асов; обеденный перерыв: с </w:t>
      </w:r>
      <w:r w:rsidRPr="008A2371">
        <w:rPr>
          <w:rFonts w:ascii="Times New Roman" w:hAnsi="Times New Roman"/>
          <w:sz w:val="28"/>
          <w:szCs w:val="28"/>
          <w:lang w:eastAsia="ru-RU"/>
        </w:rPr>
        <w:t>12.00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Pr="008A2371">
        <w:rPr>
          <w:rFonts w:ascii="Times New Roman" w:hAnsi="Times New Roman"/>
          <w:sz w:val="28"/>
          <w:szCs w:val="28"/>
          <w:lang w:eastAsia="ru-RU"/>
        </w:rPr>
        <w:t>14.00</w:t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 часов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посредством размещения утвержденного </w:t>
      </w:r>
      <w:r w:rsidR="008A2371">
        <w:rPr>
          <w:rFonts w:ascii="Times New Roman" w:hAnsi="Times New Roman"/>
          <w:sz w:val="28"/>
          <w:szCs w:val="28"/>
          <w:lang w:eastAsia="ru-RU"/>
        </w:rPr>
        <w:t>постановлением администра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 w:rsidR="008A2371">
        <w:rPr>
          <w:rFonts w:ascii="Times New Roman" w:hAnsi="Times New Roman"/>
          <w:sz w:val="28"/>
          <w:szCs w:val="28"/>
          <w:lang w:eastAsia="ru-RU"/>
        </w:rPr>
        <w:t>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2371">
        <w:rPr>
          <w:rFonts w:ascii="Times New Roman" w:hAnsi="Times New Roman"/>
          <w:sz w:val="28"/>
          <w:szCs w:val="28"/>
          <w:lang w:eastAsia="ru-RU"/>
        </w:rPr>
        <w:t>Администра</w:t>
      </w:r>
      <w:r w:rsidR="00530D15">
        <w:rPr>
          <w:rFonts w:ascii="Times New Roman" w:hAnsi="Times New Roman"/>
          <w:sz w:val="28"/>
          <w:szCs w:val="28"/>
          <w:lang w:eastAsia="ru-RU"/>
        </w:rPr>
        <w:softHyphen/>
      </w:r>
      <w:r w:rsidR="008A2371">
        <w:rPr>
          <w:rFonts w:ascii="Times New Roman" w:hAnsi="Times New Roman"/>
          <w:sz w:val="28"/>
          <w:szCs w:val="28"/>
          <w:lang w:eastAsia="ru-RU"/>
        </w:rPr>
        <w:t xml:space="preserve">тивного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регламента в здании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 на стенде;</w:t>
      </w:r>
    </w:p>
    <w:p w:rsidR="00530D1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использованием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>телефонной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связи,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>при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устном</w:t>
      </w:r>
      <w:r w:rsidR="00530D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и </w:t>
      </w:r>
    </w:p>
    <w:p w:rsidR="00530D15" w:rsidRDefault="00530D15" w:rsidP="00530D15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</w:t>
      </w:r>
    </w:p>
    <w:p w:rsidR="00530D15" w:rsidRDefault="00530D15" w:rsidP="00530D15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530D15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письменном об</w:t>
      </w:r>
      <w:r>
        <w:rPr>
          <w:rFonts w:ascii="Times New Roman" w:hAnsi="Times New Roman"/>
          <w:sz w:val="28"/>
          <w:szCs w:val="28"/>
          <w:lang w:eastAsia="ru-RU"/>
        </w:rPr>
        <w:t>ращении;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через федеральную государс</w:t>
      </w:r>
      <w:r>
        <w:rPr>
          <w:rFonts w:ascii="Times New Roman" w:hAnsi="Times New Roman"/>
          <w:sz w:val="28"/>
          <w:szCs w:val="28"/>
          <w:lang w:eastAsia="ru-RU"/>
        </w:rPr>
        <w:t>твенную информационную систему «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Справочная информация о предост</w:t>
      </w:r>
      <w:r>
        <w:rPr>
          <w:rFonts w:ascii="Times New Roman" w:hAnsi="Times New Roman"/>
          <w:sz w:val="28"/>
          <w:szCs w:val="28"/>
          <w:lang w:eastAsia="ru-RU"/>
        </w:rPr>
        <w:t>авлении государственной услуги.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Адрес: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12E7">
        <w:rPr>
          <w:rFonts w:ascii="Times New Roman" w:hAnsi="Times New Roman"/>
          <w:sz w:val="28"/>
          <w:szCs w:val="28"/>
          <w:lang w:eastAsia="ru-RU"/>
        </w:rPr>
        <w:t>Ставропольский край, Курский район, с</w:t>
      </w:r>
      <w:r>
        <w:rPr>
          <w:rFonts w:ascii="Times New Roman" w:hAnsi="Times New Roman"/>
          <w:sz w:val="28"/>
          <w:szCs w:val="28"/>
          <w:lang w:eastAsia="ru-RU"/>
        </w:rPr>
        <w:t xml:space="preserve">таница Курская, улица Гагарина, </w:t>
      </w:r>
      <w:r w:rsidRPr="008C12E7">
        <w:rPr>
          <w:rFonts w:ascii="Times New Roman" w:hAnsi="Times New Roman"/>
          <w:sz w:val="28"/>
          <w:szCs w:val="28"/>
          <w:lang w:eastAsia="ru-RU"/>
        </w:rPr>
        <w:t>4</w:t>
      </w:r>
      <w:r w:rsidRPr="00671693">
        <w:rPr>
          <w:rFonts w:ascii="Times New Roman" w:hAnsi="Times New Roman"/>
          <w:sz w:val="28"/>
          <w:szCs w:val="28"/>
          <w:lang w:eastAsia="ru-RU"/>
        </w:rPr>
        <w:t>; адрес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9" w:history="1">
        <w:r w:rsidR="000927D6" w:rsidRPr="000927D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9A5012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Единый портал)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и государственной информа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671693">
        <w:rPr>
          <w:rFonts w:ascii="Times New Roman" w:hAnsi="Times New Roman"/>
          <w:sz w:val="28"/>
          <w:szCs w:val="28"/>
          <w:lang w:eastAsia="ru-RU"/>
        </w:rPr>
        <w:t>ционно</w:t>
      </w:r>
      <w:r>
        <w:rPr>
          <w:rFonts w:ascii="Times New Roman" w:hAnsi="Times New Roman"/>
          <w:sz w:val="28"/>
          <w:szCs w:val="28"/>
          <w:lang w:eastAsia="ru-RU"/>
        </w:rPr>
        <w:t>й системы Ставропольского края «</w:t>
      </w:r>
      <w:r w:rsidRPr="00671693">
        <w:rPr>
          <w:rFonts w:ascii="Times New Roman" w:hAnsi="Times New Roman"/>
          <w:sz w:val="28"/>
          <w:szCs w:val="28"/>
          <w:lang w:eastAsia="ru-RU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>»: http</w:t>
      </w:r>
      <w:r w:rsidRPr="00671693">
        <w:rPr>
          <w:rFonts w:ascii="Times New Roman" w:hAnsi="Times New Roman"/>
          <w:sz w:val="28"/>
          <w:szCs w:val="28"/>
          <w:lang w:eastAsia="ru-RU"/>
        </w:rPr>
        <w:t>://26gosuslugi.ru/portal26 (далее - Региональный по</w:t>
      </w:r>
      <w:r>
        <w:rPr>
          <w:rFonts w:ascii="Times New Roman" w:hAnsi="Times New Roman"/>
          <w:sz w:val="28"/>
          <w:szCs w:val="28"/>
          <w:lang w:eastAsia="ru-RU"/>
        </w:rPr>
        <w:t>ртал).</w:t>
      </w:r>
    </w:p>
    <w:p w:rsidR="00DD50A5" w:rsidRDefault="000927D6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</w:t>
      </w:r>
      <w:r w:rsidR="00DD50A5" w:rsidRPr="00671693">
        <w:rPr>
          <w:rFonts w:ascii="Times New Roman" w:hAnsi="Times New Roman"/>
          <w:sz w:val="28"/>
          <w:szCs w:val="28"/>
          <w:lang w:eastAsia="ru-RU"/>
        </w:rPr>
        <w:t xml:space="preserve"> для справок: </w:t>
      </w:r>
      <w:r w:rsidR="00DD50A5">
        <w:rPr>
          <w:rFonts w:ascii="Times New Roman" w:hAnsi="Times New Roman"/>
          <w:sz w:val="28"/>
          <w:szCs w:val="28"/>
          <w:lang w:eastAsia="ru-RU"/>
        </w:rPr>
        <w:t>8(87964)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>
        <w:rPr>
          <w:rFonts w:ascii="Times New Roman" w:hAnsi="Times New Roman"/>
          <w:sz w:val="28"/>
          <w:szCs w:val="28"/>
          <w:lang w:eastAsia="ru-RU"/>
        </w:rPr>
        <w:t>6-54-99.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 xml:space="preserve">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 в сети </w:t>
      </w:r>
      <w:r w:rsidR="000927D6">
        <w:rPr>
          <w:rFonts w:ascii="Times New Roman" w:hAnsi="Times New Roman"/>
          <w:sz w:val="28"/>
          <w:szCs w:val="28"/>
          <w:lang w:eastAsia="ru-RU"/>
        </w:rPr>
        <w:t>«</w:t>
      </w:r>
      <w:r w:rsidRPr="00671693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0927D6">
        <w:rPr>
          <w:rFonts w:ascii="Times New Roman" w:hAnsi="Times New Roman"/>
          <w:sz w:val="28"/>
          <w:szCs w:val="28"/>
          <w:lang w:eastAsia="ru-RU"/>
        </w:rPr>
        <w:t>»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8C12E7">
        <w:rPr>
          <w:rFonts w:ascii="Times New Roman" w:hAnsi="Times New Roman"/>
          <w:sz w:val="28"/>
          <w:szCs w:val="28"/>
          <w:lang w:val="en-US" w:eastAsia="ru-RU"/>
        </w:rPr>
        <w:t>otdelobrazovaniya</w:t>
      </w:r>
      <w:proofErr w:type="spellEnd"/>
      <w:r w:rsidRPr="008C12E7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8C12E7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Pr="00671693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1693">
        <w:rPr>
          <w:rFonts w:ascii="Times New Roman" w:hAnsi="Times New Roman"/>
          <w:sz w:val="28"/>
          <w:szCs w:val="28"/>
          <w:lang w:eastAsia="ru-RU"/>
        </w:rPr>
        <w:t>Адрес электронной почты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отдела образования</w:t>
      </w:r>
      <w:r w:rsidRPr="00671693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10" w:history="1"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kursky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rono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@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yandex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Pr="008C12E7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8C12E7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Pr="00BA57C8" w:rsidRDefault="000927D6" w:rsidP="003A1B7B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. Стандарт предоставления государственной услуги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2.1. Наимен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ование государственной услуги: </w:t>
      </w:r>
      <w:r w:rsidRPr="008F6943">
        <w:rPr>
          <w:rFonts w:ascii="Times New Roman" w:hAnsi="Times New Roman"/>
          <w:sz w:val="28"/>
          <w:szCs w:val="28"/>
          <w:lang w:eastAsia="ru-RU"/>
        </w:rPr>
        <w:t>Обучение по адаптиро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</w:t>
      </w:r>
      <w:r w:rsidR="000927D6">
        <w:rPr>
          <w:rFonts w:ascii="Times New Roman" w:hAnsi="Times New Roman"/>
          <w:sz w:val="28"/>
          <w:szCs w:val="28"/>
          <w:lang w:eastAsia="ru-RU"/>
        </w:rPr>
        <w:t>го, среднего общего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2.2.  Организация  предоставления государственной услуги обеспечи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вается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отделом образования</w:t>
      </w:r>
      <w:r w:rsidR="000927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1" w:tooltip="Постановление Правительства Ставропольского края от 24.06.2011 N 250-п (ред. от 04.08.2022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 услу" w:history="1">
        <w:r w:rsidRPr="008F694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перечень</w:t>
        </w:r>
      </w:hyperlink>
      <w:r w:rsidRPr="008F6943">
        <w:rPr>
          <w:rFonts w:ascii="Times New Roman" w:hAnsi="Times New Roman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Ставропольского края. В предоставлении государственной услуги участвуют образовательные организации.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2.3. Описание результата предоставления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</w:t>
      </w:r>
      <w:r w:rsidR="000927D6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Конечными результатами предоставления государственной услуги являются:</w:t>
      </w:r>
    </w:p>
    <w:p w:rsidR="009A5012" w:rsidRDefault="00DD50A5" w:rsidP="009A5012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зачисление ребенка-инвалида в образовательную организацию на воспитание и обучение на дому;</w:t>
      </w:r>
    </w:p>
    <w:p w:rsidR="009A5012" w:rsidRDefault="009A5012" w:rsidP="009A5012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</w:p>
    <w:p w:rsidR="009A5012" w:rsidRDefault="009A5012" w:rsidP="009A5012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отказ в зачислении ребенка-инвалида в образовательную организацию на воспитание и обучение на дому.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Конечным результатом предоставления государственной услуги при организации воспитания и обучения детей-инвалидов на дому родителями (законными представителями) самостоятельно является предоставление заявителю компенсации затрат на эти цели либо отказ в ее предоставлении с направлением заявителю уведомления с указанием причин(ы) отказа.</w:t>
      </w:r>
    </w:p>
    <w:p w:rsidR="00DD50A5" w:rsidRDefault="00DD50A5" w:rsidP="008F694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2.4. Срок предоставления государственной услуги</w:t>
      </w:r>
      <w:r w:rsidR="000927D6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Государственная услуга предоставляется в течение 15 рабочих дней со дня регистрации документов, указанных </w:t>
      </w:r>
      <w:r w:rsidRPr="00EC3479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EC347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8F69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27D6">
        <w:rPr>
          <w:rFonts w:ascii="Times New Roman" w:hAnsi="Times New Roman"/>
          <w:sz w:val="28"/>
          <w:szCs w:val="28"/>
          <w:lang w:eastAsia="ru-RU"/>
        </w:rPr>
        <w:t>Административного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регламента.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2.5. 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услуги, размещен на официальном сайте министерства образ</w:t>
      </w:r>
      <w:r>
        <w:rPr>
          <w:rFonts w:ascii="Times New Roman" w:hAnsi="Times New Roman"/>
          <w:sz w:val="28"/>
          <w:szCs w:val="28"/>
          <w:lang w:eastAsia="ru-RU"/>
        </w:rPr>
        <w:t xml:space="preserve">ования Ставропольского края: </w:t>
      </w:r>
      <w:proofErr w:type="spellStart"/>
      <w:r w:rsidRPr="00EC3479">
        <w:rPr>
          <w:rFonts w:ascii="Times New Roman" w:hAnsi="Times New Roman"/>
          <w:sz w:val="28"/>
          <w:szCs w:val="28"/>
          <w:lang w:eastAsia="ru-RU"/>
        </w:rPr>
        <w:t>htt</w:t>
      </w:r>
      <w:proofErr w:type="spellEnd"/>
      <w:r w:rsidRPr="00EC3479"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EC3479">
        <w:rPr>
          <w:rFonts w:ascii="Times New Roman" w:hAnsi="Times New Roman"/>
          <w:sz w:val="28"/>
          <w:szCs w:val="28"/>
          <w:lang w:eastAsia="ru-RU"/>
        </w:rPr>
        <w:t>://</w:t>
      </w:r>
      <w:proofErr w:type="spellStart"/>
      <w:r w:rsidRPr="00EC3479">
        <w:rPr>
          <w:rFonts w:ascii="Times New Roman" w:hAnsi="Times New Roman"/>
          <w:sz w:val="28"/>
          <w:szCs w:val="28"/>
          <w:lang w:eastAsia="ru-RU"/>
        </w:rPr>
        <w:t>stavminobr.ru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в разделе: Деятельность / Государственные услуги (функции) / в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системе «</w:t>
      </w:r>
      <w:r w:rsidRPr="008F6943">
        <w:rPr>
          <w:rFonts w:ascii="Times New Roman" w:hAnsi="Times New Roman"/>
          <w:sz w:val="28"/>
          <w:szCs w:val="28"/>
          <w:lang w:eastAsia="ru-RU"/>
        </w:rPr>
        <w:t>Единый портал государст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gosuslugi.ru, на Региональном портале, а также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P109"/>
      <w:bookmarkEnd w:id="0"/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2.6. Исчерпывающий перечень документов, необходимых в соот</w:t>
      </w:r>
      <w:r w:rsidR="009A501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для предоставления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и услуг, необходимых и обязательных для предоставления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услуги, приводятся в </w:t>
      </w:r>
      <w:hyperlink w:anchor="P341" w:tooltip="ФОРМА ЗАЯВЛЕНИЯ" w:history="1">
        <w:r w:rsidRPr="00EC347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приложении</w:t>
        </w:r>
      </w:hyperlink>
      <w:r w:rsidR="000927D6">
        <w:rPr>
          <w:rFonts w:ascii="Times New Roman" w:hAnsi="Times New Roman"/>
          <w:sz w:val="28"/>
          <w:szCs w:val="28"/>
          <w:lang w:eastAsia="ru-RU"/>
        </w:rPr>
        <w:t xml:space="preserve"> к А</w:t>
      </w:r>
      <w:r w:rsidRPr="008F6943">
        <w:rPr>
          <w:rFonts w:ascii="Times New Roman" w:hAnsi="Times New Roman"/>
          <w:sz w:val="28"/>
          <w:szCs w:val="28"/>
          <w:lang w:eastAsia="ru-RU"/>
        </w:rPr>
        <w:t>дминистративному регламенту)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Родителями (законными представителями) в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представляются лично следующие документы: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заявление одного из родителей (законных представителей) об осуществлении воспитания и обучения ребенка-инвалида на дому;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свидетельство о рождении ребенка (подлинник и копия);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паспорт одного из родителей (законных представителей) (подлинник и копия);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заключение медицинской организации Ставропольского края (подлин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ник и копия);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индивидуальная программа реабилитации или 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абилитации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инвалида (ребенка-инвалида).</w:t>
      </w:r>
    </w:p>
    <w:p w:rsidR="00020036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2.7. Исчерпывающий перечень документов, необходимых в соот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ветствии с нормативными </w:t>
      </w:r>
      <w:r w:rsidR="00020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правовыми </w:t>
      </w:r>
      <w:r w:rsidR="00020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актами </w:t>
      </w:r>
      <w:r w:rsidR="0002003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Российской </w:t>
      </w:r>
      <w:r w:rsidR="00020036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Федерации и </w:t>
      </w:r>
      <w:r w:rsidR="00020036">
        <w:rPr>
          <w:rFonts w:ascii="Times New Roman" w:hAnsi="Times New Roman"/>
          <w:sz w:val="28"/>
          <w:szCs w:val="28"/>
          <w:lang w:eastAsia="ru-RU"/>
        </w:rPr>
        <w:t>нор-</w:t>
      </w:r>
    </w:p>
    <w:p w:rsidR="00020036" w:rsidRDefault="00020036" w:rsidP="00020036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5</w:t>
      </w:r>
    </w:p>
    <w:p w:rsidR="00020036" w:rsidRDefault="00020036" w:rsidP="00020036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02003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мативными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правовыми актами Ставропольского края, муниципальными правовыми актами для предоставления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услуги и услуг, необходимых и обязательных для предоставления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услуги, которые находятся в распоряжении иных организаций, участвующих в предоставлении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00DD50A5" w:rsidRDefault="00DD50A5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Не имеется.</w:t>
      </w:r>
    </w:p>
    <w:p w:rsidR="00DD50A5" w:rsidRDefault="000927D6" w:rsidP="00EC347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</w:t>
      </w:r>
      <w:r w:rsidR="00DD50A5">
        <w:rPr>
          <w:rFonts w:ascii="Times New Roman" w:hAnsi="Times New Roman"/>
          <w:sz w:val="28"/>
          <w:szCs w:val="28"/>
          <w:lang w:eastAsia="ru-RU"/>
        </w:rPr>
        <w:t>тдел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вий, представление или осуществление которых не предусмотрено норматив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и муниципальными правовыми актами находятся в распоряжении государственных органов, предостав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</w:t>
      </w:r>
      <w:r w:rsidRPr="00647D64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647D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части 6 статьи 7</w:t>
        </w:r>
      </w:hyperlink>
      <w:r w:rsidRPr="008F6943">
        <w:rPr>
          <w:rFonts w:ascii="Times New Roman" w:hAnsi="Times New Roman"/>
          <w:sz w:val="28"/>
          <w:szCs w:val="28"/>
          <w:lang w:eastAsia="ru-RU"/>
        </w:rPr>
        <w:t xml:space="preserve"> Федерально</w:t>
      </w:r>
      <w:r w:rsidR="000927D6">
        <w:rPr>
          <w:rFonts w:ascii="Times New Roman" w:hAnsi="Times New Roman"/>
          <w:sz w:val="28"/>
          <w:szCs w:val="28"/>
          <w:lang w:eastAsia="ru-RU"/>
        </w:rPr>
        <w:t>го закона от 27 июля 2010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0036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№ 210-ФЗ «</w:t>
      </w:r>
      <w:r w:rsidRPr="008F694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пальных услуг»</w:t>
      </w:r>
      <w:r w:rsidR="00020036">
        <w:rPr>
          <w:rFonts w:ascii="Times New Roman" w:hAnsi="Times New Roman"/>
          <w:sz w:val="28"/>
          <w:szCs w:val="28"/>
          <w:lang w:eastAsia="ru-RU"/>
        </w:rPr>
        <w:t xml:space="preserve"> (далее -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Федеральный закон </w:t>
      </w:r>
      <w:r w:rsidR="000927D6" w:rsidRPr="000927D6">
        <w:rPr>
          <w:rFonts w:ascii="Times New Roman" w:hAnsi="Times New Roman"/>
          <w:sz w:val="28"/>
          <w:szCs w:val="28"/>
          <w:lang w:eastAsia="ru-RU"/>
        </w:rPr>
        <w:t>«Об организации предостав</w:t>
      </w:r>
      <w:r w:rsidR="00020036">
        <w:rPr>
          <w:rFonts w:ascii="Times New Roman" w:hAnsi="Times New Roman"/>
          <w:sz w:val="28"/>
          <w:szCs w:val="28"/>
          <w:lang w:eastAsia="ru-RU"/>
        </w:rPr>
        <w:softHyphen/>
      </w:r>
      <w:r w:rsidR="000927D6" w:rsidRPr="000927D6">
        <w:rPr>
          <w:rFonts w:ascii="Times New Roman" w:hAnsi="Times New Roman"/>
          <w:sz w:val="28"/>
          <w:szCs w:val="28"/>
          <w:lang w:eastAsia="ru-RU"/>
        </w:rPr>
        <w:t>ления государственных и муниципальных услуг»</w:t>
      </w:r>
      <w:r w:rsidR="000927D6">
        <w:rPr>
          <w:rFonts w:ascii="Times New Roman" w:hAnsi="Times New Roman"/>
          <w:sz w:val="28"/>
          <w:szCs w:val="28"/>
          <w:lang w:eastAsia="ru-RU"/>
        </w:rPr>
        <w:t>)</w:t>
      </w:r>
      <w:r w:rsidRPr="008F6943">
        <w:rPr>
          <w:rFonts w:ascii="Times New Roman" w:hAnsi="Times New Roman"/>
          <w:sz w:val="28"/>
          <w:szCs w:val="28"/>
          <w:lang w:eastAsia="ru-RU"/>
        </w:rPr>
        <w:t>;</w:t>
      </w:r>
    </w:p>
    <w:p w:rsidR="00DD50A5" w:rsidRDefault="000927D6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представления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 xml:space="preserve">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3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="00DD50A5" w:rsidRPr="00647D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4 части 1 статьи 7</w:t>
        </w:r>
      </w:hyperlink>
      <w:r w:rsidR="00DD50A5" w:rsidRPr="00647D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>
        <w:rPr>
          <w:rFonts w:ascii="Times New Roman" w:hAnsi="Times New Roman"/>
          <w:sz w:val="28"/>
          <w:szCs w:val="28"/>
          <w:lang w:eastAsia="ru-RU"/>
        </w:rPr>
        <w:t>Федерального закона «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 w:rsidR="00DD50A5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>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647D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 7.2 части 1 статьи 16</w:t>
        </w:r>
      </w:hyperlink>
      <w:r w:rsidRPr="00647D6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«</w:t>
      </w:r>
      <w:r w:rsidRPr="008F694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8F6943">
        <w:rPr>
          <w:rFonts w:ascii="Times New Roman" w:hAnsi="Times New Roman"/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bookmarkStart w:id="1" w:name="P126"/>
      <w:bookmarkEnd w:id="1"/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C11242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приеме документов </w:t>
      </w:r>
      <w:r w:rsidR="000927D6">
        <w:rPr>
          <w:rFonts w:ascii="Times New Roman" w:hAnsi="Times New Roman"/>
          <w:sz w:val="28"/>
          <w:szCs w:val="28"/>
          <w:lang w:eastAsia="ru-RU"/>
        </w:rPr>
        <w:t>специалистами 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для получения </w:t>
      </w:r>
      <w:r w:rsidR="000927D6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 является:</w:t>
      </w:r>
    </w:p>
    <w:p w:rsidR="00C11242" w:rsidRDefault="00C11242" w:rsidP="00C11242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6</w:t>
      </w:r>
    </w:p>
    <w:p w:rsidR="00C11242" w:rsidRDefault="00C11242" w:rsidP="00C11242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представление документов, оформленных ненадлежащим образом;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отсутствие у заявителя документов, </w:t>
      </w:r>
      <w:r w:rsidRPr="00647D64">
        <w:rPr>
          <w:rFonts w:ascii="Times New Roman" w:hAnsi="Times New Roman"/>
          <w:sz w:val="28"/>
          <w:szCs w:val="28"/>
          <w:lang w:eastAsia="ru-RU"/>
        </w:rPr>
        <w:t xml:space="preserve">установленных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="00DF7E9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  <w:r w:rsidRPr="00647D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2.6</w:t>
        </w:r>
      </w:hyperlink>
      <w:r w:rsidRPr="008F69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8F6943">
        <w:rPr>
          <w:rFonts w:ascii="Times New Roman" w:hAnsi="Times New Roman"/>
          <w:sz w:val="28"/>
          <w:szCs w:val="28"/>
          <w:lang w:eastAsia="ru-RU"/>
        </w:rPr>
        <w:t>регламента;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отсутствие оформленного в установленном порядке документа, удостоверяющего полномочия представителя заявителя.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2.9. Исчерпывающий перечень оснований для приостановления или отказа в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</w:t>
      </w:r>
      <w:r w:rsidR="00C11242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Основанием для отказа в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DF7E9D">
        <w:rPr>
          <w:rFonts w:ascii="Times New Roman" w:hAnsi="Times New Roman"/>
          <w:sz w:val="28"/>
          <w:szCs w:val="28"/>
          <w:lang w:eastAsia="ru-RU"/>
        </w:rPr>
        <w:t>специалистами 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является: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истечение срока инвалидности, установленного в представленных документах;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отсутствие в индивидуальной программе реабилитации ребенка-инва</w:t>
      </w:r>
      <w:r w:rsidR="00C1124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лида подтверждения необходимости индивидуального обучения ребенка-инвалида на дому;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представление документов, содержащих не</w:t>
      </w:r>
      <w:r>
        <w:rPr>
          <w:rFonts w:ascii="Times New Roman" w:hAnsi="Times New Roman"/>
          <w:sz w:val="28"/>
          <w:szCs w:val="28"/>
          <w:lang w:eastAsia="ru-RU"/>
        </w:rPr>
        <w:t>достоверные сведения.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Основания для приостановления государственной услуги отсутствуют.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2.10. Перечень услуг, необходимых и обязательных для предоставления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услуги, в том числе сведения о документе (документах), выдаваемом (выдаваемых) иными организациями, участвующими в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услуги, отсутствует.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2.11. Государственная пошлина или иная плата за предоставление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>услуги не установлена.</w:t>
      </w:r>
    </w:p>
    <w:p w:rsidR="00DD50A5" w:rsidRDefault="00DF7E9D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Государственная у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>слуга предоставляется на безвозмездной основе.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выданный по результатам предоставления государственной услуги документ, направленный на исправление ошибок, допущенных по вине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и (или) должностного лица, плата с заявителя не взимается.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услуги, включая информацию о методиках расчета размера такой платы</w:t>
      </w:r>
      <w:r w:rsidR="00DF7E9D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Нет.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2.13. Максимальный срок ожидания в очереди при подаче запроса о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и услуг, необходимых и обязательных для предоставления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услуги, и при получении результата предоставления таких услуг, при подаче запроса о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в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не может быть более 15 минут.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2.14. Срок и порядок регистрации запроса заявителя о предоставлении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и услуг, необходимых и обязательных для предоставления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услуги, в том числе в электронной форме, в </w:t>
      </w:r>
      <w:r>
        <w:rPr>
          <w:rFonts w:ascii="Times New Roman" w:hAnsi="Times New Roman"/>
          <w:sz w:val="28"/>
          <w:szCs w:val="28"/>
          <w:lang w:eastAsia="ru-RU"/>
        </w:rPr>
        <w:t>отделе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>, не может быть более 15 минут.</w:t>
      </w:r>
    </w:p>
    <w:p w:rsidR="00C11242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Заявление о предоставлении</w:t>
      </w:r>
      <w:r w:rsidR="00C11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государственной </w:t>
      </w:r>
      <w:r w:rsidR="00C11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услуги, </w:t>
      </w:r>
      <w:r w:rsidR="00C112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поступившее от</w:t>
      </w:r>
    </w:p>
    <w:p w:rsidR="00C11242" w:rsidRDefault="00C11242" w:rsidP="00C11242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</w:p>
    <w:p w:rsidR="00C11242" w:rsidRDefault="00C11242" w:rsidP="00C11242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C11242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заявителя, регистрируется </w:t>
      </w:r>
      <w:r w:rsidR="00DF7E9D">
        <w:rPr>
          <w:rFonts w:ascii="Times New Roman" w:hAnsi="Times New Roman"/>
          <w:sz w:val="28"/>
          <w:szCs w:val="28"/>
          <w:lang w:eastAsia="ru-RU"/>
        </w:rPr>
        <w:t>специалистом 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в день поступления в соответствующих журналах.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2.15. Требования к помещениям, в которых предоставляется госу</w:t>
      </w:r>
      <w:r w:rsidR="00C1124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</w:t>
      </w:r>
      <w:r w:rsidR="00C11242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DF7E9D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2.15.1. Требования к помещениям, в которых предоставляется госу</w:t>
      </w:r>
      <w:r w:rsidR="0071068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дарственная услуга: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1) залы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Оформление визуальной, текстовой и мультимедийной информации о порядке предоставления государственной услуги, размещенной на инфор</w:t>
      </w:r>
      <w:r w:rsidR="0071068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мационных стендах или в информационных электронных терминалах, должно соответствовать оптимальному зрительному и слуховому восприя</w:t>
      </w:r>
      <w:r w:rsidR="0071068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тию этой информации заявителями.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2.15.2. Требования к местам проведения личного приема заявителей:</w:t>
      </w:r>
    </w:p>
    <w:p w:rsidR="00710686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1) рабочее место специалиста, ответственного за предоставление государственной услуги, должно быть оборудовано персональным компью</w:t>
      </w:r>
      <w:r w:rsidR="00710686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тером и оргтехникой, </w:t>
      </w:r>
      <w:r w:rsidR="0071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позволяющей</w:t>
      </w:r>
      <w:r w:rsidR="0071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своевременно и в полном </w:t>
      </w:r>
      <w:r w:rsidR="0071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объеме</w:t>
      </w:r>
      <w:r w:rsidR="007106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полу</w:t>
      </w:r>
      <w:r w:rsidR="00710686">
        <w:rPr>
          <w:rFonts w:ascii="Times New Roman" w:hAnsi="Times New Roman"/>
          <w:sz w:val="28"/>
          <w:szCs w:val="28"/>
          <w:lang w:eastAsia="ru-RU"/>
        </w:rPr>
        <w:softHyphen/>
        <w:t>-</w:t>
      </w:r>
    </w:p>
    <w:p w:rsidR="00710686" w:rsidRDefault="00710686" w:rsidP="00710686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</w:p>
    <w:p w:rsidR="00710686" w:rsidRDefault="00710686" w:rsidP="00710686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71068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чать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2) специалисты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 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>, осуществляющие прием, обеспечи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ваются личным нагрудным 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бейджем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(настольной табличкой) с указанием должности, фамилии, имени и отчества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специалиста.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DF7E9D" w:rsidRDefault="00DD50A5" w:rsidP="00DF7E9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DF7E9D" w:rsidRDefault="00DF7E9D" w:rsidP="00DF7E9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2.16.1.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Показателями</w:t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 xml:space="preserve"> доступности при предоставлении государст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="00DD50A5" w:rsidRPr="008F6943">
        <w:rPr>
          <w:rFonts w:ascii="Times New Roman" w:hAnsi="Times New Roman"/>
          <w:sz w:val="28"/>
          <w:szCs w:val="28"/>
          <w:lang w:eastAsia="ru-RU"/>
        </w:rPr>
        <w:t>венной услуги являются:</w:t>
      </w:r>
    </w:p>
    <w:p w:rsidR="00DD50A5" w:rsidRDefault="00DD50A5" w:rsidP="00DF7E9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647D64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="00DF7E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Административного регламента;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сурдопереводчика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>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оказание работниками организаций, предоставляющих услуги населе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нию, помощи инвалидам в преодолении барьеров, мешающих получению ими услуг наравне с другими лицами;</w:t>
      </w:r>
    </w:p>
    <w:p w:rsidR="00DD50A5" w:rsidRDefault="00DD50A5" w:rsidP="00647D64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возможность обращения за получением государственной услуги в многофункциональный центр.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2.16.2. Показателями качества предоставления государственной услуги являются: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1) своевременное рассмотрение документов, указанных в пункте 2.6 Административного регламента, в случае необходимости - с участием заявителя;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3) оперативность вынесения решения по итогам рассмотрения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233B23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 w:rsidRPr="00233B2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Административного регламента.</w:t>
      </w:r>
    </w:p>
    <w:p w:rsidR="00F47267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2.16.3. В процессе 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предоставления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государс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твенной  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6943">
        <w:rPr>
          <w:rFonts w:ascii="Times New Roman" w:hAnsi="Times New Roman"/>
          <w:sz w:val="28"/>
          <w:szCs w:val="28"/>
          <w:lang w:eastAsia="ru-RU"/>
        </w:rPr>
        <w:t>заявитель</w:t>
      </w:r>
    </w:p>
    <w:p w:rsidR="00F47267" w:rsidRDefault="00F47267" w:rsidP="00F47267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9</w:t>
      </w:r>
    </w:p>
    <w:p w:rsidR="00F47267" w:rsidRDefault="00F47267" w:rsidP="00F47267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F47267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 xml:space="preserve">вправе обращаться в </w:t>
      </w:r>
      <w:r w:rsidR="00DF7E9D"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2.17. Иные требования, в том числе учитывающие особенности пре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доставления государственной услуги по экстерриториальному принципу (в случае, если государственная услуга предоставляется по экстерриториаль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ному принципу) и особенности предоставления государственной услуги в электронной форме.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При предоставлении государственной услуги обеспечивается возмож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ость заявителя с использованием </w:t>
      </w:r>
      <w:r>
        <w:rPr>
          <w:rFonts w:ascii="Times New Roman" w:hAnsi="Times New Roman"/>
          <w:sz w:val="28"/>
          <w:szCs w:val="28"/>
          <w:lang w:eastAsia="ru-RU"/>
        </w:rPr>
        <w:t>сети «Интернет»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через официальный сайт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33B23">
        <w:rPr>
          <w:rFonts w:ascii="Times New Roman" w:hAnsi="Times New Roman"/>
          <w:sz w:val="28"/>
          <w:szCs w:val="28"/>
          <w:lang w:eastAsia="ru-RU"/>
        </w:rPr>
        <w:t>http://</w:t>
      </w:r>
      <w:proofErr w:type="spellStart"/>
      <w:r w:rsidRPr="00233B23">
        <w:rPr>
          <w:rFonts w:ascii="Times New Roman" w:hAnsi="Times New Roman"/>
          <w:sz w:val="28"/>
          <w:szCs w:val="28"/>
          <w:lang w:val="en-US" w:eastAsia="ru-RU"/>
        </w:rPr>
        <w:t>otdelobrazovaniya</w:t>
      </w:r>
      <w:proofErr w:type="spellEnd"/>
      <w:r w:rsidRPr="00233B2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33B2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>), федеральную государс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венную информационную систему «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Единый портал государственных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(www.gosuslugi</w:t>
      </w:r>
      <w:r>
        <w:rPr>
          <w:rFonts w:ascii="Times New Roman" w:hAnsi="Times New Roman"/>
          <w:sz w:val="28"/>
          <w:szCs w:val="28"/>
          <w:lang w:eastAsia="ru-RU"/>
        </w:rPr>
        <w:t>.ru) и государственную систему «</w:t>
      </w:r>
      <w:r w:rsidRPr="008F6943">
        <w:rPr>
          <w:rFonts w:ascii="Times New Roman" w:hAnsi="Times New Roman"/>
          <w:sz w:val="28"/>
          <w:szCs w:val="28"/>
          <w:lang w:eastAsia="ru-RU"/>
        </w:rPr>
        <w:t>Портал государственных услуг Ставропол</w:t>
      </w:r>
      <w:r>
        <w:rPr>
          <w:rFonts w:ascii="Times New Roman" w:hAnsi="Times New Roman"/>
          <w:sz w:val="28"/>
          <w:szCs w:val="28"/>
          <w:lang w:eastAsia="ru-RU"/>
        </w:rPr>
        <w:t>ьского края»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(www.26gosuslugi.ru) получать информацию о порядке предоставления государственной услуги.</w:t>
      </w:r>
    </w:p>
    <w:p w:rsidR="00DD50A5" w:rsidRDefault="00DD50A5" w:rsidP="00233B23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hAnsi="Times New Roman"/>
          <w:sz w:val="28"/>
          <w:szCs w:val="28"/>
          <w:lang w:eastAsia="ru-RU"/>
        </w:rPr>
        <w:t>сайта отдела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33B23">
        <w:rPr>
          <w:rFonts w:ascii="Times New Roman" w:hAnsi="Times New Roman"/>
          <w:sz w:val="28"/>
          <w:szCs w:val="28"/>
          <w:lang w:eastAsia="ru-RU"/>
        </w:rPr>
        <w:t>http://</w:t>
      </w:r>
      <w:proofErr w:type="spellStart"/>
      <w:r w:rsidRPr="00233B23">
        <w:rPr>
          <w:rFonts w:ascii="Times New Roman" w:hAnsi="Times New Roman"/>
          <w:sz w:val="28"/>
          <w:szCs w:val="28"/>
          <w:lang w:val="en-US" w:eastAsia="ru-RU"/>
        </w:rPr>
        <w:t>otdelobrazovaniya</w:t>
      </w:r>
      <w:proofErr w:type="spellEnd"/>
      <w:r w:rsidRPr="00233B23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233B23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). Заявитель имеет возможность оформить все необходимые документы в удобном для него месте для подачи в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F6943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Иные требования к предоставлению государственной услуги не предъявляются.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Возможность получения государственной услуги по экстерриториаль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ному принципу не предусмотрена.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2.18. Случаи и порядок предоставления государственной услуги в упреждающем (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 xml:space="preserve">) режиме в соответствии с </w:t>
      </w:r>
      <w:hyperlink r:id="rId15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 статьи 7</w:t>
        </w:r>
      </w:hyperlink>
      <w:r w:rsidRPr="008126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Федерального закона «</w:t>
      </w:r>
      <w:r w:rsidRPr="008F6943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="00DF7E9D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Pr="008F6943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F6943">
        <w:rPr>
          <w:rFonts w:ascii="Times New Roman" w:hAnsi="Times New Roman"/>
          <w:sz w:val="28"/>
          <w:szCs w:val="28"/>
          <w:lang w:eastAsia="ru-RU"/>
        </w:rPr>
        <w:t>Случаи и порядок предоставления государственной услуги в упреж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F6943">
        <w:rPr>
          <w:rFonts w:ascii="Times New Roman" w:hAnsi="Times New Roman"/>
          <w:sz w:val="28"/>
          <w:szCs w:val="28"/>
          <w:lang w:eastAsia="ru-RU"/>
        </w:rPr>
        <w:t>дающем (</w:t>
      </w:r>
      <w:proofErr w:type="spellStart"/>
      <w:r w:rsidRPr="008F6943">
        <w:rPr>
          <w:rFonts w:ascii="Times New Roman" w:hAnsi="Times New Roman"/>
          <w:sz w:val="28"/>
          <w:szCs w:val="28"/>
          <w:lang w:eastAsia="ru-RU"/>
        </w:rPr>
        <w:t>проактивном</w:t>
      </w:r>
      <w:proofErr w:type="spellEnd"/>
      <w:r w:rsidRPr="008F6943">
        <w:rPr>
          <w:rFonts w:ascii="Times New Roman" w:hAnsi="Times New Roman"/>
          <w:sz w:val="28"/>
          <w:szCs w:val="28"/>
          <w:lang w:eastAsia="ru-RU"/>
        </w:rPr>
        <w:t>) режиме не предусмотрены.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47267" w:rsidRDefault="00DF7E9D" w:rsidP="008126B6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DD50A5" w:rsidRPr="00FF719E">
        <w:rPr>
          <w:rFonts w:ascii="Times New Roman" w:hAnsi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FF719E">
        <w:rPr>
          <w:rFonts w:ascii="Times New Roman" w:hAnsi="Times New Roman"/>
          <w:sz w:val="28"/>
          <w:szCs w:val="28"/>
          <w:lang w:eastAsia="ru-RU"/>
        </w:rPr>
        <w:t>их выполнения, в том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 xml:space="preserve"> числе особенности выполнения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административных процедур в электронной форме,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а также особенности выполнения административных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процедур </w:t>
      </w:r>
    </w:p>
    <w:p w:rsidR="00DD50A5" w:rsidRPr="00BA57C8" w:rsidRDefault="00DD50A5" w:rsidP="008126B6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A57C8">
        <w:rPr>
          <w:rFonts w:ascii="Times New Roman" w:hAnsi="Times New Roman"/>
          <w:sz w:val="28"/>
          <w:szCs w:val="28"/>
          <w:lang w:eastAsia="ru-RU"/>
        </w:rPr>
        <w:t>многофункциональных центрах</w:t>
      </w:r>
    </w:p>
    <w:p w:rsidR="00DD50A5" w:rsidRPr="00BA57C8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3.1. Предоставление административной процедуры состоит из следую</w:t>
      </w:r>
      <w:r w:rsidR="00F47267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>щих административных процедур:</w:t>
      </w:r>
    </w:p>
    <w:p w:rsidR="00F47267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предост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авление  в  установленном  порядке   </w:t>
      </w:r>
      <w:r w:rsidRPr="008126B6">
        <w:rPr>
          <w:rFonts w:ascii="Times New Roman" w:hAnsi="Times New Roman"/>
          <w:sz w:val="28"/>
          <w:szCs w:val="28"/>
          <w:lang w:eastAsia="ru-RU"/>
        </w:rPr>
        <w:t>информации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заявителю</w:t>
      </w:r>
      <w:r w:rsidR="00F472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и</w:t>
      </w:r>
    </w:p>
    <w:p w:rsidR="00F47267" w:rsidRDefault="00F47267" w:rsidP="00F47267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10</w:t>
      </w:r>
    </w:p>
    <w:p w:rsidR="00F47267" w:rsidRDefault="00F47267" w:rsidP="00F47267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F47267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обеспечение доступа заявителя к сведениям о государственной услуге;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документов, необходимых для предоставления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 государственной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принятие решения о возможности (невозможности) предоставления государственной услуги;</w:t>
      </w:r>
    </w:p>
    <w:p w:rsidR="00DD50A5" w:rsidRDefault="00DF7E9D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размещение информации</w:t>
      </w:r>
      <w:r w:rsidR="00DD50A5" w:rsidRPr="008126B6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</w:t>
      </w:r>
      <w:r w:rsidR="00DD50A5"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D50A5" w:rsidRPr="008126B6">
        <w:rPr>
          <w:rFonts w:ascii="Times New Roman" w:hAnsi="Times New Roman"/>
          <w:sz w:val="28"/>
          <w:szCs w:val="28"/>
          <w:lang w:eastAsia="ru-RU"/>
        </w:rPr>
        <w:t xml:space="preserve"> на Едином портале (</w:t>
      </w:r>
      <w:hyperlink r:id="rId16" w:history="1">
        <w:r w:rsidR="00DD50A5"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DD50A5" w:rsidRPr="008126B6">
        <w:rPr>
          <w:rFonts w:ascii="Times New Roman" w:hAnsi="Times New Roman"/>
          <w:sz w:val="28"/>
          <w:szCs w:val="28"/>
          <w:lang w:eastAsia="ru-RU"/>
        </w:rPr>
        <w:t>);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уведомление заявителя о принятом решении.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3.2. Описание административных процедур.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3.2.1. Прием и регистрация заявления и документов, необхо</w:t>
      </w:r>
      <w:r>
        <w:rPr>
          <w:rFonts w:ascii="Times New Roman" w:hAnsi="Times New Roman"/>
          <w:sz w:val="28"/>
          <w:szCs w:val="28"/>
          <w:lang w:eastAsia="ru-RU"/>
        </w:rPr>
        <w:t xml:space="preserve">димых для предоставления </w:t>
      </w:r>
      <w:r w:rsidR="00DF7E9D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>
        <w:rPr>
          <w:rFonts w:ascii="Times New Roman" w:hAnsi="Times New Roman"/>
          <w:sz w:val="28"/>
          <w:szCs w:val="28"/>
          <w:lang w:eastAsia="ru-RU"/>
        </w:rPr>
        <w:t>услуги</w:t>
      </w:r>
      <w:r w:rsidR="007403C2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3.2.1.1. Основанием для начала административной процедуры является обращение заявителя в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3.2.1.2. Специалист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образования, ответственный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за прием документов, устанавливает предмет обращения, осуществляет прием заявле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ния и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</w:t>
      </w:r>
      <w:r w:rsidRPr="008126B6">
        <w:rPr>
          <w:rFonts w:ascii="Times New Roman" w:hAnsi="Times New Roman"/>
          <w:sz w:val="28"/>
          <w:szCs w:val="28"/>
          <w:lang w:eastAsia="ru-RU"/>
        </w:rPr>
        <w:t>регламента, удостоверяется в правильности заполнения заявления.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по приему документов составляет 15 минут.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3.2.1.3. При представлении всех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регламента, специалист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принимает документы для рассмотрения вопроса оказания государственной услуги заявителю.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При установлении фактов отсутствия необходимых документов либо несоответствия представленных документов установленным требов</w:t>
      </w:r>
      <w:r>
        <w:rPr>
          <w:rFonts w:ascii="Times New Roman" w:hAnsi="Times New Roman"/>
          <w:sz w:val="28"/>
          <w:szCs w:val="28"/>
          <w:lang w:eastAsia="ru-RU"/>
        </w:rPr>
        <w:t>аниям специалист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уведомляет заявителя о наличии препятствий для приема документов, проводит с ним разъяснительную работу со ссылкой на действующее законодательство, а также объясняет содержание выявленных недостатков в представленных документах и предлагает принять меры по их устранению.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3.2.1.4. Результатом административной процедуры </w:t>
      </w:r>
      <w:r>
        <w:rPr>
          <w:rFonts w:ascii="Times New Roman" w:hAnsi="Times New Roman"/>
          <w:sz w:val="28"/>
          <w:szCs w:val="28"/>
          <w:lang w:eastAsia="ru-RU"/>
        </w:rPr>
        <w:t>является прием специалистом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заявления и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</w:t>
        </w:r>
        <w:r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2.6</w:t>
        </w:r>
      </w:hyperlink>
      <w:r w:rsidRPr="008126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регламента, или отказ в приеме документов и возврат их заявителю по основаниям, указанным в </w:t>
      </w:r>
      <w:hyperlink w:anchor="P126" w:tooltip="2.8. Исчерпывающий перечень оснований для отказа в приеме документов, необходимых для предоставления услуги" w:history="1">
        <w:r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</w:t>
        </w:r>
        <w:r w:rsidRPr="008126B6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2.8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Адми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нистративного регламента.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3.2.1.5. </w:t>
      </w:r>
      <w:r w:rsidRPr="008126B6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</w:t>
      </w:r>
      <w:r>
        <w:rPr>
          <w:rFonts w:ascii="Times New Roman" w:hAnsi="Times New Roman"/>
          <w:sz w:val="28"/>
          <w:szCs w:val="28"/>
          <w:lang w:eastAsia="ru-RU"/>
        </w:rPr>
        <w:t>цедуры фикси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z w:val="28"/>
          <w:szCs w:val="28"/>
          <w:lang w:eastAsia="ru-RU"/>
        </w:rPr>
        <w:t>руется специалистом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в журнале приема документов.</w:t>
      </w:r>
    </w:p>
    <w:p w:rsidR="00DD50A5" w:rsidRDefault="00DD50A5" w:rsidP="008126B6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3.2.2. Принятие решения о возможности (невозможности) предостав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>ления государственной услуги</w:t>
      </w:r>
      <w:r w:rsidR="00FB7E59">
        <w:rPr>
          <w:rFonts w:ascii="Times New Roman" w:hAnsi="Times New Roman"/>
          <w:sz w:val="28"/>
          <w:szCs w:val="28"/>
          <w:lang w:eastAsia="ru-RU"/>
        </w:rPr>
        <w:t>.</w:t>
      </w:r>
    </w:p>
    <w:p w:rsidR="000206FC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3.2.2.1. Основанием для начала административной процедуры по принятию решения о возможности (невозможности) предоставления госу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дарственной 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поступлен</w:t>
      </w:r>
      <w:r w:rsidR="00FB7E59">
        <w:rPr>
          <w:rFonts w:ascii="Times New Roman" w:hAnsi="Times New Roman"/>
          <w:sz w:val="28"/>
          <w:szCs w:val="28"/>
          <w:lang w:eastAsia="ru-RU"/>
        </w:rPr>
        <w:t>ие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 документов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 специалисту</w:t>
      </w:r>
      <w:r>
        <w:rPr>
          <w:rFonts w:ascii="Times New Roman" w:hAnsi="Times New Roman"/>
          <w:sz w:val="28"/>
          <w:szCs w:val="28"/>
          <w:lang w:eastAsia="ru-RU"/>
        </w:rPr>
        <w:t xml:space="preserve"> отдела</w:t>
      </w:r>
    </w:p>
    <w:p w:rsidR="000206FC" w:rsidRDefault="000206FC" w:rsidP="000206F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11</w:t>
      </w:r>
    </w:p>
    <w:p w:rsidR="000206FC" w:rsidRDefault="000206FC" w:rsidP="000206F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0206FC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3.2.2.2. Специалист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проводит экспертизу посту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>пивших документов на возможность рассмотрения вопроса предоставления государственной услуги.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3.2.2.3. Критерием принятия решения об оказании государственной услуги является наличие заявления и полного пакета документов, указанных в </w:t>
      </w:r>
      <w:hyperlink w:anchor="P109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" w:history="1">
        <w:r w:rsidRPr="0024215D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2.6</w:t>
        </w:r>
      </w:hyperlink>
      <w:r>
        <w:t xml:space="preserve"> </w:t>
      </w:r>
      <w:r w:rsidRPr="003F05C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4215D">
        <w:rPr>
          <w:rFonts w:ascii="Times New Roman" w:hAnsi="Times New Roman"/>
          <w:sz w:val="28"/>
          <w:szCs w:val="28"/>
          <w:lang w:eastAsia="ru-RU"/>
        </w:rPr>
        <w:t>,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с рекомендациями органов здравоохранения о необходимости организации воспитания и обучения ребенка-инвалида на дому.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Срок выполнения административной процедуры по принятию решения о возможности (невозможности) предоставления государственной услуги не должен превышать десяти дней со дня поступления заявления и пакета документов.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3.2.2.4. Результат административной процедуры: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принятие решения о зачислении (или об отказе в зачислении)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     ребенка-и</w:t>
      </w:r>
      <w:r w:rsidRPr="008126B6">
        <w:rPr>
          <w:rFonts w:ascii="Times New Roman" w:hAnsi="Times New Roman"/>
          <w:sz w:val="28"/>
          <w:szCs w:val="28"/>
          <w:lang w:eastAsia="ru-RU"/>
        </w:rPr>
        <w:t>нвалида в образовательную организацию на воспитание и обучение на дому;</w:t>
      </w:r>
    </w:p>
    <w:p w:rsidR="00DD50A5" w:rsidRDefault="00DD50A5" w:rsidP="0024215D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принятие решения о начислении (или об отказе в начислении) ежемесячной компенсации затрат родителей (законных представителей) на воспитание и обучение детей-инвалидов на дому, осуществляемое самостоятельно.</w:t>
      </w:r>
    </w:p>
    <w:p w:rsidR="00DD50A5" w:rsidRDefault="00DD50A5" w:rsidP="00445FA7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3.2.2.5. </w:t>
      </w:r>
      <w:r>
        <w:rPr>
          <w:rFonts w:ascii="Times New Roman" w:hAnsi="Times New Roman"/>
          <w:sz w:val="28"/>
          <w:szCs w:val="28"/>
          <w:lang w:eastAsia="ru-RU"/>
        </w:rPr>
        <w:t>Отделом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выдается родителям (законным предс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тавителям) </w:t>
      </w:r>
      <w:r w:rsidRPr="00106078">
        <w:rPr>
          <w:rFonts w:ascii="Times New Roman" w:hAnsi="Times New Roman"/>
          <w:sz w:val="28"/>
          <w:szCs w:val="28"/>
          <w:lang w:eastAsia="ru-RU"/>
        </w:rPr>
        <w:t xml:space="preserve">заключение 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территориальной </w:t>
      </w:r>
      <w:r w:rsidRPr="00106078">
        <w:rPr>
          <w:rFonts w:ascii="Times New Roman" w:hAnsi="Times New Roman"/>
          <w:sz w:val="28"/>
          <w:szCs w:val="28"/>
          <w:lang w:eastAsia="ru-RU"/>
        </w:rPr>
        <w:t>психолого-медико-педагогической комиссии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с указанием режима обучения: «индивидуальное обучение на дому»</w:t>
      </w:r>
      <w:r w:rsidRPr="008126B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форма которого утверждена приказом отдела образования администрации Курского муниципального округа Ставропольского края 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от 14 июня </w:t>
      </w:r>
      <w:r>
        <w:rPr>
          <w:rFonts w:ascii="Times New Roman" w:hAnsi="Times New Roman"/>
          <w:sz w:val="28"/>
          <w:szCs w:val="28"/>
          <w:lang w:eastAsia="ru-RU"/>
        </w:rPr>
        <w:t>2022 г.</w:t>
      </w:r>
      <w:r w:rsidR="00FB7E59" w:rsidRPr="00FB7E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7E59">
        <w:rPr>
          <w:rFonts w:ascii="Times New Roman" w:hAnsi="Times New Roman"/>
          <w:sz w:val="28"/>
          <w:szCs w:val="28"/>
          <w:lang w:eastAsia="ru-RU"/>
        </w:rPr>
        <w:t xml:space="preserve">№ 238 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445FA7">
        <w:rPr>
          <w:rFonts w:ascii="Times New Roman" w:hAnsi="Times New Roman"/>
          <w:sz w:val="28"/>
          <w:szCs w:val="28"/>
          <w:lang w:eastAsia="ru-RU"/>
        </w:rPr>
        <w:t>Об  утверждении  состава,  графика  работы  и  положения  о территориальной  психолого-медико-педагогической комиссии Курского муниципального округа Ставропольского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8126B6">
        <w:rPr>
          <w:rFonts w:ascii="Times New Roman" w:hAnsi="Times New Roman"/>
          <w:sz w:val="28"/>
          <w:szCs w:val="28"/>
          <w:lang w:eastAsia="ru-RU"/>
        </w:rPr>
        <w:t>на основании которого ребенок зачисляется в образовательную организацию для организации воспитания и обучения на дому.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3.2.3. Уведомление заявителя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о предоставлении либо об отказе в предоставлении государственной услуги.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административной </w:t>
      </w:r>
      <w:r>
        <w:rPr>
          <w:rFonts w:ascii="Times New Roman" w:hAnsi="Times New Roman"/>
          <w:sz w:val="28"/>
          <w:szCs w:val="28"/>
          <w:lang w:eastAsia="ru-RU"/>
        </w:rPr>
        <w:t>процедуры является получение специалистом отдела образования</w:t>
      </w:r>
      <w:r w:rsidR="00A933C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подписанного начальником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="00A933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>уведомления о предоставлении государственной услуги или об отказе в предоставлении государственной услуги.</w:t>
      </w:r>
    </w:p>
    <w:p w:rsidR="000206FC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отдела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в течение 1 рабочего дня организует выдачу заявителю письменного уведомления о предоставлении государственной услуги либо об отказе в предоставлении государственной услуги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лично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зая</w:t>
      </w:r>
      <w:r>
        <w:rPr>
          <w:rFonts w:ascii="Times New Roman" w:hAnsi="Times New Roman"/>
          <w:sz w:val="28"/>
          <w:szCs w:val="28"/>
          <w:lang w:eastAsia="ru-RU"/>
        </w:rPr>
        <w:t>вителю</w:t>
      </w:r>
      <w:r w:rsidR="000206F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</w:t>
      </w:r>
      <w:r w:rsidR="000206FC"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направляет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их по почте, либо по электронной</w:t>
      </w:r>
    </w:p>
    <w:p w:rsidR="000206FC" w:rsidRDefault="000206FC" w:rsidP="000206F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12</w:t>
      </w:r>
    </w:p>
    <w:p w:rsidR="000206FC" w:rsidRDefault="000206FC" w:rsidP="000206FC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0206FC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почте, если заявитель при подаче заявления указал ее адрес.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В случае получения заявителем результата предоставления государст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венной услуги лично, при получении уведомления заявитель расписывается и ставит дату получения на копии уведомления, которая остается в </w:t>
      </w:r>
      <w:r>
        <w:rPr>
          <w:rFonts w:ascii="Times New Roman" w:hAnsi="Times New Roman"/>
          <w:sz w:val="28"/>
          <w:szCs w:val="28"/>
          <w:lang w:eastAsia="ru-RU"/>
        </w:rPr>
        <w:t>отделе образования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Максимальный срок исполнения указанной административной проце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>дуры - 1 рабочий день.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3.3. Последовательность административных действий (процедур) предоставления государственной услуги в многофункциональных центрах: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консультирование з</w:t>
      </w:r>
      <w:r w:rsidRPr="008126B6">
        <w:rPr>
          <w:rFonts w:ascii="Times New Roman" w:hAnsi="Times New Roman"/>
          <w:sz w:val="28"/>
          <w:szCs w:val="28"/>
          <w:lang w:eastAsia="ru-RU"/>
        </w:rPr>
        <w:t>аявителя по вопросу предоставления государст</w:t>
      </w:r>
      <w:r w:rsidR="000206FC">
        <w:rPr>
          <w:rFonts w:ascii="Times New Roman" w:hAnsi="Times New Roman"/>
          <w:sz w:val="28"/>
          <w:szCs w:val="28"/>
          <w:lang w:eastAsia="ru-RU"/>
        </w:rPr>
        <w:softHyphen/>
      </w:r>
      <w:r w:rsidRPr="008126B6">
        <w:rPr>
          <w:rFonts w:ascii="Times New Roman" w:hAnsi="Times New Roman"/>
          <w:sz w:val="28"/>
          <w:szCs w:val="28"/>
          <w:lang w:eastAsia="ru-RU"/>
        </w:rPr>
        <w:t>венной услуги;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>2) прием и регистрация документов заявителя;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3) передача документов заявителя в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8126B6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3.4. Варианты предоставления государственной услуги, включающие порядок предоставления </w:t>
      </w:r>
      <w:r w:rsidR="00A933C1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8126B6">
        <w:rPr>
          <w:rFonts w:ascii="Times New Roman" w:hAnsi="Times New Roman"/>
          <w:sz w:val="28"/>
          <w:szCs w:val="28"/>
          <w:lang w:eastAsia="ru-RU"/>
        </w:rPr>
        <w:t xml:space="preserve">Варианты предоставления государственной услуги, включающие порядок предоставления </w:t>
      </w:r>
      <w:r w:rsidR="00A933C1">
        <w:rPr>
          <w:rFonts w:ascii="Times New Roman" w:hAnsi="Times New Roman"/>
          <w:sz w:val="28"/>
          <w:szCs w:val="28"/>
          <w:lang w:eastAsia="ru-RU"/>
        </w:rPr>
        <w:t>государственной</w:t>
      </w:r>
      <w:r w:rsidRPr="008126B6">
        <w:rPr>
          <w:rFonts w:ascii="Times New Roman" w:hAnsi="Times New Roman"/>
          <w:sz w:val="28"/>
          <w:szCs w:val="28"/>
          <w:lang w:eastAsia="ru-RU"/>
        </w:rPr>
        <w:t xml:space="preserve"> услуги отдельным категориям заявителей, объединенных общими признаками, в том числе в отношении результата государственной услуги, за полу</w:t>
      </w:r>
      <w:r>
        <w:rPr>
          <w:rFonts w:ascii="Times New Roman" w:hAnsi="Times New Roman"/>
          <w:sz w:val="28"/>
          <w:szCs w:val="28"/>
          <w:lang w:eastAsia="ru-RU"/>
        </w:rPr>
        <w:t xml:space="preserve">чением которого они обратились, </w:t>
      </w:r>
      <w:r w:rsidRPr="008126B6">
        <w:rPr>
          <w:rFonts w:ascii="Times New Roman" w:hAnsi="Times New Roman"/>
          <w:sz w:val="28"/>
          <w:szCs w:val="28"/>
          <w:lang w:eastAsia="ru-RU"/>
        </w:rPr>
        <w:t>не предусмотрены.</w:t>
      </w:r>
    </w:p>
    <w:p w:rsidR="00DD50A5" w:rsidRPr="00945A62" w:rsidRDefault="00DD50A5" w:rsidP="00A82BC9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Cs w:val="28"/>
          <w:lang w:eastAsia="ru-RU"/>
        </w:rPr>
      </w:pPr>
    </w:p>
    <w:p w:rsidR="00DD50A5" w:rsidRDefault="00A933C1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. Формы контроля за исполнением</w:t>
      </w:r>
      <w:r w:rsidR="00DD50A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50A5" w:rsidRPr="00BA57C8" w:rsidRDefault="00A933C1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>дминистративного регламента</w:t>
      </w:r>
    </w:p>
    <w:p w:rsidR="00DD50A5" w:rsidRPr="00945A62" w:rsidRDefault="00DD50A5" w:rsidP="00BA57C8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Cs w:val="28"/>
          <w:lang w:eastAsia="ru-RU"/>
        </w:rPr>
      </w:pP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4.1. Текущий контроль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начальником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или заместителем </w:t>
      </w:r>
      <w:r>
        <w:rPr>
          <w:rFonts w:ascii="Times New Roman" w:hAnsi="Times New Roman"/>
          <w:sz w:val="28"/>
          <w:szCs w:val="28"/>
          <w:lang w:eastAsia="ru-RU"/>
        </w:rPr>
        <w:t>начальника 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. Контроль осуществляется путем проведения проверок, запросов необходимых документов и информации о предос</w:t>
      </w:r>
      <w:r w:rsidR="00945A62">
        <w:rPr>
          <w:rFonts w:ascii="Times New Roman" w:hAnsi="Times New Roman"/>
          <w:sz w:val="28"/>
          <w:szCs w:val="28"/>
          <w:lang w:eastAsia="ru-RU"/>
        </w:rPr>
        <w:softHyphen/>
      </w:r>
      <w:r w:rsidRPr="00A82BC9">
        <w:rPr>
          <w:rFonts w:ascii="Times New Roman" w:hAnsi="Times New Roman"/>
          <w:sz w:val="28"/>
          <w:szCs w:val="28"/>
          <w:lang w:eastAsia="ru-RU"/>
        </w:rPr>
        <w:t>тавлении государственной услуги, предусмотренных законодательством Российской Федерации и законодательством Ставропольского края.</w:t>
      </w:r>
    </w:p>
    <w:p w:rsidR="00945A62" w:rsidRDefault="00DD50A5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работниками организаций, указанных в </w:t>
      </w:r>
      <w:hyperlink r:id="rId17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</w:t>
      </w:r>
      <w:r w:rsidRPr="00A82BC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A82BC9">
        <w:rPr>
          <w:rFonts w:ascii="Times New Roman" w:hAnsi="Times New Roman"/>
          <w:sz w:val="28"/>
          <w:szCs w:val="28"/>
          <w:lang w:eastAsia="ru-RU"/>
        </w:rPr>
        <w:t>, последователь</w:t>
      </w:r>
      <w:r w:rsidR="00945A62">
        <w:rPr>
          <w:rFonts w:ascii="Times New Roman" w:hAnsi="Times New Roman"/>
          <w:sz w:val="28"/>
          <w:szCs w:val="28"/>
          <w:lang w:eastAsia="ru-RU"/>
        </w:rPr>
        <w:softHyphen/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ности действий, установленных </w:t>
      </w:r>
      <w:r w:rsidR="00A933C1">
        <w:rPr>
          <w:rFonts w:ascii="Times New Roman" w:hAnsi="Times New Roman"/>
          <w:sz w:val="28"/>
          <w:szCs w:val="28"/>
          <w:lang w:eastAsia="ru-RU"/>
        </w:rPr>
        <w:t xml:space="preserve">Административным </w:t>
      </w:r>
      <w:r w:rsidRPr="00A82BC9">
        <w:rPr>
          <w:rFonts w:ascii="Times New Roman" w:hAnsi="Times New Roman"/>
          <w:sz w:val="28"/>
          <w:szCs w:val="28"/>
          <w:lang w:eastAsia="ru-RU"/>
        </w:rPr>
        <w:t>регламентом и иными нормативными правовыми актами, устанавливающими требования к предоставлению государственной услуги, осуществляе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тся руководителями организаций,  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указанных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части </w:t>
        </w:r>
        <w:r w:rsidR="00945A6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1.1 </w:t>
        </w:r>
        <w:r w:rsidR="00945A6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статьи </w:t>
        </w:r>
        <w:r w:rsidR="00945A62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16</w:t>
        </w:r>
      </w:hyperlink>
      <w:r w:rsidR="00945A6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закона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A82BC9">
        <w:rPr>
          <w:rFonts w:ascii="Times New Roman" w:hAnsi="Times New Roman"/>
          <w:sz w:val="28"/>
          <w:szCs w:val="28"/>
          <w:lang w:eastAsia="ru-RU"/>
        </w:rPr>
        <w:t>Об</w:t>
      </w:r>
      <w:r w:rsidR="00945A62" w:rsidRP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>госуда</w:t>
      </w:r>
      <w:r w:rsidR="00945A62">
        <w:rPr>
          <w:rFonts w:ascii="Times New Roman" w:hAnsi="Times New Roman"/>
          <w:sz w:val="28"/>
          <w:szCs w:val="28"/>
          <w:lang w:eastAsia="ru-RU"/>
        </w:rPr>
        <w:t>рственных   и  муниципальных  услуг»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>,</w:t>
      </w:r>
    </w:p>
    <w:p w:rsidR="00945A62" w:rsidRDefault="00945A62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13</w:t>
      </w:r>
    </w:p>
    <w:p w:rsidR="00945A62" w:rsidRDefault="00945A62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ежедневно.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4.2. Проверки полноты и качества предоставления государственной услуги могут быть плановыми и внеплановыми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Плановые проверки проводятся в соответствии с утвержденным п</w:t>
      </w:r>
      <w:r>
        <w:rPr>
          <w:rFonts w:ascii="Times New Roman" w:hAnsi="Times New Roman"/>
          <w:sz w:val="28"/>
          <w:szCs w:val="28"/>
          <w:lang w:eastAsia="ru-RU"/>
        </w:rPr>
        <w:t xml:space="preserve">ланом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, его должностные лица, муниципальные служащие несут ответственность в соответствии с законодательством Российской Федерации: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за полноту и качество предоставления государственной услуги;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за соблюдение и исполнение положений</w:t>
      </w:r>
      <w:r w:rsidR="00A933C1">
        <w:rPr>
          <w:rFonts w:ascii="Times New Roman" w:hAnsi="Times New Roman"/>
          <w:sz w:val="28"/>
          <w:szCs w:val="28"/>
          <w:lang w:eastAsia="ru-RU"/>
        </w:rPr>
        <w:t xml:space="preserve"> Административного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регла</w:t>
      </w:r>
      <w:r w:rsidR="00945A62">
        <w:rPr>
          <w:rFonts w:ascii="Times New Roman" w:hAnsi="Times New Roman"/>
          <w:sz w:val="28"/>
          <w:szCs w:val="28"/>
          <w:lang w:eastAsia="ru-RU"/>
        </w:rPr>
        <w:softHyphen/>
      </w:r>
      <w:r w:rsidRPr="00A82BC9">
        <w:rPr>
          <w:rFonts w:ascii="Times New Roman" w:hAnsi="Times New Roman"/>
          <w:sz w:val="28"/>
          <w:szCs w:val="28"/>
          <w:lang w:eastAsia="ru-RU"/>
        </w:rPr>
        <w:t>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Персональная ответственность должностных лиц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, муниципальных служащих, ответственных за исполнение административных процедур, закрепляе</w:t>
      </w:r>
      <w:r>
        <w:rPr>
          <w:rFonts w:ascii="Times New Roman" w:hAnsi="Times New Roman"/>
          <w:sz w:val="28"/>
          <w:szCs w:val="28"/>
          <w:lang w:eastAsia="ru-RU"/>
        </w:rPr>
        <w:t>тся в их должностных инструкциях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DD50A5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DD50A5" w:rsidRDefault="00DD50A5" w:rsidP="00945A62">
      <w:pPr>
        <w:widowControl w:val="0"/>
        <w:tabs>
          <w:tab w:val="left" w:pos="3495"/>
        </w:tabs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, посредством федеральной государс</w:t>
      </w:r>
      <w:r>
        <w:rPr>
          <w:rFonts w:ascii="Times New Roman" w:hAnsi="Times New Roman"/>
          <w:sz w:val="28"/>
          <w:szCs w:val="28"/>
          <w:lang w:eastAsia="ru-RU"/>
        </w:rPr>
        <w:t>твенной информационной системы «</w:t>
      </w:r>
      <w:r w:rsidR="00945A62">
        <w:rPr>
          <w:rFonts w:ascii="Times New Roman" w:hAnsi="Times New Roman"/>
          <w:sz w:val="28"/>
          <w:szCs w:val="28"/>
          <w:lang w:eastAsia="ru-RU"/>
        </w:rPr>
        <w:t>Единый портал государст</w:t>
      </w:r>
      <w:r w:rsidR="00945A62">
        <w:rPr>
          <w:rFonts w:ascii="Times New Roman" w:hAnsi="Times New Roman"/>
          <w:sz w:val="28"/>
          <w:szCs w:val="28"/>
          <w:lang w:eastAsia="ru-RU"/>
        </w:rPr>
        <w:softHyphen/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венных </w:t>
      </w:r>
      <w:r>
        <w:rPr>
          <w:rFonts w:ascii="Times New Roman" w:hAnsi="Times New Roman"/>
          <w:sz w:val="28"/>
          <w:szCs w:val="28"/>
          <w:lang w:eastAsia="ru-RU"/>
        </w:rPr>
        <w:t>и муниципальных услуг (функций)».</w:t>
      </w:r>
    </w:p>
    <w:p w:rsidR="00DD50A5" w:rsidRPr="00945A62" w:rsidRDefault="00DD50A5" w:rsidP="00A82BC9">
      <w:pPr>
        <w:widowControl w:val="0"/>
        <w:tabs>
          <w:tab w:val="left" w:pos="3495"/>
        </w:tabs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DD50A5" w:rsidRPr="00A82BC9" w:rsidRDefault="00A933C1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DD50A5" w:rsidRPr="00BA57C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Досудебный (внесудебный) порядок обжалования</w:t>
      </w:r>
      <w:r w:rsidR="00945A62" w:rsidRPr="00945A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62" w:rsidRPr="00A82BC9">
        <w:rPr>
          <w:rFonts w:ascii="Times New Roman" w:hAnsi="Times New Roman"/>
          <w:sz w:val="28"/>
          <w:szCs w:val="28"/>
          <w:lang w:eastAsia="ru-RU"/>
        </w:rPr>
        <w:t>решений</w:t>
      </w:r>
      <w:r w:rsidR="00945A6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D50A5" w:rsidRPr="00A82BC9" w:rsidRDefault="00DD50A5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, предоставляющего государственную услугу,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>многофункционального центра предоставления государственных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услуг, организаций, указанных в </w:t>
      </w:r>
      <w:hyperlink r:id="rId19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A82BC9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части 1.1 статьи 16</w:t>
        </w:r>
      </w:hyperlink>
    </w:p>
    <w:p w:rsidR="00DD50A5" w:rsidRPr="00A82BC9" w:rsidRDefault="00DD50A5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Федерального закона «</w:t>
      </w:r>
      <w:r w:rsidRPr="00A82BC9">
        <w:rPr>
          <w:rFonts w:ascii="Times New Roman" w:hAnsi="Times New Roman"/>
          <w:sz w:val="28"/>
          <w:szCs w:val="28"/>
          <w:lang w:eastAsia="ru-RU"/>
        </w:rPr>
        <w:t>Об организации предоставления</w:t>
      </w:r>
    </w:p>
    <w:p w:rsidR="00DD50A5" w:rsidRPr="00A82BC9" w:rsidRDefault="00DD50A5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 w:rsidRPr="00A82BC9">
        <w:rPr>
          <w:rFonts w:ascii="Times New Roman" w:hAnsi="Times New Roman"/>
          <w:sz w:val="28"/>
          <w:szCs w:val="28"/>
          <w:lang w:eastAsia="ru-RU"/>
        </w:rPr>
        <w:t>, а также их</w:t>
      </w:r>
    </w:p>
    <w:p w:rsidR="00DD50A5" w:rsidRPr="00A82BC9" w:rsidRDefault="00DD50A5" w:rsidP="00A82BC9">
      <w:pPr>
        <w:widowControl w:val="0"/>
        <w:suppressAutoHyphens/>
        <w:autoSpaceDE w:val="0"/>
        <w:spacing w:after="0" w:line="240" w:lineRule="exact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должностных лиц, муниципальных служащих, работников</w:t>
      </w:r>
    </w:p>
    <w:p w:rsidR="00DD50A5" w:rsidRDefault="00DD50A5" w:rsidP="00945A62">
      <w:pPr>
        <w:widowControl w:val="0"/>
        <w:suppressAutoHyphens/>
        <w:autoSpaceDE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945A62" w:rsidRDefault="00945A62" w:rsidP="00945A62">
      <w:pPr>
        <w:widowControl w:val="0"/>
        <w:suppressAutoHyphens/>
        <w:autoSpaceDE w:val="0"/>
        <w:spacing w:after="0" w:line="2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5.1. Информация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>заинтересованных лиц об их праве на досудебное</w:t>
      </w:r>
    </w:p>
    <w:p w:rsidR="00945A62" w:rsidRDefault="00945A62" w:rsidP="00945A62">
      <w:pPr>
        <w:widowControl w:val="0"/>
        <w:suppressAutoHyphens/>
        <w:autoSpaceDE w:val="0"/>
        <w:spacing w:after="0" w:line="240" w:lineRule="exact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14</w:t>
      </w:r>
    </w:p>
    <w:p w:rsidR="00945A62" w:rsidRPr="00BA57C8" w:rsidRDefault="00945A62" w:rsidP="00945A62">
      <w:pPr>
        <w:widowControl w:val="0"/>
        <w:suppressAutoHyphens/>
        <w:autoSpaceDE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945A62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(внесудебное) обжалование действий (бездействия) и (или) решений, принятых (осуществленных) в ходе предост</w:t>
      </w:r>
      <w:r>
        <w:rPr>
          <w:rFonts w:ascii="Times New Roman" w:hAnsi="Times New Roman"/>
          <w:sz w:val="28"/>
          <w:szCs w:val="28"/>
          <w:lang w:eastAsia="ru-RU"/>
        </w:rPr>
        <w:t>авления государственной услуги.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</w:t>
      </w:r>
      <w:r>
        <w:rPr>
          <w:rFonts w:ascii="Times New Roman" w:hAnsi="Times New Roman"/>
          <w:sz w:val="28"/>
          <w:szCs w:val="28"/>
          <w:lang w:eastAsia="ru-RU"/>
        </w:rPr>
        <w:t>отделом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, его должностными лицами, муниципальными служащими, работниками в ходе предоставления государственной услуги, в порядке, </w:t>
      </w:r>
      <w:r w:rsidRPr="00AD5965">
        <w:rPr>
          <w:rFonts w:ascii="Times New Roman" w:hAnsi="Times New Roman"/>
          <w:sz w:val="28"/>
          <w:szCs w:val="28"/>
          <w:lang w:eastAsia="ru-RU"/>
        </w:rPr>
        <w:t xml:space="preserve">предусмотренном </w:t>
      </w:r>
      <w:hyperlink r:id="rId20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Pr="00AD596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главой 2</w:t>
        </w:r>
      </w:hyperlink>
      <w:r w:rsidRPr="00A82BC9">
        <w:rPr>
          <w:rFonts w:ascii="Times New Roman" w:hAnsi="Times New Roman"/>
          <w:sz w:val="28"/>
          <w:szCs w:val="28"/>
          <w:lang w:eastAsia="ru-RU"/>
        </w:rPr>
        <w:t xml:space="preserve"> Федерал</w:t>
      </w:r>
      <w:r>
        <w:rPr>
          <w:rFonts w:ascii="Times New Roman" w:hAnsi="Times New Roman"/>
          <w:sz w:val="28"/>
          <w:szCs w:val="28"/>
          <w:lang w:eastAsia="ru-RU"/>
        </w:rPr>
        <w:t>ьного закона «</w:t>
      </w:r>
      <w:r w:rsidRPr="00A82BC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 (далее - жалоба).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5.2.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</w:t>
      </w:r>
      <w:r>
        <w:rPr>
          <w:rFonts w:ascii="Times New Roman" w:hAnsi="Times New Roman"/>
          <w:sz w:val="28"/>
          <w:szCs w:val="28"/>
          <w:lang w:eastAsia="ru-RU"/>
        </w:rPr>
        <w:t>ебном (внесудебном) порядке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Жалоба рассматривается в соответствии с </w:t>
      </w:r>
      <w:hyperlink r:id="rId21" w:tooltip="Постановление Правительства Ставропольского края от 22.11.2013 N 428-п (ред. от 21.04.2022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" w:history="1">
        <w:r w:rsidRPr="00AD596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AD5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>Прави</w:t>
      </w:r>
      <w:r w:rsidR="00A17012">
        <w:rPr>
          <w:rFonts w:ascii="Times New Roman" w:hAnsi="Times New Roman"/>
          <w:sz w:val="28"/>
          <w:szCs w:val="28"/>
          <w:lang w:eastAsia="ru-RU"/>
        </w:rPr>
        <w:softHyphen/>
      </w:r>
      <w:r w:rsidRPr="00A82BC9">
        <w:rPr>
          <w:rFonts w:ascii="Times New Roman" w:hAnsi="Times New Roman"/>
          <w:sz w:val="28"/>
          <w:szCs w:val="28"/>
          <w:lang w:eastAsia="ru-RU"/>
        </w:rPr>
        <w:t>тельства Ставропольск</w:t>
      </w:r>
      <w:r>
        <w:rPr>
          <w:rFonts w:ascii="Times New Roman" w:hAnsi="Times New Roman"/>
          <w:sz w:val="28"/>
          <w:szCs w:val="28"/>
          <w:lang w:eastAsia="ru-RU"/>
        </w:rPr>
        <w:t>ого края от 22 ноября 2013 г. № 428-п «</w:t>
      </w:r>
      <w:r w:rsidRPr="00A82BC9">
        <w:rPr>
          <w:rFonts w:ascii="Times New Roman" w:hAnsi="Times New Roman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</w:t>
      </w:r>
      <w:r>
        <w:rPr>
          <w:rFonts w:ascii="Times New Roman" w:hAnsi="Times New Roman"/>
          <w:sz w:val="28"/>
          <w:szCs w:val="28"/>
          <w:lang w:eastAsia="ru-RU"/>
        </w:rPr>
        <w:t>х служащих Ставро</w:t>
      </w:r>
      <w:r w:rsidR="00A17012">
        <w:rPr>
          <w:rFonts w:ascii="Times New Roman" w:hAnsi="Times New Roman"/>
          <w:sz w:val="28"/>
          <w:szCs w:val="28"/>
          <w:lang w:eastAsia="ru-RU"/>
        </w:rPr>
        <w:softHyphen/>
        <w:t xml:space="preserve">польского края», </w:t>
      </w:r>
      <w:r w:rsidR="00CA4391">
        <w:rPr>
          <w:rFonts w:ascii="Times New Roman" w:hAnsi="Times New Roman"/>
          <w:sz w:val="28"/>
          <w:szCs w:val="28"/>
          <w:lang w:eastAsia="ru-RU"/>
        </w:rPr>
        <w:t>постановлением администрации Курского муниципального округа Ставропольского края от 28 апреля 2021 г. № 376 «</w:t>
      </w:r>
      <w:r w:rsidR="00CA4391" w:rsidRPr="00CA4391">
        <w:rPr>
          <w:rFonts w:ascii="Times New Roman" w:hAnsi="Times New Roman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</w:t>
      </w:r>
      <w:r w:rsidR="00CA4391">
        <w:rPr>
          <w:rFonts w:ascii="Times New Roman" w:hAnsi="Times New Roman"/>
          <w:sz w:val="28"/>
          <w:szCs w:val="28"/>
          <w:lang w:eastAsia="ru-RU"/>
        </w:rPr>
        <w:t>) администрации Курского муници</w:t>
      </w:r>
      <w:r w:rsidR="00CA4391" w:rsidRPr="00CA4391">
        <w:rPr>
          <w:rFonts w:ascii="Times New Roman" w:hAnsi="Times New Roman"/>
          <w:sz w:val="28"/>
          <w:szCs w:val="28"/>
          <w:lang w:eastAsia="ru-RU"/>
        </w:rPr>
        <w:t>пального округа Ставропольского края, ее структурных подразделений и территориальных органов, обладающих правами юридичес</w:t>
      </w:r>
      <w:r w:rsidR="00CA4391">
        <w:rPr>
          <w:rFonts w:ascii="Times New Roman" w:hAnsi="Times New Roman"/>
          <w:sz w:val="28"/>
          <w:szCs w:val="28"/>
          <w:lang w:eastAsia="ru-RU"/>
        </w:rPr>
        <w:t>кого лица, муни</w:t>
      </w:r>
      <w:r w:rsidR="00CA4391" w:rsidRPr="00CA4391">
        <w:rPr>
          <w:rFonts w:ascii="Times New Roman" w:hAnsi="Times New Roman"/>
          <w:sz w:val="28"/>
          <w:szCs w:val="28"/>
          <w:lang w:eastAsia="ru-RU"/>
        </w:rPr>
        <w:t>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 муниципального казенного учреждения Курского муниципального о</w:t>
      </w:r>
      <w:r w:rsidR="00CA4391">
        <w:rPr>
          <w:rFonts w:ascii="Times New Roman" w:hAnsi="Times New Roman"/>
          <w:sz w:val="28"/>
          <w:szCs w:val="28"/>
          <w:lang w:eastAsia="ru-RU"/>
        </w:rPr>
        <w:t>круга Ставропольского края «Мно</w:t>
      </w:r>
      <w:r w:rsidR="00CA4391" w:rsidRPr="00CA4391">
        <w:rPr>
          <w:rFonts w:ascii="Times New Roman" w:hAnsi="Times New Roman"/>
          <w:sz w:val="28"/>
          <w:szCs w:val="28"/>
          <w:lang w:eastAsia="ru-RU"/>
        </w:rPr>
        <w:t>гофункциональный центр предоставлен</w:t>
      </w:r>
      <w:r w:rsidR="00CA4391">
        <w:rPr>
          <w:rFonts w:ascii="Times New Roman" w:hAnsi="Times New Roman"/>
          <w:sz w:val="28"/>
          <w:szCs w:val="28"/>
          <w:lang w:eastAsia="ru-RU"/>
        </w:rPr>
        <w:t>ия государственных и муниципаль</w:t>
      </w:r>
      <w:r w:rsidR="00CA4391" w:rsidRPr="00CA4391">
        <w:rPr>
          <w:rFonts w:ascii="Times New Roman" w:hAnsi="Times New Roman"/>
          <w:sz w:val="28"/>
          <w:szCs w:val="28"/>
          <w:lang w:eastAsia="ru-RU"/>
        </w:rPr>
        <w:t>ных услуг» и его работников</w:t>
      </w:r>
      <w:r w:rsidR="00CA4391">
        <w:rPr>
          <w:rFonts w:ascii="Times New Roman" w:hAnsi="Times New Roman"/>
          <w:sz w:val="28"/>
          <w:szCs w:val="28"/>
          <w:lang w:eastAsia="ru-RU"/>
        </w:rPr>
        <w:t>».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5.3. Способы информирования заявителей о порядке подачи и рассмотрения жалобы, в том числе с использованием Единого </w:t>
      </w:r>
      <w:r>
        <w:rPr>
          <w:rFonts w:ascii="Times New Roman" w:hAnsi="Times New Roman"/>
          <w:sz w:val="28"/>
          <w:szCs w:val="28"/>
          <w:lang w:eastAsia="ru-RU"/>
        </w:rPr>
        <w:t>портала и Регионального портала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жалобы осуществляется по телефону, при личном приеме, на Интернет-портале, Едином </w:t>
      </w:r>
      <w:r>
        <w:rPr>
          <w:rFonts w:ascii="Times New Roman" w:hAnsi="Times New Roman"/>
          <w:sz w:val="28"/>
          <w:szCs w:val="28"/>
          <w:lang w:eastAsia="ru-RU"/>
        </w:rPr>
        <w:t>портале и Региональном портале.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, предоставляющего государственную услугу, а также его должностных лиц, </w:t>
      </w:r>
      <w:r>
        <w:rPr>
          <w:rFonts w:ascii="Times New Roman" w:hAnsi="Times New Roman"/>
          <w:sz w:val="28"/>
          <w:szCs w:val="28"/>
          <w:lang w:eastAsia="ru-RU"/>
        </w:rPr>
        <w:t>муниципальных служащих</w:t>
      </w:r>
      <w:r w:rsidR="00A933C1">
        <w:rPr>
          <w:rFonts w:ascii="Times New Roman" w:hAnsi="Times New Roman"/>
          <w:sz w:val="28"/>
          <w:szCs w:val="28"/>
          <w:lang w:eastAsia="ru-RU"/>
        </w:rPr>
        <w:t>.</w:t>
      </w:r>
    </w:p>
    <w:p w:rsidR="008B79E7" w:rsidRDefault="00DD50A5" w:rsidP="008B79E7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A82BC9">
        <w:rPr>
          <w:rFonts w:ascii="Times New Roman" w:hAnsi="Times New Roman"/>
          <w:sz w:val="28"/>
          <w:szCs w:val="28"/>
          <w:lang w:eastAsia="ru-RU"/>
        </w:rPr>
        <w:t>Отношения, возникающие в св</w:t>
      </w:r>
      <w:r>
        <w:rPr>
          <w:rFonts w:ascii="Times New Roman" w:hAnsi="Times New Roman"/>
          <w:sz w:val="28"/>
          <w:szCs w:val="28"/>
          <w:lang w:eastAsia="ru-RU"/>
        </w:rPr>
        <w:t>язи с досудебным (внесудебным) о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бжалованием решений и действий (бездействия) </w:t>
      </w:r>
      <w:r>
        <w:rPr>
          <w:rFonts w:ascii="Times New Roman" w:hAnsi="Times New Roman"/>
          <w:sz w:val="28"/>
          <w:szCs w:val="28"/>
          <w:lang w:eastAsia="ru-RU"/>
        </w:rPr>
        <w:t>отдела образования</w:t>
      </w:r>
      <w:r w:rsidRPr="00A82BC9">
        <w:rPr>
          <w:rFonts w:ascii="Times New Roman" w:hAnsi="Times New Roman"/>
          <w:sz w:val="28"/>
          <w:szCs w:val="28"/>
          <w:lang w:eastAsia="ru-RU"/>
        </w:rPr>
        <w:t>, а также</w:t>
      </w:r>
      <w:r w:rsidR="008B79E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его</w:t>
      </w:r>
      <w:r w:rsidR="008B79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должностных</w:t>
      </w:r>
      <w:r w:rsidR="008B79E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2BC9">
        <w:rPr>
          <w:rFonts w:ascii="Times New Roman" w:hAnsi="Times New Roman"/>
          <w:sz w:val="28"/>
          <w:szCs w:val="28"/>
          <w:lang w:eastAsia="ru-RU"/>
        </w:rPr>
        <w:t xml:space="preserve"> лиц, </w:t>
      </w:r>
      <w:r w:rsidR="008B79E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82BC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8B79E7">
        <w:rPr>
          <w:rFonts w:ascii="Times New Roman" w:hAnsi="Times New Roman"/>
          <w:sz w:val="28"/>
          <w:szCs w:val="28"/>
          <w:lang w:eastAsia="ru-RU"/>
        </w:rPr>
        <w:t xml:space="preserve">   служащих,   регулируются</w:t>
      </w:r>
    </w:p>
    <w:p w:rsidR="008B79E7" w:rsidRDefault="008B79E7" w:rsidP="008B79E7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15</w:t>
      </w:r>
    </w:p>
    <w:p w:rsidR="008B79E7" w:rsidRDefault="008B79E7" w:rsidP="008B79E7">
      <w:pPr>
        <w:widowControl w:val="0"/>
        <w:suppressAutoHyphens/>
        <w:autoSpaceDE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8B79E7" w:rsidP="008B79E7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="00DD50A5" w:rsidRPr="00AD5965">
        <w:rPr>
          <w:rFonts w:ascii="Times New Roman" w:hAnsi="Times New Roman"/>
          <w:sz w:val="28"/>
          <w:szCs w:val="28"/>
          <w:lang w:eastAsia="ru-RU"/>
        </w:rPr>
        <w:t xml:space="preserve">едеральным </w:t>
      </w:r>
      <w:hyperlink r:id="rId22" w:tooltip="Федеральный закон от 27.07.2010 N 210-ФЗ (ред. от 04.11.2022) &quot;Об организации предоставления государственных и муниципальных услуг&quot; {КонсультантПлюс}" w:history="1">
        <w:r w:rsidR="00DD50A5" w:rsidRPr="00AD596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 w:rsidR="00DD50A5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Об организации предоставления госуда</w:t>
      </w:r>
      <w:r w:rsidR="00DD50A5">
        <w:rPr>
          <w:rFonts w:ascii="Times New Roman" w:hAnsi="Times New Roman"/>
          <w:sz w:val="28"/>
          <w:szCs w:val="28"/>
          <w:lang w:eastAsia="ru-RU"/>
        </w:rPr>
        <w:t>рственных и муниципальных услуг»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23" w:tooltip="Постановление Правительства Ставропольского края от 22.11.2013 N 428-п (ред. от 21.04.2022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" w:history="1">
        <w:r w:rsidR="00DD50A5" w:rsidRPr="00AD5965">
          <w:rPr>
            <w:rStyle w:val="a8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="00DD50A5" w:rsidRPr="00AD5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Правительства Ставропольс</w:t>
      </w:r>
      <w:r w:rsidR="00DD50A5">
        <w:rPr>
          <w:rFonts w:ascii="Times New Roman" w:hAnsi="Times New Roman"/>
          <w:sz w:val="28"/>
          <w:szCs w:val="28"/>
          <w:lang w:eastAsia="ru-RU"/>
        </w:rPr>
        <w:t>кого края от 22 ноября 2013 г. № 428-п «</w:t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доставляющих государственные услуги, и их должностных лиц, госу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DD50A5" w:rsidRPr="00A82BC9">
        <w:rPr>
          <w:rFonts w:ascii="Times New Roman" w:hAnsi="Times New Roman"/>
          <w:sz w:val="28"/>
          <w:szCs w:val="28"/>
          <w:lang w:eastAsia="ru-RU"/>
        </w:rPr>
        <w:t>дарственных граждански</w:t>
      </w:r>
      <w:r w:rsidR="00DD50A5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 Ставропольского края», постановле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нием администрации Курского муниципального округа Ставропольского края от 28 апреля 2021 г. № 376 «</w:t>
      </w:r>
      <w:r w:rsidRPr="00CA4391">
        <w:rPr>
          <w:rFonts w:ascii="Times New Roman" w:hAnsi="Times New Roman"/>
          <w:sz w:val="28"/>
          <w:szCs w:val="28"/>
          <w:lang w:eastAsia="ru-RU"/>
        </w:rPr>
        <w:t>Об утверждении Положения об особенностях подачи и рассмотрения жалоб на решения и действия (бездействие</w:t>
      </w:r>
      <w:r>
        <w:rPr>
          <w:rFonts w:ascii="Times New Roman" w:hAnsi="Times New Roman"/>
          <w:sz w:val="28"/>
          <w:szCs w:val="28"/>
          <w:lang w:eastAsia="ru-RU"/>
        </w:rPr>
        <w:t>) администрации Курского муници</w:t>
      </w:r>
      <w:r w:rsidRPr="00CA4391">
        <w:rPr>
          <w:rFonts w:ascii="Times New Roman" w:hAnsi="Times New Roman"/>
          <w:sz w:val="28"/>
          <w:szCs w:val="28"/>
          <w:lang w:eastAsia="ru-RU"/>
        </w:rPr>
        <w:t>пального округа Ставропольского края, ее структурных подразделений и территориальных органов, обладающих правами юридичес</w:t>
      </w:r>
      <w:r>
        <w:rPr>
          <w:rFonts w:ascii="Times New Roman" w:hAnsi="Times New Roman"/>
          <w:sz w:val="28"/>
          <w:szCs w:val="28"/>
          <w:lang w:eastAsia="ru-RU"/>
        </w:rPr>
        <w:t>кого лица, муни</w:t>
      </w:r>
      <w:r w:rsidRPr="00CA4391">
        <w:rPr>
          <w:rFonts w:ascii="Times New Roman" w:hAnsi="Times New Roman"/>
          <w:sz w:val="28"/>
          <w:szCs w:val="28"/>
          <w:lang w:eastAsia="ru-RU"/>
        </w:rPr>
        <w:t>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 муниципального казенного учреждения Курского муниципального о</w:t>
      </w:r>
      <w:r>
        <w:rPr>
          <w:rFonts w:ascii="Times New Roman" w:hAnsi="Times New Roman"/>
          <w:sz w:val="28"/>
          <w:szCs w:val="28"/>
          <w:lang w:eastAsia="ru-RU"/>
        </w:rPr>
        <w:t>круга Ставропольского края «Мно</w:t>
      </w:r>
      <w:r w:rsidRPr="00CA4391">
        <w:rPr>
          <w:rFonts w:ascii="Times New Roman" w:hAnsi="Times New Roman"/>
          <w:sz w:val="28"/>
          <w:szCs w:val="28"/>
          <w:lang w:eastAsia="ru-RU"/>
        </w:rPr>
        <w:t>гофункциональный центр предоставлен</w:t>
      </w:r>
      <w:r>
        <w:rPr>
          <w:rFonts w:ascii="Times New Roman" w:hAnsi="Times New Roman"/>
          <w:sz w:val="28"/>
          <w:szCs w:val="28"/>
          <w:lang w:eastAsia="ru-RU"/>
        </w:rPr>
        <w:t>ия государственных и муниципаль</w:t>
      </w:r>
      <w:r w:rsidRPr="00CA4391">
        <w:rPr>
          <w:rFonts w:ascii="Times New Roman" w:hAnsi="Times New Roman"/>
          <w:sz w:val="28"/>
          <w:szCs w:val="28"/>
          <w:lang w:eastAsia="ru-RU"/>
        </w:rPr>
        <w:t>ных услуг» и его работников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1946F8" w:rsidRP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6F8">
        <w:rPr>
          <w:rFonts w:ascii="Times New Roman" w:eastAsia="Times New Roman" w:hAnsi="Times New Roman"/>
          <w:sz w:val="28"/>
          <w:szCs w:val="28"/>
          <w:lang w:eastAsia="zh-CN"/>
        </w:rPr>
        <w:t>Заместитель главы администрации</w:t>
      </w:r>
    </w:p>
    <w:p w:rsidR="001946F8" w:rsidRP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6F8">
        <w:rPr>
          <w:rFonts w:ascii="Times New Roman" w:eastAsia="Times New Roman" w:hAnsi="Times New Roman"/>
          <w:sz w:val="28"/>
          <w:szCs w:val="28"/>
          <w:lang w:eastAsia="zh-CN"/>
        </w:rPr>
        <w:t>Курского муниципального округа</w:t>
      </w:r>
    </w:p>
    <w:p w:rsidR="001946F8" w:rsidRP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  <w:r w:rsidRPr="001946F8">
        <w:rPr>
          <w:rFonts w:ascii="Times New Roman" w:eastAsia="Times New Roman" w:hAnsi="Times New Roman"/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1946F8" w:rsidRPr="001946F8" w:rsidRDefault="001946F8" w:rsidP="001946F8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946F8" w:rsidRDefault="001946F8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Pr="00097FDE" w:rsidRDefault="00DD50A5" w:rsidP="00097FDE">
      <w:pPr>
        <w:widowControl w:val="0"/>
        <w:suppressAutoHyphens/>
        <w:autoSpaceDE w:val="0"/>
        <w:spacing w:after="0" w:line="2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Pr="00097FDE" w:rsidRDefault="00DD50A5" w:rsidP="00097FDE">
      <w:pPr>
        <w:widowControl w:val="0"/>
        <w:suppressAutoHyphens/>
        <w:autoSpaceDE w:val="0"/>
        <w:spacing w:after="0" w:line="240" w:lineRule="exact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F317A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F317A6" w:rsidRDefault="00F317A6" w:rsidP="00F317A6">
      <w:pPr>
        <w:widowControl w:val="0"/>
        <w:suppressAutoHyphens/>
        <w:autoSpaceDE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AD5965">
      <w:pPr>
        <w:widowControl w:val="0"/>
        <w:suppressAutoHyphens/>
        <w:autoSpaceDE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C367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DD50A5" w:rsidRPr="00042850" w:rsidTr="00D70E00">
        <w:trPr>
          <w:trHeight w:val="2410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D50A5" w:rsidRDefault="00DD50A5" w:rsidP="00D70E00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Приложение </w:t>
            </w:r>
            <w:r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  <w:p w:rsidR="00F317A6" w:rsidRPr="00042850" w:rsidRDefault="00F317A6" w:rsidP="00D70E00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0A5" w:rsidRPr="00042850" w:rsidRDefault="00DD50A5" w:rsidP="00F317A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r w:rsidRPr="00D70E0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отделом образования администрации</w:t>
            </w:r>
            <w:r w:rsidRPr="00D70E00">
              <w:rPr>
                <w:rFonts w:ascii="Times New Roman" w:hAnsi="Times New Roman"/>
                <w:bCs/>
                <w:sz w:val="24"/>
                <w:szCs w:val="24"/>
              </w:rPr>
              <w:t xml:space="preserve"> Курского муниципального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      </w:r>
          </w:p>
        </w:tc>
      </w:tr>
    </w:tbl>
    <w:p w:rsidR="00DD50A5" w:rsidRPr="00042850" w:rsidRDefault="00DD50A5" w:rsidP="003F05CE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DD50A5" w:rsidRDefault="00DD50A5" w:rsidP="00D70E0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317A6" w:rsidRDefault="00F317A6" w:rsidP="00D70E0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317A6" w:rsidRPr="00042850" w:rsidRDefault="00F317A6" w:rsidP="00D70E00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D50A5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42850">
        <w:rPr>
          <w:rFonts w:ascii="Times New Roman" w:hAnsi="Times New Roman"/>
          <w:sz w:val="28"/>
          <w:szCs w:val="28"/>
        </w:rPr>
        <w:t>БЛОК-СХЕМА</w:t>
      </w:r>
    </w:p>
    <w:p w:rsidR="00F317A6" w:rsidRPr="00042850" w:rsidRDefault="00F317A6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отделом образования</w:t>
      </w:r>
      <w:r w:rsidRPr="00042850">
        <w:rPr>
          <w:rFonts w:ascii="Times New Roman" w:hAnsi="Times New Roman"/>
          <w:sz w:val="28"/>
          <w:szCs w:val="28"/>
        </w:rPr>
        <w:t xml:space="preserve"> </w:t>
      </w:r>
      <w:r w:rsidRPr="00D70E00">
        <w:rPr>
          <w:rFonts w:ascii="Times New Roman" w:hAnsi="Times New Roman"/>
          <w:bCs/>
          <w:sz w:val="28"/>
          <w:szCs w:val="28"/>
        </w:rPr>
        <w:t>адми</w:t>
      </w:r>
      <w:r>
        <w:rPr>
          <w:rFonts w:ascii="Times New Roman" w:hAnsi="Times New Roman"/>
          <w:bCs/>
          <w:sz w:val="28"/>
          <w:szCs w:val="28"/>
        </w:rPr>
        <w:t xml:space="preserve">нистрации </w:t>
      </w:r>
      <w:r w:rsidRPr="00D70E00">
        <w:rPr>
          <w:rFonts w:ascii="Times New Roman" w:hAnsi="Times New Roman"/>
          <w:bCs/>
          <w:sz w:val="28"/>
          <w:szCs w:val="28"/>
        </w:rPr>
        <w:t xml:space="preserve"> </w:t>
      </w: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Курского муниципального округа Ставропольского края </w:t>
      </w: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государственной услуги «Обучение по адаптированным </w:t>
      </w: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образовательным программам на дому детей-инвалидов, </w:t>
      </w: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которые по состоянию здоровья не имеют возможности </w:t>
      </w:r>
    </w:p>
    <w:p w:rsidR="001946F8" w:rsidRDefault="00DD50A5" w:rsidP="00D70E00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получать воспитание и обучение в государственных </w:t>
      </w:r>
    </w:p>
    <w:p w:rsidR="001946F8" w:rsidRDefault="00DD50A5" w:rsidP="001946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образовательных </w:t>
      </w:r>
      <w:r w:rsidR="001946F8">
        <w:rPr>
          <w:rFonts w:ascii="Times New Roman" w:hAnsi="Times New Roman"/>
          <w:bCs/>
          <w:sz w:val="28"/>
          <w:szCs w:val="28"/>
        </w:rPr>
        <w:t xml:space="preserve"> </w:t>
      </w:r>
      <w:r w:rsidRPr="00D70E00">
        <w:rPr>
          <w:rFonts w:ascii="Times New Roman" w:hAnsi="Times New Roman"/>
          <w:bCs/>
          <w:sz w:val="28"/>
          <w:szCs w:val="28"/>
        </w:rPr>
        <w:t xml:space="preserve">организациях Ставропольского края и </w:t>
      </w:r>
    </w:p>
    <w:p w:rsidR="001946F8" w:rsidRDefault="00DD50A5" w:rsidP="001946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муниципальных образовательных организациях, </w:t>
      </w:r>
    </w:p>
    <w:p w:rsidR="001946F8" w:rsidRDefault="00DD50A5" w:rsidP="001946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 xml:space="preserve">реализующих программы дошкольного, начального общего, </w:t>
      </w:r>
    </w:p>
    <w:p w:rsidR="00DD50A5" w:rsidRPr="001946F8" w:rsidRDefault="00DD50A5" w:rsidP="001946F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  <w:r w:rsidRPr="00D70E00">
        <w:rPr>
          <w:rFonts w:ascii="Times New Roman" w:hAnsi="Times New Roman"/>
          <w:bCs/>
          <w:sz w:val="28"/>
          <w:szCs w:val="28"/>
        </w:rPr>
        <w:t>основного общего, среднего общего образования»</w:t>
      </w:r>
    </w:p>
    <w:p w:rsidR="00DD50A5" w:rsidRDefault="008F2190" w:rsidP="00D70E00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24.5pt;margin-top:9.45pt;width:431.25pt;height:55.4pt;z-index:1">
            <v:textbox>
              <w:txbxContent>
                <w:p w:rsidR="00DD50A5" w:rsidRPr="00D05BB7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70E00">
                    <w:rPr>
                      <w:rFonts w:ascii="Times New Roman" w:hAnsi="Times New Roman"/>
                      <w:sz w:val="24"/>
                      <w:szCs w:val="24"/>
                    </w:rPr>
                    <w:t>Размещение 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нформации на официальном сайте отдела образования</w:t>
                  </w:r>
                  <w:r w:rsidR="001946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>админис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>рации Курского муниципального округа Ставропольского края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Едином </w:t>
                  </w:r>
                  <w:r w:rsidRPr="00D70E00"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r w:rsidRPr="00D70E00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D70E00">
                    <w:rPr>
                      <w:rFonts w:ascii="Times New Roman" w:hAnsi="Times New Roman"/>
                      <w:sz w:val="24"/>
                      <w:szCs w:val="24"/>
                    </w:rPr>
                    <w:t>тале (www.gosuslugi.ru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DD50A5" w:rsidRDefault="00DD50A5" w:rsidP="00D70E00"/>
    <w:p w:rsidR="00DD50A5" w:rsidRDefault="008F2190" w:rsidP="00D70E00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35.45pt;margin-top:16.05pt;width:.05pt;height:35.4pt;z-index:2" o:connectortype="straight">
            <v:stroke endarrow="block"/>
          </v:shape>
        </w:pict>
      </w:r>
    </w:p>
    <w:p w:rsidR="00DD50A5" w:rsidRDefault="00DD50A5" w:rsidP="00D70E00"/>
    <w:p w:rsidR="00DD50A5" w:rsidRDefault="008F2190" w:rsidP="00D70E00">
      <w:pPr>
        <w:jc w:val="center"/>
      </w:pPr>
      <w:r>
        <w:rPr>
          <w:noProof/>
          <w:lang w:eastAsia="ru-RU"/>
        </w:rPr>
        <w:pict>
          <v:rect id="_x0000_s1029" style="position:absolute;left:0;text-align:left;margin-left:24.5pt;margin-top:.6pt;width:431.25pt;height:36.3pt;z-index:3">
            <v:textbox>
              <w:txbxContent>
                <w:p w:rsidR="001946F8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Предоставление в установленном порядке информации заявителю и </w:t>
                  </w:r>
                </w:p>
                <w:p w:rsidR="00DD50A5" w:rsidRPr="00D05BB7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>обеспечение доступа к сведениям о государственной услуге</w:t>
                  </w:r>
                </w:p>
              </w:txbxContent>
            </v:textbox>
          </v:rect>
        </w:pict>
      </w:r>
    </w:p>
    <w:p w:rsidR="00DD50A5" w:rsidRDefault="008F2190" w:rsidP="00D70E00">
      <w:pPr>
        <w:jc w:val="center"/>
      </w:pPr>
      <w:r>
        <w:rPr>
          <w:noProof/>
          <w:lang w:eastAsia="ru-RU"/>
        </w:rPr>
        <w:pict>
          <v:shape id="_x0000_s1030" type="#_x0000_t32" style="position:absolute;left:0;text-align:left;margin-left:235.35pt;margin-top:16.75pt;width:.1pt;height:40.15pt;z-index:4" o:connectortype="straight">
            <v:stroke endarrow="block"/>
          </v:shape>
        </w:pict>
      </w:r>
    </w:p>
    <w:p w:rsidR="00DD50A5" w:rsidRDefault="00DD50A5" w:rsidP="00D70E00">
      <w:pPr>
        <w:jc w:val="center"/>
      </w:pPr>
    </w:p>
    <w:p w:rsidR="00DD50A5" w:rsidRDefault="008F2190" w:rsidP="00D70E00">
      <w:pPr>
        <w:jc w:val="center"/>
      </w:pPr>
      <w:r>
        <w:rPr>
          <w:noProof/>
          <w:lang w:eastAsia="ru-RU"/>
        </w:rPr>
        <w:pict>
          <v:rect id="_x0000_s1031" style="position:absolute;left:0;text-align:left;margin-left:24.5pt;margin-top:6pt;width:435pt;height:50.25pt;z-index:5">
            <v:textbox>
              <w:txbxContent>
                <w:p w:rsidR="001946F8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отдел образования</w:t>
                  </w:r>
                  <w:r w:rsidR="001946F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>администрации Курского муниц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1E3FB1">
                    <w:rPr>
                      <w:rFonts w:ascii="Times New Roman" w:hAnsi="Times New Roman"/>
                      <w:sz w:val="24"/>
                      <w:szCs w:val="24"/>
                    </w:rPr>
                    <w:t xml:space="preserve">пального округа Ставропольского края </w:t>
                  </w: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 xml:space="preserve">о предоставлении </w:t>
                  </w:r>
                </w:p>
                <w:p w:rsidR="00DD50A5" w:rsidRPr="00D05BB7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государственной услуги</w:t>
                  </w:r>
                </w:p>
              </w:txbxContent>
            </v:textbox>
          </v:rect>
        </w:pict>
      </w:r>
    </w:p>
    <w:p w:rsidR="00DD50A5" w:rsidRDefault="00DD50A5" w:rsidP="00D70E00"/>
    <w:p w:rsidR="00DD50A5" w:rsidRDefault="008F2190" w:rsidP="00D70E00">
      <w:pPr>
        <w:jc w:val="center"/>
      </w:pPr>
      <w:r>
        <w:rPr>
          <w:noProof/>
          <w:lang w:eastAsia="ru-RU"/>
        </w:rPr>
        <w:pict>
          <v:shape id="_x0000_s1032" type="#_x0000_t32" style="position:absolute;left:0;text-align:left;margin-left:235.5pt;margin-top:9.85pt;width:.05pt;height:27pt;z-index:6" o:connectortype="straight">
            <v:stroke endarrow="block"/>
          </v:shape>
        </w:pict>
      </w:r>
    </w:p>
    <w:p w:rsidR="00DD50A5" w:rsidRDefault="008F2190" w:rsidP="00D70E00">
      <w:pPr>
        <w:jc w:val="center"/>
      </w:pPr>
      <w:r>
        <w:rPr>
          <w:noProof/>
          <w:lang w:eastAsia="ru-RU"/>
        </w:rPr>
        <w:pict>
          <v:shape id="_x0000_s1034" type="#_x0000_t32" style="position:absolute;left:0;text-align:left;margin-left:235.55pt;margin-top:49.7pt;width:0;height:14.6pt;z-index: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3" style="position:absolute;left:0;text-align:left;margin-left:20.75pt;margin-top:11.45pt;width:435pt;height:38.25pt;z-index:7">
            <v:textbox>
              <w:txbxContent>
                <w:p w:rsidR="00DD50A5" w:rsidRPr="00D05BB7" w:rsidRDefault="00DD50A5" w:rsidP="001E3F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>Прием и регистрация заявления и документов, необходимых для предоставления государственной услуги</w:t>
                  </w:r>
                </w:p>
              </w:txbxContent>
            </v:textbox>
          </v:rect>
        </w:pict>
      </w:r>
    </w:p>
    <w:p w:rsidR="00DD50A5" w:rsidRDefault="00DD50A5" w:rsidP="00D34779">
      <w:pPr>
        <w:sectPr w:rsidR="00DD50A5" w:rsidSect="006D0BCC">
          <w:headerReference w:type="even" r:id="rId24"/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</w:p>
    <w:p w:rsidR="00DD50A5" w:rsidRDefault="008F2190" w:rsidP="00AD5965">
      <w:pPr>
        <w:tabs>
          <w:tab w:val="left" w:pos="567"/>
          <w:tab w:val="left" w:pos="9072"/>
        </w:tabs>
        <w:sectPr w:rsidR="00DD50A5" w:rsidSect="001872F6">
          <w:pgSz w:w="11906" w:h="16838"/>
          <w:pgMar w:top="1418" w:right="567" w:bottom="1134" w:left="1985" w:header="709" w:footer="709" w:gutter="0"/>
          <w:cols w:space="720"/>
          <w:titlePg/>
          <w:docGrid w:linePitch="299"/>
        </w:sectPr>
      </w:pPr>
      <w:r>
        <w:rPr>
          <w:noProof/>
          <w:lang w:eastAsia="ru-RU"/>
        </w:rPr>
        <w:lastRenderedPageBreak/>
        <w:pict>
          <v:rect id="_x0000_s1036" style="position:absolute;margin-left:19.15pt;margin-top:-9.4pt;width:435pt;height:36.45pt;z-index:9">
            <v:textbox style="mso-next-textbox:#_x0000_s1036">
              <w:txbxContent>
                <w:p w:rsidR="001946F8" w:rsidRDefault="00DD50A5" w:rsidP="001946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возможности (невозможности) предоставления </w:t>
                  </w:r>
                </w:p>
                <w:p w:rsidR="00DD50A5" w:rsidRPr="00D05BB7" w:rsidRDefault="00DD50A5" w:rsidP="001946F8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D5965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государственной услуги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5" type="#_x0000_t32" style="position:absolute;margin-left:237.5pt;margin-top:31.85pt;width:0;height:31.5pt;z-index:10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margin-left:19.15pt;margin-top:63.35pt;width:435pt;height:21.75pt;z-index:11">
            <v:textbox style="mso-next-textbox:#_x0000_s1037">
              <w:txbxContent>
                <w:p w:rsidR="00DD50A5" w:rsidRPr="00D05BB7" w:rsidRDefault="00DD50A5" w:rsidP="00AD596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5D02"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 принятом решении</w:t>
                  </w:r>
                </w:p>
              </w:txbxContent>
            </v:textbox>
          </v:rect>
        </w:pict>
      </w:r>
    </w:p>
    <w:tbl>
      <w:tblPr>
        <w:tblW w:w="0" w:type="auto"/>
        <w:jc w:val="right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67"/>
      </w:tblGrid>
      <w:tr w:rsidR="00DD50A5" w:rsidRPr="00042850" w:rsidTr="00942399">
        <w:trPr>
          <w:trHeight w:val="2410"/>
          <w:jc w:val="right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DD50A5" w:rsidRDefault="001946F8" w:rsidP="001946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Приложение</w:t>
            </w:r>
            <w:r w:rsidR="00DD50A5" w:rsidRPr="000428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D50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0D2E5A" w:rsidRPr="00042850" w:rsidRDefault="000D2E5A" w:rsidP="001946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D50A5" w:rsidRPr="00042850" w:rsidRDefault="00DD50A5" w:rsidP="001946F8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 Административному регламенту </w:t>
            </w:r>
            <w:r w:rsidRPr="00D70E00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отделом образования администрации</w:t>
            </w:r>
            <w:r w:rsidRPr="00D70E00">
              <w:rPr>
                <w:rFonts w:ascii="Times New Roman" w:hAnsi="Times New Roman"/>
                <w:bCs/>
                <w:sz w:val="24"/>
                <w:szCs w:val="24"/>
              </w:rPr>
              <w:t xml:space="preserve"> Курского муниципального округа Ставропольского края государственной услуги «Обучение по адаптированным образовательным программам на дому детей-инвалидов, которые по состоянию здоровья не имеют возможности получать воспитание и обучение в государственных образовательных организациях Ставропольского края и муниципальных образовательных организациях, реализующих программы дошкольного, начального общего, основного общего, среднего общего образования»</w:t>
            </w:r>
          </w:p>
        </w:tc>
      </w:tr>
    </w:tbl>
    <w:p w:rsidR="00DD50A5" w:rsidRDefault="00DD50A5" w:rsidP="00D3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194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194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946F8" w:rsidRDefault="001946F8" w:rsidP="001946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DD50A5" w:rsidRDefault="00DD50A5" w:rsidP="00D3477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right"/>
        <w:tblInd w:w="2518" w:type="dxa"/>
        <w:tblLook w:val="00A0"/>
      </w:tblPr>
      <w:tblGrid>
        <w:gridCol w:w="4111"/>
      </w:tblGrid>
      <w:tr w:rsidR="00DD50A5" w:rsidRPr="00042850" w:rsidTr="00007B86">
        <w:trPr>
          <w:trHeight w:val="2410"/>
          <w:jc w:val="right"/>
        </w:trPr>
        <w:tc>
          <w:tcPr>
            <w:tcW w:w="4111" w:type="dxa"/>
          </w:tcPr>
          <w:p w:rsidR="00007B86" w:rsidRDefault="00007B86" w:rsidP="00942399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Начальнику отдела </w:t>
            </w:r>
            <w:r w:rsidR="00DD50A5" w:rsidRPr="00FA4053">
              <w:rPr>
                <w:rFonts w:ascii="Times New Roman" w:hAnsi="Times New Roman"/>
                <w:bCs/>
                <w:sz w:val="28"/>
                <w:szCs w:val="24"/>
              </w:rPr>
              <w:t>образования</w:t>
            </w:r>
          </w:p>
          <w:p w:rsidR="00007B86" w:rsidRDefault="00DD50A5" w:rsidP="00007B8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4"/>
              </w:rPr>
            </w:pPr>
            <w:r w:rsidRPr="00FA4053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Курского</w:t>
            </w:r>
          </w:p>
          <w:p w:rsidR="00007B86" w:rsidRDefault="00DD50A5" w:rsidP="00007B8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4"/>
              </w:rPr>
            </w:pPr>
            <w:r w:rsidRPr="00FA4053">
              <w:rPr>
                <w:rFonts w:ascii="Times New Roman" w:hAnsi="Times New Roman"/>
                <w:bCs/>
                <w:sz w:val="28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округа</w:t>
            </w:r>
          </w:p>
          <w:p w:rsidR="00DD50A5" w:rsidRDefault="00DD50A5" w:rsidP="00007B8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4"/>
              </w:rPr>
            </w:pPr>
            <w:r w:rsidRPr="00FA4053">
              <w:rPr>
                <w:rFonts w:ascii="Times New Roman" w:hAnsi="Times New Roman"/>
                <w:bCs/>
                <w:sz w:val="28"/>
                <w:szCs w:val="24"/>
              </w:rPr>
              <w:t>Ставропольского края</w:t>
            </w:r>
          </w:p>
          <w:p w:rsidR="00007B86" w:rsidRPr="00FA4053" w:rsidRDefault="00007B86" w:rsidP="00007B8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8"/>
                <w:szCs w:val="24"/>
              </w:rPr>
            </w:pPr>
          </w:p>
          <w:p w:rsidR="00007B86" w:rsidRDefault="008F2190" w:rsidP="00007B86">
            <w:pPr>
              <w:widowControl w:val="0"/>
              <w:suppressAutoHyphens/>
              <w:autoSpaceDE w:val="0"/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190">
              <w:rPr>
                <w:rFonts w:ascii="Times New Roman" w:hAnsi="Times New Roman"/>
                <w:bCs/>
                <w:noProof/>
                <w:sz w:val="28"/>
                <w:szCs w:val="24"/>
                <w:lang w:eastAsia="ru-RU"/>
              </w:rPr>
              <w:pict>
                <v:shape id="_x0000_s1039" type="#_x0000_t32" style="position:absolute;margin-left:-.2pt;margin-top:.35pt;width:195.75pt;height:0;z-index:12" o:connectortype="straight"/>
              </w:pict>
            </w:r>
          </w:p>
          <w:p w:rsidR="00007B86" w:rsidRDefault="008F2190" w:rsidP="00007B8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 w:rsidRPr="008F2190">
              <w:rPr>
                <w:rFonts w:ascii="Times New Roman" w:hAnsi="Times New Roman"/>
                <w:bCs/>
                <w:noProof/>
                <w:sz w:val="28"/>
                <w:szCs w:val="24"/>
                <w:lang w:eastAsia="ru-RU"/>
              </w:rPr>
              <w:pict>
                <v:shape id="_x0000_s1040" type="#_x0000_t32" style="position:absolute;left:0;text-align:left;margin-left:-.2pt;margin-top:1.1pt;width:195.75pt;height:0;z-index:13" o:connectortype="straight"/>
              </w:pict>
            </w:r>
            <w:r w:rsidR="00007B86" w:rsidRPr="00007B86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Ф.И.О.</w:t>
            </w:r>
          </w:p>
          <w:p w:rsidR="00007B86" w:rsidRDefault="00007B86" w:rsidP="00007B8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07B86" w:rsidRPr="00007B86" w:rsidRDefault="008F2190" w:rsidP="00007B8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2190">
              <w:rPr>
                <w:rFonts w:ascii="Times New Roman" w:hAnsi="Times New Roman"/>
                <w:bCs/>
                <w:noProof/>
                <w:sz w:val="28"/>
                <w:szCs w:val="24"/>
                <w:lang w:eastAsia="ru-RU"/>
              </w:rPr>
              <w:pict>
                <v:shape id="_x0000_s1041" type="#_x0000_t32" style="position:absolute;left:0;text-align:left;margin-left:-.2pt;margin-top:6.35pt;width:195.75pt;height:0;z-index:14" o:connectortype="straight"/>
              </w:pict>
            </w:r>
          </w:p>
          <w:p w:rsidR="00DD50A5" w:rsidRPr="00007B86" w:rsidRDefault="00007B86" w:rsidP="00007B86">
            <w:pPr>
              <w:widowControl w:val="0"/>
              <w:suppressAutoHyphens/>
              <w:autoSpaceDE w:val="0"/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Ф.И.О. родителей (законных представителей)</w:t>
            </w:r>
          </w:p>
        </w:tc>
      </w:tr>
    </w:tbl>
    <w:p w:rsidR="00DD50A5" w:rsidRPr="00FA4053" w:rsidRDefault="00DD50A5" w:rsidP="00D3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D50A5" w:rsidRDefault="00DD50A5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A4053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007B86" w:rsidRPr="00FA4053" w:rsidRDefault="00007B86" w:rsidP="00007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Pr="00FA4053" w:rsidRDefault="00DD50A5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D50A5" w:rsidRPr="00FA4053" w:rsidRDefault="008F2190" w:rsidP="00AD77C7">
      <w:pPr>
        <w:autoSpaceDE w:val="0"/>
        <w:autoSpaceDN w:val="0"/>
        <w:adjustRightInd w:val="0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18.25pt;margin-top:11.7pt;width:50.25pt;height:0;z-index:15" o:connectortype="straight"/>
        </w:pict>
      </w:r>
      <w:r w:rsidR="00DD50A5" w:rsidRPr="00FA4053">
        <w:rPr>
          <w:rFonts w:ascii="Times New Roman" w:hAnsi="Times New Roman"/>
          <w:sz w:val="28"/>
          <w:szCs w:val="28"/>
          <w:lang w:eastAsia="ru-RU"/>
        </w:rPr>
        <w:t>Прошу организовать работу по обучению ребенка-инвалида</w:t>
      </w:r>
    </w:p>
    <w:p w:rsidR="00AD77C7" w:rsidRDefault="008F2190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1.25pt;margin-top:14.35pt;width:467.25pt;height:0;z-index:16" o:connectortype="straight"/>
        </w:pict>
      </w:r>
    </w:p>
    <w:p w:rsidR="00DD50A5" w:rsidRPr="00FA4053" w:rsidRDefault="00AD77C7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FA4053"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DD50A5" w:rsidRPr="00FA4053">
        <w:rPr>
          <w:rFonts w:ascii="Times New Roman" w:hAnsi="Times New Roman"/>
          <w:sz w:val="20"/>
          <w:szCs w:val="28"/>
          <w:lang w:eastAsia="ru-RU"/>
        </w:rPr>
        <w:t>(Ф.И.О., год рождения ребенка)</w:t>
      </w:r>
    </w:p>
    <w:p w:rsidR="00DD50A5" w:rsidRPr="00FA4053" w:rsidRDefault="008F2190" w:rsidP="00C5075A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292.25pt;margin-top:13.1pt;width:171pt;height:0;z-index:1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2.75pt;margin-top:13pt;width:129.75pt;height:0;z-index:17" o:connectortype="straight"/>
        </w:pict>
      </w:r>
      <w:r w:rsidR="00AD77C7">
        <w:rPr>
          <w:rFonts w:ascii="Times New Roman" w:hAnsi="Times New Roman"/>
          <w:sz w:val="28"/>
          <w:szCs w:val="28"/>
          <w:lang w:eastAsia="ru-RU"/>
        </w:rPr>
        <w:t xml:space="preserve">на дому с  </w:t>
      </w:r>
      <w:r w:rsidR="00DD50A5" w:rsidRPr="00FA40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77C7">
        <w:rPr>
          <w:rFonts w:ascii="Times New Roman" w:hAnsi="Times New Roman"/>
          <w:sz w:val="28"/>
          <w:szCs w:val="28"/>
          <w:lang w:eastAsia="ru-RU"/>
        </w:rPr>
        <w:t xml:space="preserve">                                  </w:t>
      </w:r>
      <w:r w:rsidR="00C5075A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DD50A5" w:rsidRPr="00FA4053">
        <w:rPr>
          <w:rFonts w:ascii="Times New Roman" w:hAnsi="Times New Roman"/>
          <w:sz w:val="28"/>
          <w:szCs w:val="28"/>
          <w:lang w:eastAsia="ru-RU"/>
        </w:rPr>
        <w:t xml:space="preserve">сотрудниками </w:t>
      </w:r>
      <w:r w:rsidR="00C5075A">
        <w:rPr>
          <w:rFonts w:ascii="Times New Roman" w:hAnsi="Times New Roman"/>
          <w:sz w:val="28"/>
          <w:szCs w:val="28"/>
          <w:lang w:eastAsia="ru-RU"/>
        </w:rPr>
        <w:tab/>
        <w:t>.</w:t>
      </w:r>
    </w:p>
    <w:p w:rsidR="000D2E5A" w:rsidRDefault="00DD50A5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8"/>
          <w:lang w:eastAsia="ru-RU"/>
        </w:rPr>
      </w:pPr>
      <w:r w:rsidRPr="003D6611">
        <w:rPr>
          <w:rFonts w:ascii="Times New Roman" w:hAnsi="Times New Roman"/>
          <w:szCs w:val="28"/>
          <w:lang w:eastAsia="ru-RU"/>
        </w:rPr>
        <w:t xml:space="preserve">           </w:t>
      </w:r>
      <w:r w:rsidR="000D2E5A" w:rsidRPr="003D6611">
        <w:rPr>
          <w:rFonts w:ascii="Times New Roman" w:hAnsi="Times New Roman"/>
          <w:szCs w:val="28"/>
          <w:lang w:eastAsia="ru-RU"/>
        </w:rPr>
        <w:t xml:space="preserve">            </w:t>
      </w:r>
      <w:proofErr w:type="gramStart"/>
      <w:r w:rsidR="00AD77C7" w:rsidRPr="003D6611">
        <w:rPr>
          <w:rFonts w:ascii="Times New Roman" w:hAnsi="Times New Roman"/>
          <w:sz w:val="20"/>
          <w:szCs w:val="28"/>
          <w:lang w:eastAsia="ru-RU"/>
        </w:rPr>
        <w:t>(</w:t>
      </w:r>
      <w:r w:rsidR="000D2E5A" w:rsidRPr="003D6611">
        <w:rPr>
          <w:rFonts w:ascii="Times New Roman" w:hAnsi="Times New Roman"/>
          <w:sz w:val="20"/>
          <w:szCs w:val="28"/>
          <w:lang w:eastAsia="ru-RU"/>
        </w:rPr>
        <w:t xml:space="preserve">указывается </w:t>
      </w:r>
      <w:r w:rsidRPr="003D6611">
        <w:rPr>
          <w:rFonts w:ascii="Times New Roman" w:hAnsi="Times New Roman"/>
          <w:sz w:val="20"/>
          <w:szCs w:val="28"/>
          <w:lang w:eastAsia="ru-RU"/>
        </w:rPr>
        <w:t>дата</w:t>
      </w:r>
      <w:r w:rsidR="00AD77C7" w:rsidRPr="003D6611">
        <w:rPr>
          <w:rFonts w:ascii="Times New Roman" w:hAnsi="Times New Roman"/>
          <w:sz w:val="20"/>
          <w:szCs w:val="28"/>
          <w:lang w:eastAsia="ru-RU"/>
        </w:rPr>
        <w:t>)</w:t>
      </w:r>
      <w:r w:rsidRPr="003D6611">
        <w:rPr>
          <w:rFonts w:ascii="Times New Roman" w:hAnsi="Times New Roman"/>
          <w:sz w:val="18"/>
          <w:szCs w:val="28"/>
          <w:lang w:eastAsia="ru-RU"/>
        </w:rPr>
        <w:t xml:space="preserve">                          </w:t>
      </w:r>
      <w:r w:rsidR="000D2E5A" w:rsidRPr="003D6611">
        <w:rPr>
          <w:rFonts w:ascii="Times New Roman" w:hAnsi="Times New Roman"/>
          <w:sz w:val="18"/>
          <w:szCs w:val="28"/>
          <w:lang w:eastAsia="ru-RU"/>
        </w:rPr>
        <w:t xml:space="preserve">                      </w:t>
      </w:r>
      <w:r w:rsidR="003D6611">
        <w:rPr>
          <w:rFonts w:ascii="Times New Roman" w:hAnsi="Times New Roman"/>
          <w:sz w:val="18"/>
          <w:szCs w:val="28"/>
          <w:lang w:eastAsia="ru-RU"/>
        </w:rPr>
        <w:t xml:space="preserve">          </w:t>
      </w:r>
      <w:r w:rsidR="000D2E5A" w:rsidRPr="003D6611">
        <w:rPr>
          <w:rFonts w:ascii="Times New Roman" w:hAnsi="Times New Roman"/>
          <w:sz w:val="18"/>
          <w:szCs w:val="28"/>
          <w:lang w:eastAsia="ru-RU"/>
        </w:rPr>
        <w:t xml:space="preserve">   </w:t>
      </w:r>
      <w:r w:rsidRPr="00FA4053">
        <w:rPr>
          <w:rFonts w:ascii="Times New Roman" w:hAnsi="Times New Roman"/>
          <w:sz w:val="20"/>
          <w:szCs w:val="28"/>
          <w:lang w:eastAsia="ru-RU"/>
        </w:rPr>
        <w:t xml:space="preserve">(наименование образовательной </w:t>
      </w:r>
      <w:proofErr w:type="spellStart"/>
      <w:r w:rsidRPr="00FA4053">
        <w:rPr>
          <w:rFonts w:ascii="Times New Roman" w:hAnsi="Times New Roman"/>
          <w:sz w:val="20"/>
          <w:szCs w:val="28"/>
          <w:lang w:eastAsia="ru-RU"/>
        </w:rPr>
        <w:t>орга</w:t>
      </w:r>
      <w:proofErr w:type="spellEnd"/>
      <w:r w:rsidR="000D2E5A">
        <w:rPr>
          <w:rFonts w:ascii="Times New Roman" w:hAnsi="Times New Roman"/>
          <w:sz w:val="20"/>
          <w:szCs w:val="28"/>
          <w:lang w:eastAsia="ru-RU"/>
        </w:rPr>
        <w:t>-</w:t>
      </w:r>
      <w:proofErr w:type="gramEnd"/>
    </w:p>
    <w:p w:rsidR="00DD50A5" w:rsidRPr="00FA4053" w:rsidRDefault="000D2E5A" w:rsidP="00D34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                                                                   </w:t>
      </w:r>
      <w:proofErr w:type="spellStart"/>
      <w:r w:rsidR="00DD50A5" w:rsidRPr="00FA4053">
        <w:rPr>
          <w:rFonts w:ascii="Times New Roman" w:hAnsi="Times New Roman"/>
          <w:sz w:val="20"/>
          <w:szCs w:val="28"/>
          <w:lang w:eastAsia="ru-RU"/>
        </w:rPr>
        <w:t>низации</w:t>
      </w:r>
      <w:proofErr w:type="spellEnd"/>
      <w:r w:rsidR="00DD50A5" w:rsidRPr="00FA4053">
        <w:rPr>
          <w:rFonts w:ascii="Times New Roman" w:hAnsi="Times New Roman"/>
          <w:sz w:val="20"/>
          <w:szCs w:val="28"/>
          <w:lang w:eastAsia="ru-RU"/>
        </w:rPr>
        <w:t>)</w:t>
      </w:r>
    </w:p>
    <w:p w:rsidR="00DD50A5" w:rsidRPr="00FA4053" w:rsidRDefault="008F2190" w:rsidP="00D34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72.75pt;margin-top:15.4pt;width:195.75pt;height:0;z-index:19" o:connectortype="straight"/>
        </w:pict>
      </w:r>
      <w:r w:rsidR="00DD50A5" w:rsidRPr="00FA4053">
        <w:rPr>
          <w:rFonts w:ascii="Times New Roman" w:hAnsi="Times New Roman"/>
          <w:sz w:val="28"/>
          <w:szCs w:val="28"/>
          <w:lang w:eastAsia="ru-RU"/>
        </w:rPr>
        <w:t xml:space="preserve">___________________ </w:t>
      </w:r>
      <w:r w:rsidR="00C5075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</w:p>
    <w:p w:rsidR="00DD50A5" w:rsidRDefault="00DD50A5" w:rsidP="00D3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</w:t>
      </w:r>
      <w:proofErr w:type="gramStart"/>
      <w:r w:rsidR="00C5075A">
        <w:rPr>
          <w:rFonts w:ascii="Times New Roman" w:hAnsi="Times New Roman"/>
          <w:sz w:val="20"/>
          <w:szCs w:val="28"/>
          <w:lang w:eastAsia="ru-RU"/>
        </w:rPr>
        <w:t>(д</w:t>
      </w:r>
      <w:r w:rsidRPr="00FA4053">
        <w:rPr>
          <w:rFonts w:ascii="Times New Roman" w:hAnsi="Times New Roman"/>
          <w:sz w:val="20"/>
          <w:szCs w:val="28"/>
          <w:lang w:eastAsia="ru-RU"/>
        </w:rPr>
        <w:t>ата</w:t>
      </w:r>
      <w:r w:rsidR="00C5075A">
        <w:rPr>
          <w:rFonts w:ascii="Times New Roman" w:hAnsi="Times New Roman"/>
          <w:sz w:val="20"/>
          <w:szCs w:val="28"/>
          <w:lang w:eastAsia="ru-RU"/>
        </w:rPr>
        <w:t>)</w:t>
      </w:r>
      <w:r w:rsidRPr="00FA4053">
        <w:rPr>
          <w:rFonts w:ascii="Times New Roman" w:hAnsi="Times New Roman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sz w:val="20"/>
          <w:szCs w:val="28"/>
          <w:lang w:eastAsia="ru-RU"/>
        </w:rPr>
        <w:t xml:space="preserve">                                                     </w:t>
      </w:r>
      <w:r w:rsidR="00C5075A">
        <w:rPr>
          <w:rFonts w:ascii="Times New Roman" w:hAnsi="Times New Roman"/>
          <w:sz w:val="20"/>
          <w:szCs w:val="28"/>
          <w:lang w:eastAsia="ru-RU"/>
        </w:rPr>
        <w:t xml:space="preserve">                 </w:t>
      </w:r>
      <w:r>
        <w:rPr>
          <w:rFonts w:ascii="Times New Roman" w:hAnsi="Times New Roman"/>
          <w:sz w:val="20"/>
          <w:szCs w:val="28"/>
          <w:lang w:eastAsia="ru-RU"/>
        </w:rPr>
        <w:t xml:space="preserve"> </w:t>
      </w:r>
      <w:r w:rsidR="00C5075A">
        <w:rPr>
          <w:rFonts w:ascii="Times New Roman" w:hAnsi="Times New Roman"/>
          <w:sz w:val="20"/>
          <w:szCs w:val="28"/>
          <w:lang w:eastAsia="ru-RU"/>
        </w:rPr>
        <w:t>(</w:t>
      </w:r>
      <w:r>
        <w:rPr>
          <w:rFonts w:ascii="Times New Roman" w:hAnsi="Times New Roman"/>
          <w:sz w:val="20"/>
          <w:szCs w:val="28"/>
          <w:lang w:eastAsia="ru-RU"/>
        </w:rPr>
        <w:t>подпись</w:t>
      </w:r>
      <w:r w:rsidR="00C5075A">
        <w:rPr>
          <w:rFonts w:ascii="Times New Roman" w:hAnsi="Times New Roman"/>
          <w:sz w:val="20"/>
          <w:szCs w:val="28"/>
          <w:lang w:eastAsia="ru-RU"/>
        </w:rPr>
        <w:t xml:space="preserve"> ро</w:t>
      </w:r>
      <w:r w:rsidR="00B970F9">
        <w:rPr>
          <w:rFonts w:ascii="Times New Roman" w:hAnsi="Times New Roman"/>
          <w:sz w:val="20"/>
          <w:szCs w:val="28"/>
          <w:lang w:eastAsia="ru-RU"/>
        </w:rPr>
        <w:t>дителя (законного представителя</w:t>
      </w:r>
      <w:proofErr w:type="gramEnd"/>
    </w:p>
    <w:p w:rsidR="00DD50A5" w:rsidRDefault="00DD50A5" w:rsidP="00B970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8"/>
          <w:lang w:eastAsia="ru-RU"/>
        </w:rPr>
      </w:pPr>
    </w:p>
    <w:sectPr w:rsidR="00DD50A5" w:rsidSect="001872F6">
      <w:pgSz w:w="11906" w:h="16838"/>
      <w:pgMar w:top="1418" w:right="567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726" w:rsidRDefault="00323726" w:rsidP="00556542">
      <w:pPr>
        <w:spacing w:after="0" w:line="240" w:lineRule="auto"/>
      </w:pPr>
      <w:r>
        <w:separator/>
      </w:r>
    </w:p>
  </w:endnote>
  <w:endnote w:type="continuationSeparator" w:id="0">
    <w:p w:rsidR="00323726" w:rsidRDefault="00323726" w:rsidP="005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726" w:rsidRDefault="00323726" w:rsidP="00556542">
      <w:pPr>
        <w:spacing w:after="0" w:line="240" w:lineRule="auto"/>
      </w:pPr>
      <w:r>
        <w:separator/>
      </w:r>
    </w:p>
  </w:footnote>
  <w:footnote w:type="continuationSeparator" w:id="0">
    <w:p w:rsidR="00323726" w:rsidRDefault="00323726" w:rsidP="005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232" w:rsidRDefault="008F2190">
    <w:pPr>
      <w:pStyle w:val="a9"/>
      <w:jc w:val="right"/>
    </w:pPr>
    <w:r>
      <w:fldChar w:fldCharType="begin"/>
    </w:r>
    <w:r w:rsidR="00F95232">
      <w:instrText>PAGE   \* MERGEFORMAT</w:instrText>
    </w:r>
    <w:r>
      <w:fldChar w:fldCharType="separate"/>
    </w:r>
    <w:r w:rsidR="00637699">
      <w:rPr>
        <w:noProof/>
      </w:rPr>
      <w:t>16</w:t>
    </w:r>
    <w:r>
      <w:fldChar w:fldCharType="end"/>
    </w:r>
  </w:p>
  <w:p w:rsidR="00F95232" w:rsidRDefault="00F9523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52FED"/>
    <w:multiLevelType w:val="hybridMultilevel"/>
    <w:tmpl w:val="82266126"/>
    <w:lvl w:ilvl="0" w:tplc="DC94AA02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9ED6DE6"/>
    <w:multiLevelType w:val="hybridMultilevel"/>
    <w:tmpl w:val="387EAACC"/>
    <w:lvl w:ilvl="0" w:tplc="3A22A534">
      <w:start w:val="2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CB53618"/>
    <w:multiLevelType w:val="multilevel"/>
    <w:tmpl w:val="F6E8D6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12D23A2E"/>
    <w:multiLevelType w:val="multilevel"/>
    <w:tmpl w:val="7938D5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DD075A2"/>
    <w:multiLevelType w:val="hybridMultilevel"/>
    <w:tmpl w:val="6A2CB5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B811F4D"/>
    <w:multiLevelType w:val="hybridMultilevel"/>
    <w:tmpl w:val="9724C8AA"/>
    <w:lvl w:ilvl="0" w:tplc="BB22AC8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CF145AD"/>
    <w:multiLevelType w:val="multilevel"/>
    <w:tmpl w:val="76E4858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2076607"/>
    <w:multiLevelType w:val="hybridMultilevel"/>
    <w:tmpl w:val="EAF68CE8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7C47D9"/>
    <w:multiLevelType w:val="hybridMultilevel"/>
    <w:tmpl w:val="C1A8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EF1D31"/>
    <w:multiLevelType w:val="multilevel"/>
    <w:tmpl w:val="34760E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D360D47"/>
    <w:multiLevelType w:val="hybridMultilevel"/>
    <w:tmpl w:val="E47A99B2"/>
    <w:lvl w:ilvl="0" w:tplc="0526BFA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42B604F7"/>
    <w:multiLevelType w:val="hybridMultilevel"/>
    <w:tmpl w:val="D75432A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137EA6"/>
    <w:multiLevelType w:val="hybridMultilevel"/>
    <w:tmpl w:val="F46EC2A8"/>
    <w:lvl w:ilvl="0" w:tplc="2F86B616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5">
    <w:nsid w:val="4CAA4860"/>
    <w:multiLevelType w:val="multilevel"/>
    <w:tmpl w:val="C4AC72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59247D35"/>
    <w:multiLevelType w:val="multilevel"/>
    <w:tmpl w:val="6D42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506BC"/>
    <w:multiLevelType w:val="multilevel"/>
    <w:tmpl w:val="383A73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8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3B2A34"/>
    <w:multiLevelType w:val="singleLevel"/>
    <w:tmpl w:val="7F9E55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30E3E93"/>
    <w:multiLevelType w:val="hybridMultilevel"/>
    <w:tmpl w:val="F578A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AB1866"/>
    <w:multiLevelType w:val="hybridMultilevel"/>
    <w:tmpl w:val="5BBE0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A333E95"/>
    <w:multiLevelType w:val="hybridMultilevel"/>
    <w:tmpl w:val="1B1205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AC7ABA"/>
    <w:multiLevelType w:val="hybridMultilevel"/>
    <w:tmpl w:val="AB320F9E"/>
    <w:lvl w:ilvl="0" w:tplc="D47C3EE8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7CC67CA9"/>
    <w:multiLevelType w:val="hybridMultilevel"/>
    <w:tmpl w:val="9C68A9EC"/>
    <w:lvl w:ilvl="0" w:tplc="2C8204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19"/>
  </w:num>
  <w:num w:numId="5">
    <w:abstractNumId w:val="23"/>
  </w:num>
  <w:num w:numId="6">
    <w:abstractNumId w:val="1"/>
  </w:num>
  <w:num w:numId="7">
    <w:abstractNumId w:val="10"/>
  </w:num>
  <w:num w:numId="8">
    <w:abstractNumId w:val="18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21"/>
  </w:num>
  <w:num w:numId="14">
    <w:abstractNumId w:val="4"/>
  </w:num>
  <w:num w:numId="15">
    <w:abstractNumId w:val="11"/>
  </w:num>
  <w:num w:numId="16">
    <w:abstractNumId w:val="3"/>
  </w:num>
  <w:num w:numId="17">
    <w:abstractNumId w:val="17"/>
  </w:num>
  <w:num w:numId="18">
    <w:abstractNumId w:val="20"/>
  </w:num>
  <w:num w:numId="19">
    <w:abstractNumId w:val="15"/>
  </w:num>
  <w:num w:numId="20">
    <w:abstractNumId w:val="5"/>
  </w:num>
  <w:num w:numId="21">
    <w:abstractNumId w:val="13"/>
  </w:num>
  <w:num w:numId="22">
    <w:abstractNumId w:val="2"/>
  </w:num>
  <w:num w:numId="23">
    <w:abstractNumId w:val="8"/>
  </w:num>
  <w:num w:numId="24">
    <w:abstractNumId w:val="0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6F22"/>
    <w:rsid w:val="00007B86"/>
    <w:rsid w:val="000141A4"/>
    <w:rsid w:val="00020036"/>
    <w:rsid w:val="000206FC"/>
    <w:rsid w:val="000246DF"/>
    <w:rsid w:val="000247E3"/>
    <w:rsid w:val="00025293"/>
    <w:rsid w:val="000306E8"/>
    <w:rsid w:val="000367C4"/>
    <w:rsid w:val="00042850"/>
    <w:rsid w:val="00043ADE"/>
    <w:rsid w:val="000513AD"/>
    <w:rsid w:val="000565F3"/>
    <w:rsid w:val="00066F83"/>
    <w:rsid w:val="00070FE5"/>
    <w:rsid w:val="000720FD"/>
    <w:rsid w:val="00076B5B"/>
    <w:rsid w:val="00077102"/>
    <w:rsid w:val="000927D6"/>
    <w:rsid w:val="00097FDE"/>
    <w:rsid w:val="000B3E25"/>
    <w:rsid w:val="000D2E5A"/>
    <w:rsid w:val="000D2F4C"/>
    <w:rsid w:val="000D768E"/>
    <w:rsid w:val="000E0EA1"/>
    <w:rsid w:val="000F0E3D"/>
    <w:rsid w:val="00101F8C"/>
    <w:rsid w:val="00106078"/>
    <w:rsid w:val="00112111"/>
    <w:rsid w:val="00112BF8"/>
    <w:rsid w:val="00133966"/>
    <w:rsid w:val="00137C53"/>
    <w:rsid w:val="0014218E"/>
    <w:rsid w:val="001460F0"/>
    <w:rsid w:val="00166B80"/>
    <w:rsid w:val="001674BC"/>
    <w:rsid w:val="00176388"/>
    <w:rsid w:val="001872F6"/>
    <w:rsid w:val="0019048A"/>
    <w:rsid w:val="00193687"/>
    <w:rsid w:val="001946F8"/>
    <w:rsid w:val="001A1BFD"/>
    <w:rsid w:val="001A43B3"/>
    <w:rsid w:val="001D35FB"/>
    <w:rsid w:val="001D7540"/>
    <w:rsid w:val="001E3FB1"/>
    <w:rsid w:val="001E5AEB"/>
    <w:rsid w:val="001F0EA9"/>
    <w:rsid w:val="001F7AD2"/>
    <w:rsid w:val="00203045"/>
    <w:rsid w:val="00207EB0"/>
    <w:rsid w:val="00231936"/>
    <w:rsid w:val="00233B23"/>
    <w:rsid w:val="002341F1"/>
    <w:rsid w:val="0024215D"/>
    <w:rsid w:val="002423E6"/>
    <w:rsid w:val="0025501A"/>
    <w:rsid w:val="00256A6E"/>
    <w:rsid w:val="00256EC0"/>
    <w:rsid w:val="0027074F"/>
    <w:rsid w:val="00273DFB"/>
    <w:rsid w:val="0027765E"/>
    <w:rsid w:val="002A6C5B"/>
    <w:rsid w:val="002B2A96"/>
    <w:rsid w:val="002D1055"/>
    <w:rsid w:val="002D1597"/>
    <w:rsid w:val="002F5E0B"/>
    <w:rsid w:val="002F7D27"/>
    <w:rsid w:val="00301ACB"/>
    <w:rsid w:val="0030280C"/>
    <w:rsid w:val="00304A9B"/>
    <w:rsid w:val="003116FD"/>
    <w:rsid w:val="003235E8"/>
    <w:rsid w:val="00323726"/>
    <w:rsid w:val="00325C65"/>
    <w:rsid w:val="0032701C"/>
    <w:rsid w:val="00331971"/>
    <w:rsid w:val="00336FBF"/>
    <w:rsid w:val="003513DA"/>
    <w:rsid w:val="00354FDE"/>
    <w:rsid w:val="00355077"/>
    <w:rsid w:val="003713D8"/>
    <w:rsid w:val="003746F9"/>
    <w:rsid w:val="003762C0"/>
    <w:rsid w:val="00397A21"/>
    <w:rsid w:val="003A1B7B"/>
    <w:rsid w:val="003B2E1F"/>
    <w:rsid w:val="003C3B9F"/>
    <w:rsid w:val="003C42C1"/>
    <w:rsid w:val="003D2C1A"/>
    <w:rsid w:val="003D64BB"/>
    <w:rsid w:val="003D6611"/>
    <w:rsid w:val="003E5859"/>
    <w:rsid w:val="003F05CE"/>
    <w:rsid w:val="00401144"/>
    <w:rsid w:val="004131A2"/>
    <w:rsid w:val="00431CDA"/>
    <w:rsid w:val="004341F7"/>
    <w:rsid w:val="00445FA7"/>
    <w:rsid w:val="00446939"/>
    <w:rsid w:val="0045102E"/>
    <w:rsid w:val="0047468D"/>
    <w:rsid w:val="00482A98"/>
    <w:rsid w:val="00483940"/>
    <w:rsid w:val="00486B50"/>
    <w:rsid w:val="004909A0"/>
    <w:rsid w:val="00495DB2"/>
    <w:rsid w:val="00497F49"/>
    <w:rsid w:val="004A0434"/>
    <w:rsid w:val="004B13F1"/>
    <w:rsid w:val="004B5274"/>
    <w:rsid w:val="004B769E"/>
    <w:rsid w:val="005037AD"/>
    <w:rsid w:val="00506810"/>
    <w:rsid w:val="00525076"/>
    <w:rsid w:val="00530D15"/>
    <w:rsid w:val="00555D02"/>
    <w:rsid w:val="00556542"/>
    <w:rsid w:val="005567AB"/>
    <w:rsid w:val="00565214"/>
    <w:rsid w:val="005819B0"/>
    <w:rsid w:val="00592202"/>
    <w:rsid w:val="005963E0"/>
    <w:rsid w:val="005A70DB"/>
    <w:rsid w:val="005B54C9"/>
    <w:rsid w:val="005E25C0"/>
    <w:rsid w:val="005E4D71"/>
    <w:rsid w:val="005E51DC"/>
    <w:rsid w:val="005E5A83"/>
    <w:rsid w:val="005E6BF4"/>
    <w:rsid w:val="005E736A"/>
    <w:rsid w:val="006206C1"/>
    <w:rsid w:val="00627D4E"/>
    <w:rsid w:val="00632C60"/>
    <w:rsid w:val="00637699"/>
    <w:rsid w:val="0064457C"/>
    <w:rsid w:val="00645883"/>
    <w:rsid w:val="00647D64"/>
    <w:rsid w:val="006566FD"/>
    <w:rsid w:val="0067130E"/>
    <w:rsid w:val="00671693"/>
    <w:rsid w:val="00672CB8"/>
    <w:rsid w:val="00684D0D"/>
    <w:rsid w:val="006921FA"/>
    <w:rsid w:val="0069256E"/>
    <w:rsid w:val="006A561F"/>
    <w:rsid w:val="006B3DE1"/>
    <w:rsid w:val="006C6459"/>
    <w:rsid w:val="006D0BCC"/>
    <w:rsid w:val="006E221B"/>
    <w:rsid w:val="006E2525"/>
    <w:rsid w:val="006E51E5"/>
    <w:rsid w:val="006F7976"/>
    <w:rsid w:val="0070077D"/>
    <w:rsid w:val="007031E6"/>
    <w:rsid w:val="0070389D"/>
    <w:rsid w:val="00707F7E"/>
    <w:rsid w:val="00710686"/>
    <w:rsid w:val="00713201"/>
    <w:rsid w:val="007403C2"/>
    <w:rsid w:val="0074257D"/>
    <w:rsid w:val="00742B66"/>
    <w:rsid w:val="00747303"/>
    <w:rsid w:val="007502CC"/>
    <w:rsid w:val="0075772E"/>
    <w:rsid w:val="0076216C"/>
    <w:rsid w:val="007636BD"/>
    <w:rsid w:val="0076410C"/>
    <w:rsid w:val="00767C34"/>
    <w:rsid w:val="00795705"/>
    <w:rsid w:val="007A1DE9"/>
    <w:rsid w:val="007B13A0"/>
    <w:rsid w:val="007D2CA1"/>
    <w:rsid w:val="007E05E1"/>
    <w:rsid w:val="007E1D88"/>
    <w:rsid w:val="007E4A7F"/>
    <w:rsid w:val="007F42F2"/>
    <w:rsid w:val="00800E76"/>
    <w:rsid w:val="008126B6"/>
    <w:rsid w:val="0081461C"/>
    <w:rsid w:val="00815622"/>
    <w:rsid w:val="008345E6"/>
    <w:rsid w:val="00841A70"/>
    <w:rsid w:val="00843684"/>
    <w:rsid w:val="00847E05"/>
    <w:rsid w:val="00853A7B"/>
    <w:rsid w:val="00860C74"/>
    <w:rsid w:val="008620D8"/>
    <w:rsid w:val="008632BF"/>
    <w:rsid w:val="00871827"/>
    <w:rsid w:val="008737CA"/>
    <w:rsid w:val="00882FE1"/>
    <w:rsid w:val="00886B3D"/>
    <w:rsid w:val="00896461"/>
    <w:rsid w:val="008A10D4"/>
    <w:rsid w:val="008A1334"/>
    <w:rsid w:val="008A2371"/>
    <w:rsid w:val="008B1CF2"/>
    <w:rsid w:val="008B79E7"/>
    <w:rsid w:val="008C12E7"/>
    <w:rsid w:val="008D0B22"/>
    <w:rsid w:val="008D1D08"/>
    <w:rsid w:val="008D2B5E"/>
    <w:rsid w:val="008D42D6"/>
    <w:rsid w:val="008F2190"/>
    <w:rsid w:val="008F6943"/>
    <w:rsid w:val="0091690B"/>
    <w:rsid w:val="00916C03"/>
    <w:rsid w:val="009228AF"/>
    <w:rsid w:val="00922FA8"/>
    <w:rsid w:val="0093722F"/>
    <w:rsid w:val="00942399"/>
    <w:rsid w:val="00945A62"/>
    <w:rsid w:val="00950421"/>
    <w:rsid w:val="00953264"/>
    <w:rsid w:val="0095711A"/>
    <w:rsid w:val="00966234"/>
    <w:rsid w:val="00983ED6"/>
    <w:rsid w:val="00997E7B"/>
    <w:rsid w:val="009A5012"/>
    <w:rsid w:val="009A53C1"/>
    <w:rsid w:val="009A6EF1"/>
    <w:rsid w:val="009C32D4"/>
    <w:rsid w:val="009C41FE"/>
    <w:rsid w:val="009C6F22"/>
    <w:rsid w:val="009D131C"/>
    <w:rsid w:val="009D6A7C"/>
    <w:rsid w:val="009E2FBC"/>
    <w:rsid w:val="009E44FE"/>
    <w:rsid w:val="00A050FF"/>
    <w:rsid w:val="00A0544C"/>
    <w:rsid w:val="00A14F86"/>
    <w:rsid w:val="00A17012"/>
    <w:rsid w:val="00A22CF8"/>
    <w:rsid w:val="00A27C82"/>
    <w:rsid w:val="00A32953"/>
    <w:rsid w:val="00A36ACE"/>
    <w:rsid w:val="00A76C7E"/>
    <w:rsid w:val="00A81CB4"/>
    <w:rsid w:val="00A82BC9"/>
    <w:rsid w:val="00A933C1"/>
    <w:rsid w:val="00AB49E3"/>
    <w:rsid w:val="00AC4871"/>
    <w:rsid w:val="00AC53A3"/>
    <w:rsid w:val="00AD2D29"/>
    <w:rsid w:val="00AD5965"/>
    <w:rsid w:val="00AD62CA"/>
    <w:rsid w:val="00AD77C7"/>
    <w:rsid w:val="00AE09D9"/>
    <w:rsid w:val="00AE1CC3"/>
    <w:rsid w:val="00AF2B6C"/>
    <w:rsid w:val="00AF7673"/>
    <w:rsid w:val="00B00FE4"/>
    <w:rsid w:val="00B04720"/>
    <w:rsid w:val="00B16AF7"/>
    <w:rsid w:val="00B34C9B"/>
    <w:rsid w:val="00B35A2E"/>
    <w:rsid w:val="00B368B1"/>
    <w:rsid w:val="00B36FE1"/>
    <w:rsid w:val="00B441EF"/>
    <w:rsid w:val="00B44DB2"/>
    <w:rsid w:val="00B51441"/>
    <w:rsid w:val="00B53796"/>
    <w:rsid w:val="00B61186"/>
    <w:rsid w:val="00B6217A"/>
    <w:rsid w:val="00B65273"/>
    <w:rsid w:val="00B71AF9"/>
    <w:rsid w:val="00B970F9"/>
    <w:rsid w:val="00B97E51"/>
    <w:rsid w:val="00BA57C8"/>
    <w:rsid w:val="00BA7F76"/>
    <w:rsid w:val="00BD07FC"/>
    <w:rsid w:val="00BE4BF4"/>
    <w:rsid w:val="00BE4FC1"/>
    <w:rsid w:val="00BF3C1A"/>
    <w:rsid w:val="00BF5434"/>
    <w:rsid w:val="00BF5F00"/>
    <w:rsid w:val="00BF7A9F"/>
    <w:rsid w:val="00C11242"/>
    <w:rsid w:val="00C134DC"/>
    <w:rsid w:val="00C20165"/>
    <w:rsid w:val="00C26A1E"/>
    <w:rsid w:val="00C367EF"/>
    <w:rsid w:val="00C46D69"/>
    <w:rsid w:val="00C5075A"/>
    <w:rsid w:val="00C57B55"/>
    <w:rsid w:val="00C60401"/>
    <w:rsid w:val="00C77FB0"/>
    <w:rsid w:val="00C806FD"/>
    <w:rsid w:val="00C82ED2"/>
    <w:rsid w:val="00CA4391"/>
    <w:rsid w:val="00CB74F8"/>
    <w:rsid w:val="00CD36D6"/>
    <w:rsid w:val="00CE20E6"/>
    <w:rsid w:val="00CE22CA"/>
    <w:rsid w:val="00CE6C1B"/>
    <w:rsid w:val="00CE6EE8"/>
    <w:rsid w:val="00CF6850"/>
    <w:rsid w:val="00D05BB7"/>
    <w:rsid w:val="00D10F78"/>
    <w:rsid w:val="00D13DE5"/>
    <w:rsid w:val="00D1494A"/>
    <w:rsid w:val="00D22B14"/>
    <w:rsid w:val="00D3112D"/>
    <w:rsid w:val="00D340EE"/>
    <w:rsid w:val="00D34779"/>
    <w:rsid w:val="00D61B8E"/>
    <w:rsid w:val="00D63E08"/>
    <w:rsid w:val="00D63E47"/>
    <w:rsid w:val="00D70E00"/>
    <w:rsid w:val="00D7682B"/>
    <w:rsid w:val="00D7788E"/>
    <w:rsid w:val="00DA2586"/>
    <w:rsid w:val="00DA67A6"/>
    <w:rsid w:val="00DB0177"/>
    <w:rsid w:val="00DC40A3"/>
    <w:rsid w:val="00DD50A5"/>
    <w:rsid w:val="00DE1AD4"/>
    <w:rsid w:val="00DE4D08"/>
    <w:rsid w:val="00DF7E9D"/>
    <w:rsid w:val="00E12F08"/>
    <w:rsid w:val="00E25CD2"/>
    <w:rsid w:val="00E33C86"/>
    <w:rsid w:val="00E36758"/>
    <w:rsid w:val="00E90108"/>
    <w:rsid w:val="00E90D8D"/>
    <w:rsid w:val="00E97763"/>
    <w:rsid w:val="00EA0A23"/>
    <w:rsid w:val="00EA11DF"/>
    <w:rsid w:val="00EB16F1"/>
    <w:rsid w:val="00EB1D46"/>
    <w:rsid w:val="00EB7B74"/>
    <w:rsid w:val="00EC3479"/>
    <w:rsid w:val="00EC642F"/>
    <w:rsid w:val="00ED56B2"/>
    <w:rsid w:val="00EF01FE"/>
    <w:rsid w:val="00F047AA"/>
    <w:rsid w:val="00F05727"/>
    <w:rsid w:val="00F16749"/>
    <w:rsid w:val="00F20E74"/>
    <w:rsid w:val="00F2598F"/>
    <w:rsid w:val="00F317A6"/>
    <w:rsid w:val="00F335D6"/>
    <w:rsid w:val="00F35691"/>
    <w:rsid w:val="00F47267"/>
    <w:rsid w:val="00F538F5"/>
    <w:rsid w:val="00F95232"/>
    <w:rsid w:val="00F955EB"/>
    <w:rsid w:val="00FA4053"/>
    <w:rsid w:val="00FA71BD"/>
    <w:rsid w:val="00FB2ADA"/>
    <w:rsid w:val="00FB7E59"/>
    <w:rsid w:val="00FC013D"/>
    <w:rsid w:val="00FC171F"/>
    <w:rsid w:val="00FC7CF2"/>
    <w:rsid w:val="00FC7D0F"/>
    <w:rsid w:val="00FD44EC"/>
    <w:rsid w:val="00FE2E1D"/>
    <w:rsid w:val="00FE3A9D"/>
    <w:rsid w:val="00FE6A7C"/>
    <w:rsid w:val="00FF0120"/>
    <w:rsid w:val="00FF3BD6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14" type="connector" idref="#_x0000_s1030"/>
        <o:r id="V:Rule15" type="connector" idref="#_x0000_s1028"/>
        <o:r id="V:Rule16" type="connector" idref="#_x0000_s1039"/>
        <o:r id="V:Rule17" type="connector" idref="#_x0000_s1032"/>
        <o:r id="V:Rule18" type="connector" idref="#_x0000_s1041"/>
        <o:r id="V:Rule19" type="connector" idref="#_x0000_s1034"/>
        <o:r id="V:Rule20" type="connector" idref="#_x0000_s1040"/>
        <o:r id="V:Rule21" type="connector" idref="#_x0000_s1047"/>
        <o:r id="V:Rule22" type="connector" idref="#_x0000_s1035"/>
        <o:r id="V:Rule23" type="connector" idref="#_x0000_s1043"/>
        <o:r id="V:Rule24" type="connector" idref="#_x0000_s1046"/>
        <o:r id="V:Rule25" type="connector" idref="#_x0000_s1045"/>
        <o:r id="V:Rule2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0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10D4"/>
    <w:pPr>
      <w:keepNext/>
      <w:spacing w:after="0" w:line="240" w:lineRule="auto"/>
      <w:jc w:val="center"/>
      <w:outlineLvl w:val="0"/>
    </w:pPr>
    <w:rPr>
      <w:rFonts w:ascii="Times New Roman" w:hAnsi="Times New Roman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8A10D4"/>
    <w:pPr>
      <w:keepNext/>
      <w:spacing w:after="0" w:line="240" w:lineRule="auto"/>
      <w:jc w:val="center"/>
      <w:outlineLvl w:val="1"/>
    </w:pPr>
    <w:rPr>
      <w:rFonts w:ascii="Times New Roman" w:hAnsi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8A10D4"/>
    <w:pPr>
      <w:keepNext/>
      <w:spacing w:after="0" w:line="240" w:lineRule="auto"/>
      <w:jc w:val="center"/>
      <w:outlineLvl w:val="2"/>
    </w:pPr>
    <w:rPr>
      <w:rFonts w:ascii="Times New Roman" w:hAnsi="Times New Roman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8A10D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8A10D4"/>
    <w:pPr>
      <w:keepNext/>
      <w:spacing w:after="0" w:line="240" w:lineRule="auto"/>
      <w:outlineLvl w:val="4"/>
    </w:pPr>
    <w:rPr>
      <w:rFonts w:ascii="Times New Roman" w:hAnsi="Times New Roman"/>
      <w:sz w:val="20"/>
      <w:szCs w:val="20"/>
      <w:u w:val="single"/>
      <w:lang/>
    </w:rPr>
  </w:style>
  <w:style w:type="paragraph" w:styleId="6">
    <w:name w:val="heading 6"/>
    <w:basedOn w:val="a"/>
    <w:next w:val="a"/>
    <w:link w:val="60"/>
    <w:uiPriority w:val="99"/>
    <w:qFormat/>
    <w:rsid w:val="008A10D4"/>
    <w:pPr>
      <w:keepNext/>
      <w:spacing w:after="0" w:line="240" w:lineRule="auto"/>
      <w:outlineLvl w:val="5"/>
    </w:pPr>
    <w:rPr>
      <w:rFonts w:ascii="Times New Roman" w:hAnsi="Times New Roman"/>
      <w:sz w:val="20"/>
      <w:szCs w:val="20"/>
      <w:u w:val="single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10D4"/>
    <w:rPr>
      <w:rFonts w:ascii="Times New Roman" w:hAnsi="Times New Roman"/>
      <w:sz w:val="20"/>
    </w:rPr>
  </w:style>
  <w:style w:type="character" w:customStyle="1" w:styleId="20">
    <w:name w:val="Заголовок 2 Знак"/>
    <w:link w:val="2"/>
    <w:uiPriority w:val="99"/>
    <w:locked/>
    <w:rsid w:val="008A10D4"/>
    <w:rPr>
      <w:rFonts w:ascii="Times New Roman" w:hAnsi="Times New Roman"/>
      <w:sz w:val="20"/>
    </w:rPr>
  </w:style>
  <w:style w:type="character" w:customStyle="1" w:styleId="30">
    <w:name w:val="Заголовок 3 Знак"/>
    <w:link w:val="3"/>
    <w:uiPriority w:val="99"/>
    <w:locked/>
    <w:rsid w:val="008A10D4"/>
    <w:rPr>
      <w:rFonts w:ascii="Times New Roman" w:hAnsi="Times New Roman"/>
      <w:sz w:val="20"/>
    </w:rPr>
  </w:style>
  <w:style w:type="character" w:customStyle="1" w:styleId="40">
    <w:name w:val="Заголовок 4 Знак"/>
    <w:link w:val="4"/>
    <w:uiPriority w:val="99"/>
    <w:locked/>
    <w:rsid w:val="008A10D4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8A10D4"/>
    <w:rPr>
      <w:rFonts w:ascii="Times New Roman" w:hAnsi="Times New Roman"/>
      <w:sz w:val="20"/>
      <w:u w:val="single"/>
    </w:rPr>
  </w:style>
  <w:style w:type="character" w:customStyle="1" w:styleId="60">
    <w:name w:val="Заголовок 6 Знак"/>
    <w:link w:val="6"/>
    <w:uiPriority w:val="99"/>
    <w:locked/>
    <w:rsid w:val="008A10D4"/>
    <w:rPr>
      <w:rFonts w:ascii="Times New Roman" w:hAnsi="Times New Roman"/>
      <w:sz w:val="20"/>
      <w:u w:val="single"/>
    </w:rPr>
  </w:style>
  <w:style w:type="table" w:styleId="a3">
    <w:name w:val="Table Grid"/>
    <w:basedOn w:val="a1"/>
    <w:uiPriority w:val="99"/>
    <w:rsid w:val="008A10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A10D4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8A10D4"/>
    <w:rPr>
      <w:rFonts w:ascii="Tahoma" w:hAnsi="Tahoma"/>
      <w:sz w:val="16"/>
    </w:rPr>
  </w:style>
  <w:style w:type="paragraph" w:styleId="a6">
    <w:name w:val="Body Text Indent"/>
    <w:basedOn w:val="a"/>
    <w:link w:val="a7"/>
    <w:uiPriority w:val="99"/>
    <w:rsid w:val="008A10D4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8A10D4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8A10D4"/>
    <w:pPr>
      <w:spacing w:after="120" w:line="480" w:lineRule="auto"/>
    </w:pPr>
    <w:rPr>
      <w:rFonts w:ascii="Times New Roman" w:hAnsi="Times New Roman"/>
      <w:sz w:val="24"/>
      <w:szCs w:val="20"/>
      <w:lang/>
    </w:rPr>
  </w:style>
  <w:style w:type="character" w:customStyle="1" w:styleId="22">
    <w:name w:val="Основной текст 2 Знак"/>
    <w:link w:val="21"/>
    <w:uiPriority w:val="99"/>
    <w:locked/>
    <w:rsid w:val="008A10D4"/>
    <w:rPr>
      <w:rFonts w:ascii="Times New Roman" w:hAnsi="Times New Roman"/>
      <w:sz w:val="24"/>
    </w:rPr>
  </w:style>
  <w:style w:type="paragraph" w:customStyle="1" w:styleId="31">
    <w:name w:val="Основной текст 31"/>
    <w:basedOn w:val="a"/>
    <w:uiPriority w:val="99"/>
    <w:rsid w:val="008A10D4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bCs/>
      <w:kern w:val="3"/>
      <w:sz w:val="24"/>
      <w:szCs w:val="21"/>
      <w:lang w:eastAsia="zh-CN" w:bidi="hi-IN"/>
    </w:rPr>
  </w:style>
  <w:style w:type="character" w:styleId="a8">
    <w:name w:val="Hyperlink"/>
    <w:uiPriority w:val="99"/>
    <w:rsid w:val="008A10D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8A10D4"/>
    <w:rPr>
      <w:rFonts w:ascii="Times New Roman" w:hAnsi="Times New Roman"/>
      <w:sz w:val="20"/>
      <w:lang w:eastAsia="ru-RU"/>
    </w:rPr>
  </w:style>
  <w:style w:type="character" w:styleId="ab">
    <w:name w:val="page number"/>
    <w:uiPriority w:val="99"/>
    <w:rsid w:val="008A10D4"/>
    <w:rPr>
      <w:rFonts w:cs="Times New Roman"/>
    </w:rPr>
  </w:style>
  <w:style w:type="paragraph" w:styleId="ac">
    <w:name w:val="footer"/>
    <w:basedOn w:val="a"/>
    <w:link w:val="ad"/>
    <w:uiPriority w:val="99"/>
    <w:rsid w:val="008A10D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8A10D4"/>
    <w:rPr>
      <w:rFonts w:ascii="Times New Roman" w:hAnsi="Times New Roman"/>
      <w:sz w:val="20"/>
      <w:lang w:eastAsia="ru-RU"/>
    </w:rPr>
  </w:style>
  <w:style w:type="paragraph" w:styleId="ae">
    <w:name w:val="Title"/>
    <w:basedOn w:val="a"/>
    <w:link w:val="af"/>
    <w:uiPriority w:val="99"/>
    <w:qFormat/>
    <w:rsid w:val="008A10D4"/>
    <w:pPr>
      <w:spacing w:after="0" w:line="240" w:lineRule="auto"/>
      <w:jc w:val="center"/>
    </w:pPr>
    <w:rPr>
      <w:rFonts w:ascii="Times New Roman" w:hAnsi="Times New Roman"/>
      <w:sz w:val="20"/>
      <w:szCs w:val="20"/>
      <w:lang/>
    </w:rPr>
  </w:style>
  <w:style w:type="character" w:customStyle="1" w:styleId="af">
    <w:name w:val="Название Знак"/>
    <w:link w:val="ae"/>
    <w:uiPriority w:val="99"/>
    <w:locked/>
    <w:rsid w:val="008A10D4"/>
    <w:rPr>
      <w:rFonts w:ascii="Times New Roman" w:hAnsi="Times New Roman"/>
      <w:sz w:val="20"/>
    </w:rPr>
  </w:style>
  <w:style w:type="paragraph" w:styleId="af0">
    <w:name w:val="Body Text"/>
    <w:basedOn w:val="a"/>
    <w:link w:val="af1"/>
    <w:uiPriority w:val="99"/>
    <w:rsid w:val="008A10D4"/>
    <w:pPr>
      <w:spacing w:after="0" w:line="240" w:lineRule="auto"/>
      <w:jc w:val="both"/>
    </w:pPr>
    <w:rPr>
      <w:rFonts w:ascii="Times New Roman" w:hAnsi="Times New Roman"/>
      <w:sz w:val="20"/>
      <w:szCs w:val="20"/>
      <w:lang/>
    </w:rPr>
  </w:style>
  <w:style w:type="character" w:customStyle="1" w:styleId="af1">
    <w:name w:val="Основной текст Знак"/>
    <w:link w:val="af0"/>
    <w:uiPriority w:val="99"/>
    <w:locked/>
    <w:rsid w:val="008A10D4"/>
    <w:rPr>
      <w:rFonts w:ascii="Times New Roman" w:hAnsi="Times New Roman"/>
      <w:sz w:val="20"/>
    </w:rPr>
  </w:style>
  <w:style w:type="paragraph" w:styleId="32">
    <w:name w:val="Body Text 3"/>
    <w:basedOn w:val="a"/>
    <w:link w:val="33"/>
    <w:uiPriority w:val="99"/>
    <w:rsid w:val="008A10D4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33">
    <w:name w:val="Основной текст 3 Знак"/>
    <w:link w:val="32"/>
    <w:uiPriority w:val="99"/>
    <w:locked/>
    <w:rsid w:val="008A10D4"/>
    <w:rPr>
      <w:rFonts w:ascii="Times New Roman" w:hAnsi="Times New Roman"/>
      <w:sz w:val="20"/>
    </w:rPr>
  </w:style>
  <w:style w:type="paragraph" w:customStyle="1" w:styleId="ConsPlusNormal">
    <w:name w:val="ConsPlusNormal"/>
    <w:link w:val="ConsPlusNormal0"/>
    <w:uiPriority w:val="99"/>
    <w:rsid w:val="008A10D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customStyle="1" w:styleId="ConsPlusTitle">
    <w:name w:val="ConsPlusTitle"/>
    <w:uiPriority w:val="99"/>
    <w:rsid w:val="008A1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2">
    <w:name w:val="Знак"/>
    <w:basedOn w:val="a"/>
    <w:uiPriority w:val="99"/>
    <w:rsid w:val="008A10D4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Normal (Web)"/>
    <w:basedOn w:val="a"/>
    <w:uiPriority w:val="99"/>
    <w:rsid w:val="008A10D4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8A10D4"/>
    <w:rPr>
      <w:rFonts w:ascii="Times New Roman" w:hAnsi="Times New Roman"/>
      <w:b/>
      <w:sz w:val="18"/>
    </w:rPr>
  </w:style>
  <w:style w:type="character" w:customStyle="1" w:styleId="FontStyle17">
    <w:name w:val="Font Style17"/>
    <w:uiPriority w:val="99"/>
    <w:rsid w:val="008A10D4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8A10D4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0" w:lineRule="exact"/>
      <w:ind w:firstLine="68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A10D4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8A10D4"/>
    <w:pPr>
      <w:widowControl w:val="0"/>
      <w:autoSpaceDE w:val="0"/>
      <w:autoSpaceDN w:val="0"/>
      <w:adjustRightInd w:val="0"/>
      <w:spacing w:after="0" w:line="317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A10D4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A10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8A10D4"/>
    <w:rPr>
      <w:rFonts w:ascii="Times New Roman" w:hAnsi="Times New Roman"/>
      <w:sz w:val="22"/>
    </w:rPr>
  </w:style>
  <w:style w:type="paragraph" w:customStyle="1" w:styleId="Standard">
    <w:name w:val="Standard"/>
    <w:uiPriority w:val="99"/>
    <w:rsid w:val="008A10D4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4">
    <w:name w:val="Знак Знак Знак Знак"/>
    <w:basedOn w:val="a"/>
    <w:uiPriority w:val="99"/>
    <w:rsid w:val="008A10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Strong"/>
    <w:uiPriority w:val="99"/>
    <w:qFormat/>
    <w:rsid w:val="008A10D4"/>
    <w:rPr>
      <w:rFonts w:cs="Times New Roman"/>
      <w:b/>
    </w:rPr>
  </w:style>
  <w:style w:type="paragraph" w:customStyle="1" w:styleId="af6">
    <w:name w:val="Прижатый влево"/>
    <w:basedOn w:val="a"/>
    <w:next w:val="a"/>
    <w:uiPriority w:val="99"/>
    <w:rsid w:val="008A10D4"/>
    <w:pPr>
      <w:autoSpaceDE w:val="0"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paragraph" w:customStyle="1" w:styleId="11">
    <w:name w:val="Знак1"/>
    <w:basedOn w:val="a"/>
    <w:uiPriority w:val="99"/>
    <w:rsid w:val="008A10D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simpleelementin">
    <w:name w:val="simpleelementin"/>
    <w:uiPriority w:val="99"/>
    <w:rsid w:val="008A10D4"/>
  </w:style>
  <w:style w:type="paragraph" w:styleId="af7">
    <w:name w:val="No Spacing"/>
    <w:uiPriority w:val="99"/>
    <w:qFormat/>
    <w:rsid w:val="008A10D4"/>
    <w:rPr>
      <w:rFonts w:eastAsia="Times New Roman"/>
      <w:sz w:val="22"/>
      <w:szCs w:val="22"/>
    </w:rPr>
  </w:style>
  <w:style w:type="character" w:customStyle="1" w:styleId="FontStyle14">
    <w:name w:val="Font Style14"/>
    <w:uiPriority w:val="99"/>
    <w:rsid w:val="008A10D4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8A10D4"/>
    <w:rPr>
      <w:rFonts w:ascii="Arial" w:hAnsi="Arial"/>
      <w:sz w:val="18"/>
    </w:rPr>
  </w:style>
  <w:style w:type="character" w:customStyle="1" w:styleId="ConsPlusNormal0">
    <w:name w:val="ConsPlusNormal Знак"/>
    <w:link w:val="ConsPlusNormal"/>
    <w:uiPriority w:val="99"/>
    <w:locked/>
    <w:rsid w:val="008A10D4"/>
    <w:rPr>
      <w:rFonts w:ascii="Arial" w:hAnsi="Arial"/>
      <w:sz w:val="22"/>
      <w:lang w:eastAsia="ru-RU" w:bidi="ar-SA"/>
    </w:rPr>
  </w:style>
  <w:style w:type="paragraph" w:styleId="af8">
    <w:name w:val="envelope address"/>
    <w:basedOn w:val="a"/>
    <w:uiPriority w:val="99"/>
    <w:rsid w:val="008A10D4"/>
    <w:pPr>
      <w:framePr w:w="5040" w:h="1980" w:hRule="exact" w:hSpace="180" w:wrap="auto" w:vAnchor="page" w:hAnchor="page" w:x="577" w:y="361"/>
      <w:spacing w:after="0" w:line="240" w:lineRule="auto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11">
    <w:name w:val="Font Style11"/>
    <w:uiPriority w:val="99"/>
    <w:rsid w:val="008A10D4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8A10D4"/>
    <w:pPr>
      <w:widowControl w:val="0"/>
      <w:autoSpaceDE w:val="0"/>
      <w:autoSpaceDN w:val="0"/>
      <w:adjustRightInd w:val="0"/>
      <w:spacing w:after="0" w:line="23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">
    <w:name w:val="Font Style13"/>
    <w:uiPriority w:val="99"/>
    <w:rsid w:val="008A10D4"/>
    <w:rPr>
      <w:rFonts w:ascii="Times New Roman" w:hAnsi="Times New Roman"/>
      <w:sz w:val="26"/>
    </w:rPr>
  </w:style>
  <w:style w:type="paragraph" w:customStyle="1" w:styleId="Default">
    <w:name w:val="Default"/>
    <w:uiPriority w:val="99"/>
    <w:rsid w:val="008A10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WW8Num3z8">
    <w:name w:val="WW8Num3z8"/>
    <w:uiPriority w:val="99"/>
    <w:rsid w:val="008737CA"/>
  </w:style>
  <w:style w:type="character" w:customStyle="1" w:styleId="iceouttxt4">
    <w:name w:val="iceouttxt4"/>
    <w:uiPriority w:val="99"/>
    <w:rsid w:val="00AD62CA"/>
    <w:rPr>
      <w:rFonts w:ascii="Arial" w:hAnsi="Arial"/>
      <w:color w:val="666666"/>
      <w:sz w:val="17"/>
    </w:rPr>
  </w:style>
  <w:style w:type="character" w:styleId="af9">
    <w:name w:val="annotation reference"/>
    <w:uiPriority w:val="99"/>
    <w:semiHidden/>
    <w:locked/>
    <w:rsid w:val="00106078"/>
    <w:rPr>
      <w:rFonts w:cs="Times New Roman"/>
      <w:sz w:val="16"/>
    </w:rPr>
  </w:style>
  <w:style w:type="paragraph" w:styleId="afa">
    <w:name w:val="annotation text"/>
    <w:basedOn w:val="a"/>
    <w:link w:val="afb"/>
    <w:uiPriority w:val="99"/>
    <w:semiHidden/>
    <w:locked/>
    <w:rsid w:val="00106078"/>
    <w:rPr>
      <w:sz w:val="20"/>
      <w:szCs w:val="20"/>
      <w:lang/>
    </w:rPr>
  </w:style>
  <w:style w:type="character" w:customStyle="1" w:styleId="afb">
    <w:name w:val="Текст примечания Знак"/>
    <w:link w:val="afa"/>
    <w:uiPriority w:val="99"/>
    <w:semiHidden/>
    <w:locked/>
    <w:rsid w:val="0010607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106078"/>
    <w:rPr>
      <w:b/>
    </w:rPr>
  </w:style>
  <w:style w:type="character" w:customStyle="1" w:styleId="afd">
    <w:name w:val="Тема примечания Знак"/>
    <w:link w:val="afc"/>
    <w:uiPriority w:val="99"/>
    <w:semiHidden/>
    <w:locked/>
    <w:rsid w:val="00106078"/>
    <w:rPr>
      <w:b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5D53313A2AD8E28D42F3962388AB3466CF598A44538D66D91C48C47A090CD85C337D6840295CD0BC0C2D20F41DCCC9C0836BEF175CAA0UC65F" TargetMode="External"/><Relationship Id="rId13" Type="http://schemas.openxmlformats.org/officeDocument/2006/relationships/hyperlink" Target="consultantplus://offline/ref=15C5D53313A2AD8E28D42F3962388AB3466CF598A44538D66D91C48C47A090CD85C337D58D029D9C588FC38E4913CFCE9F0834BAEDU764F" TargetMode="External"/><Relationship Id="rId18" Type="http://schemas.openxmlformats.org/officeDocument/2006/relationships/hyperlink" Target="consultantplus://offline/ref=15C5D53313A2AD8E28D42F3962388AB3466CF598A44538D66D91C48C47A090CD85C337D6840295CD0BC0C2D20F41DCCC9C0836BEF175CAA0UC65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C5D53313A2AD8E28D431347454D4B94564AB93A6483A8631CCC2DB18F09698C5833183D546C3C50BCC88834F0AD3CE99U165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5C5D53313A2AD8E28D42F3962388AB3466CF598A44538D66D91C48C47A090CD85C337D38709C2994D9E9B814C0AD1CA851436B8UE6CF" TargetMode="External"/><Relationship Id="rId17" Type="http://schemas.openxmlformats.org/officeDocument/2006/relationships/hyperlink" Target="consultantplus://offline/ref=15C5D53313A2AD8E28D42F3962388AB3466CF598A44538D66D91C48C47A090CD85C337D6840295CD0BC0C2D20F41DCCC9C0836BEF175CAA0UC65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15C5D53313A2AD8E28D42F3962388AB3466CF598A44538D66D91C48C47A090CD85C337D6840296CC0CC0C2D20F41DCCC9C0836BEF175CAA0UC65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5C5D53313A2AD8E28D431347454D4B94564AB93A649378230C6C2DB18F09698C5833183C7469BC909CB9682481F859FDF433BB8E869CAA6D8F03A9DU76CF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5C5D53313A2AD8E28D42F3962388AB3466CF598A44538D66D91C48C47A090CD85C337D48109C2994D9E9B814C0AD1CA851436B8UE6CF" TargetMode="External"/><Relationship Id="rId23" Type="http://schemas.openxmlformats.org/officeDocument/2006/relationships/hyperlink" Target="consultantplus://offline/ref=15C5D53313A2AD8E28D431347454D4B94564AB93A6483A8631CCC2DB18F09698C5833183D546C3C50BCC88834F0AD3CE99U165F" TargetMode="External"/><Relationship Id="rId10" Type="http://schemas.openxmlformats.org/officeDocument/2006/relationships/hyperlink" Target="mailto:kursky.rono@yandex.ru" TargetMode="External"/><Relationship Id="rId19" Type="http://schemas.openxmlformats.org/officeDocument/2006/relationships/hyperlink" Target="consultantplus://offline/ref=15C5D53313A2AD8E28D42F3962388AB3466CF598A44538D66D91C48C47A090CD85C337D6840295CD0BC0C2D20F41DCCC9C0836BEF175CAA0UC6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5C5D53313A2AD8E28D42F3962388AB3466CF598A44538D66D91C48C47A090CD85C337D4810B9D9C588FC38E4913CFCE9F0834BAEDU764F" TargetMode="External"/><Relationship Id="rId22" Type="http://schemas.openxmlformats.org/officeDocument/2006/relationships/hyperlink" Target="consultantplus://offline/ref=15C5D53313A2AD8E28D42F3962388AB3466CF598A44538D66D91C48C47A090CD97C36FDA860588C80DD5948349U167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2745</TotalTime>
  <Pages>20</Pages>
  <Words>7132</Words>
  <Characters>40658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Коскова</dc:creator>
  <cp:keywords/>
  <dc:description/>
  <cp:lastModifiedBy>Elena</cp:lastModifiedBy>
  <cp:revision>142</cp:revision>
  <cp:lastPrinted>2023-06-19T08:14:00Z</cp:lastPrinted>
  <dcterms:created xsi:type="dcterms:W3CDTF">2021-05-17T13:10:00Z</dcterms:created>
  <dcterms:modified xsi:type="dcterms:W3CDTF">2023-06-19T08:17:00Z</dcterms:modified>
</cp:coreProperties>
</file>