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7030" w:rsidRDefault="00786D3D">
      <w:pPr>
        <w:jc w:val="center"/>
      </w:pPr>
      <w:r>
        <w:rPr>
          <w:noProof/>
        </w:rPr>
        <w:drawing>
          <wp:anchor distT="0" distB="0" distL="1905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499745" cy="6096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030" w:rsidRDefault="00387030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971071">
        <w:rPr>
          <w:b/>
          <w:sz w:val="24"/>
        </w:rPr>
        <w:t>ОКРУГА</w:t>
      </w:r>
    </w:p>
    <w:p w:rsidR="00387030" w:rsidRDefault="00387030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387030" w:rsidRDefault="00387030">
      <w:pPr>
        <w:jc w:val="center"/>
        <w:rPr>
          <w:b/>
          <w:sz w:val="16"/>
          <w:szCs w:val="16"/>
        </w:rPr>
      </w:pPr>
    </w:p>
    <w:p w:rsidR="00387030" w:rsidRDefault="00387030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387030" w:rsidRDefault="00387030">
      <w:pPr>
        <w:jc w:val="center"/>
        <w:rPr>
          <w:sz w:val="16"/>
        </w:rPr>
      </w:pPr>
    </w:p>
    <w:p w:rsidR="00387030" w:rsidRDefault="00387030">
      <w:pPr>
        <w:jc w:val="center"/>
        <w:rPr>
          <w:sz w:val="16"/>
        </w:rPr>
      </w:pPr>
    </w:p>
    <w:p w:rsidR="00387030" w:rsidRPr="00DA26E7" w:rsidRDefault="00DA26E7" w:rsidP="00DA26E7">
      <w:pPr>
        <w:tabs>
          <w:tab w:val="center" w:pos="4677"/>
          <w:tab w:val="left" w:pos="7692"/>
          <w:tab w:val="left" w:pos="8265"/>
        </w:tabs>
        <w:rPr>
          <w:sz w:val="28"/>
          <w:szCs w:val="28"/>
        </w:rPr>
      </w:pPr>
      <w:r>
        <w:rPr>
          <w:sz w:val="28"/>
          <w:szCs w:val="24"/>
        </w:rPr>
        <w:t>12 мая 2022 г.</w:t>
      </w:r>
      <w:r w:rsidR="00387030">
        <w:rPr>
          <w:sz w:val="24"/>
          <w:szCs w:val="24"/>
        </w:rPr>
        <w:tab/>
        <w:t xml:space="preserve">ст-ца </w:t>
      </w:r>
      <w:proofErr w:type="gramStart"/>
      <w:r w:rsidR="00387030">
        <w:rPr>
          <w:sz w:val="24"/>
          <w:szCs w:val="24"/>
        </w:rPr>
        <w:t>Курская</w:t>
      </w:r>
      <w:proofErr w:type="gramEnd"/>
      <w:r w:rsidR="0038703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4"/>
        </w:rPr>
        <w:t>№ 455</w:t>
      </w:r>
    </w:p>
    <w:p w:rsidR="00387030" w:rsidRDefault="0038703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66CF9" w:rsidRDefault="00666CF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87030" w:rsidRDefault="00387030">
      <w:pPr>
        <w:pStyle w:val="Style5"/>
        <w:widowControl/>
        <w:spacing w:line="240" w:lineRule="exact"/>
        <w:ind w:firstLine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</w:t>
      </w:r>
      <w:r w:rsidR="00786D3D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Перечень дополнительных платных услуг, оказыв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емых муниципальным казенным учреждением Курского муниципального </w:t>
      </w:r>
      <w:r w:rsidR="0069152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услуг», утвержденный постановлением администрации Курского муниципального </w:t>
      </w:r>
      <w:r w:rsidR="0069152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от </w:t>
      </w:r>
      <w:r w:rsidR="00834291">
        <w:rPr>
          <w:sz w:val="28"/>
          <w:szCs w:val="28"/>
        </w:rPr>
        <w:t xml:space="preserve">  </w:t>
      </w:r>
      <w:r w:rsidR="0069152A">
        <w:rPr>
          <w:sz w:val="28"/>
          <w:szCs w:val="28"/>
        </w:rPr>
        <w:t>02 июля 2021 г. № 706</w:t>
      </w:r>
      <w:bookmarkEnd w:id="0"/>
      <w:r>
        <w:rPr>
          <w:sz w:val="28"/>
          <w:szCs w:val="28"/>
        </w:rPr>
        <w:t xml:space="preserve"> </w:t>
      </w:r>
    </w:p>
    <w:p w:rsidR="00666CF9" w:rsidRDefault="00666CF9">
      <w:pPr>
        <w:jc w:val="both"/>
        <w:rPr>
          <w:sz w:val="28"/>
          <w:szCs w:val="28"/>
        </w:rPr>
      </w:pPr>
    </w:p>
    <w:p w:rsidR="00B45DD5" w:rsidRPr="00B45DD5" w:rsidRDefault="00B45DD5" w:rsidP="00B45DD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D5">
        <w:rPr>
          <w:rFonts w:ascii="Times New Roman" w:hAnsi="Times New Roman" w:cs="Times New Roman"/>
          <w:b w:val="0"/>
          <w:sz w:val="28"/>
          <w:szCs w:val="28"/>
        </w:rPr>
        <w:t>В соответствии с приказом Федеральной службы государственной ре-</w:t>
      </w:r>
      <w:proofErr w:type="spellStart"/>
      <w:r w:rsidRPr="00B45DD5">
        <w:rPr>
          <w:rFonts w:ascii="Times New Roman" w:hAnsi="Times New Roman" w:cs="Times New Roman"/>
          <w:b w:val="0"/>
          <w:sz w:val="28"/>
          <w:szCs w:val="28"/>
        </w:rPr>
        <w:t>гистрации</w:t>
      </w:r>
      <w:proofErr w:type="spellEnd"/>
      <w:r w:rsidRPr="00B45DD5">
        <w:rPr>
          <w:rFonts w:ascii="Times New Roman" w:hAnsi="Times New Roman" w:cs="Times New Roman"/>
          <w:b w:val="0"/>
          <w:sz w:val="28"/>
          <w:szCs w:val="28"/>
        </w:rPr>
        <w:t xml:space="preserve">, кадастра и картографии от 2 декабря 2021 г. № </w:t>
      </w:r>
      <w:proofErr w:type="gramStart"/>
      <w:r w:rsidRPr="00B45DD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B45DD5">
        <w:rPr>
          <w:rFonts w:ascii="Times New Roman" w:hAnsi="Times New Roman" w:cs="Times New Roman"/>
          <w:b w:val="0"/>
          <w:sz w:val="28"/>
          <w:szCs w:val="28"/>
        </w:rPr>
        <w:t xml:space="preserve">/0565 «О внесении изменений в приказ </w:t>
      </w:r>
      <w:proofErr w:type="spellStart"/>
      <w:r w:rsidRPr="00B45DD5">
        <w:rPr>
          <w:rFonts w:ascii="Times New Roman" w:hAnsi="Times New Roman" w:cs="Times New Roman"/>
          <w:b w:val="0"/>
          <w:sz w:val="28"/>
          <w:szCs w:val="28"/>
        </w:rPr>
        <w:t>Росреестра</w:t>
      </w:r>
      <w:proofErr w:type="spellEnd"/>
      <w:r w:rsidRPr="00B45DD5">
        <w:rPr>
          <w:rFonts w:ascii="Times New Roman" w:hAnsi="Times New Roman" w:cs="Times New Roman"/>
          <w:b w:val="0"/>
          <w:sz w:val="28"/>
          <w:szCs w:val="28"/>
        </w:rPr>
        <w:t xml:space="preserve"> от 13 мая 2020 г. № П/0145 «Об установлении размеров платы за предоставление сведений, содержащихся в Едином государственном реестре недвижимости, и иной информации»</w:t>
      </w:r>
    </w:p>
    <w:p w:rsidR="00387030" w:rsidRDefault="00387030">
      <w:pPr>
        <w:pStyle w:val="2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97107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387030" w:rsidRDefault="00387030">
      <w:pPr>
        <w:pStyle w:val="2"/>
        <w:spacing w:before="0" w:after="0"/>
        <w:ind w:firstLine="709"/>
        <w:jc w:val="both"/>
        <w:rPr>
          <w:sz w:val="28"/>
          <w:szCs w:val="28"/>
        </w:rPr>
      </w:pPr>
    </w:p>
    <w:p w:rsidR="00387030" w:rsidRDefault="0038703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87030" w:rsidRDefault="00387030">
      <w:pPr>
        <w:jc w:val="both"/>
        <w:rPr>
          <w:sz w:val="28"/>
          <w:szCs w:val="28"/>
        </w:rPr>
      </w:pPr>
    </w:p>
    <w:p w:rsidR="00387030" w:rsidRDefault="00387030" w:rsidP="00B45DD5">
      <w:pPr>
        <w:pStyle w:val="Style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5DD5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="00666CF9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Перечень дополнительных платных услуг,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зываемых муниципальным казенным учреждением Курского муниципального </w:t>
      </w:r>
      <w:r w:rsidR="002666E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услуг», утвержденный постановлением администрации Курского муниципального </w:t>
      </w:r>
      <w:r w:rsidR="002666E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от </w:t>
      </w:r>
      <w:r w:rsidR="002666E1">
        <w:rPr>
          <w:sz w:val="28"/>
          <w:szCs w:val="28"/>
        </w:rPr>
        <w:br/>
        <w:t>02 июля 2021 г. № 706</w:t>
      </w:r>
      <w:r w:rsidR="00B45DD5">
        <w:rPr>
          <w:sz w:val="28"/>
          <w:szCs w:val="28"/>
        </w:rPr>
        <w:t>, изложив его в прилагаемой редакции.</w:t>
      </w:r>
    </w:p>
    <w:p w:rsidR="00666CF9" w:rsidRDefault="00666CF9" w:rsidP="00B45DD5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834291" w:rsidRDefault="00834291" w:rsidP="00B45DD5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Курского муниципального округа Ставропольского края от 13 августа 2021 г. № 937 «</w:t>
      </w:r>
      <w:r w:rsidR="0053138F">
        <w:rPr>
          <w:sz w:val="28"/>
          <w:szCs w:val="28"/>
        </w:rPr>
        <w:t>О внесении изменений в Перечень дополнительных платных услуг, оказыва</w:t>
      </w:r>
      <w:r w:rsidR="0053138F">
        <w:rPr>
          <w:sz w:val="28"/>
          <w:szCs w:val="28"/>
        </w:rPr>
        <w:t>е</w:t>
      </w:r>
      <w:r w:rsidR="0053138F">
        <w:rPr>
          <w:sz w:val="28"/>
          <w:szCs w:val="28"/>
        </w:rPr>
        <w:t>мых муниципальным казенным учреждением Курского муниципального округа Ставропольского края «Многофункциональный центр предоставления государственных и муниципальных услуг», утвержденный постановлением администрации Курского муниципального округа Ставропольского края от 02 июля 2021 г. № 706</w:t>
      </w:r>
      <w:r>
        <w:rPr>
          <w:sz w:val="28"/>
          <w:szCs w:val="28"/>
        </w:rPr>
        <w:t>».</w:t>
      </w:r>
      <w:proofErr w:type="gramEnd"/>
    </w:p>
    <w:p w:rsidR="0053138F" w:rsidRDefault="0053138F" w:rsidP="00B45DD5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387030" w:rsidRDefault="00666CF9" w:rsidP="00B45DD5">
      <w:pPr>
        <w:pStyle w:val="Style6"/>
        <w:widowControl/>
        <w:spacing w:line="240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3</w:t>
      </w:r>
      <w:r w:rsidR="00387030">
        <w:rPr>
          <w:sz w:val="28"/>
          <w:szCs w:val="28"/>
        </w:rPr>
        <w:t xml:space="preserve">. </w:t>
      </w:r>
      <w:proofErr w:type="gramStart"/>
      <w:r w:rsidR="00387030">
        <w:rPr>
          <w:sz w:val="28"/>
          <w:szCs w:val="28"/>
        </w:rPr>
        <w:t>Отделу по организационным и общим вопросам администрации Ку</w:t>
      </w:r>
      <w:r w:rsidR="00387030">
        <w:rPr>
          <w:sz w:val="28"/>
          <w:szCs w:val="28"/>
        </w:rPr>
        <w:t>р</w:t>
      </w:r>
      <w:r w:rsidR="002666E1">
        <w:rPr>
          <w:sz w:val="28"/>
          <w:szCs w:val="28"/>
        </w:rPr>
        <w:t>ского муниципального округа</w:t>
      </w:r>
      <w:r w:rsidR="00387030">
        <w:rPr>
          <w:sz w:val="28"/>
          <w:szCs w:val="28"/>
        </w:rPr>
        <w:t xml:space="preserve"> Ставропольского края </w:t>
      </w:r>
      <w:r w:rsidR="00971071">
        <w:rPr>
          <w:sz w:val="28"/>
          <w:szCs w:val="28"/>
        </w:rPr>
        <w:t>официально обнарод</w:t>
      </w:r>
      <w:r w:rsidR="00971071">
        <w:rPr>
          <w:sz w:val="28"/>
          <w:szCs w:val="28"/>
        </w:rPr>
        <w:t>о</w:t>
      </w:r>
      <w:r w:rsidR="00971071">
        <w:rPr>
          <w:sz w:val="28"/>
          <w:szCs w:val="28"/>
        </w:rPr>
        <w:t>вать</w:t>
      </w:r>
      <w:r w:rsidR="00387030">
        <w:rPr>
          <w:sz w:val="28"/>
          <w:szCs w:val="28"/>
        </w:rPr>
        <w:t xml:space="preserve"> настояще</w:t>
      </w:r>
      <w:r w:rsidR="00971071">
        <w:rPr>
          <w:sz w:val="28"/>
          <w:szCs w:val="28"/>
        </w:rPr>
        <w:t>е постановление</w:t>
      </w:r>
      <w:r w:rsidR="00387030">
        <w:rPr>
          <w:sz w:val="28"/>
          <w:szCs w:val="28"/>
        </w:rPr>
        <w:t xml:space="preserve"> на официальном  сайте администрации Ку</w:t>
      </w:r>
      <w:r w:rsidR="00387030">
        <w:rPr>
          <w:sz w:val="28"/>
          <w:szCs w:val="28"/>
        </w:rPr>
        <w:t>р</w:t>
      </w:r>
      <w:r w:rsidR="00387030">
        <w:rPr>
          <w:sz w:val="28"/>
          <w:szCs w:val="28"/>
        </w:rPr>
        <w:t xml:space="preserve">ского муниципального </w:t>
      </w:r>
      <w:r w:rsidR="002666E1">
        <w:rPr>
          <w:sz w:val="28"/>
          <w:szCs w:val="28"/>
        </w:rPr>
        <w:t>округа</w:t>
      </w:r>
      <w:r w:rsidR="00387030">
        <w:rPr>
          <w:sz w:val="28"/>
          <w:szCs w:val="28"/>
        </w:rPr>
        <w:t xml:space="preserve"> Ставропольского края в информационно-те</w:t>
      </w:r>
      <w:r w:rsidR="00A06562">
        <w:rPr>
          <w:sz w:val="28"/>
          <w:szCs w:val="28"/>
        </w:rPr>
        <w:t>-</w:t>
      </w:r>
      <w:r w:rsidR="00387030">
        <w:rPr>
          <w:sz w:val="28"/>
          <w:szCs w:val="28"/>
        </w:rPr>
        <w:t>лекоммуникационной сети «Интернет».</w:t>
      </w:r>
      <w:proofErr w:type="gramEnd"/>
    </w:p>
    <w:p w:rsidR="00666CF9" w:rsidRDefault="0053138F" w:rsidP="0053138F">
      <w:pPr>
        <w:pStyle w:val="Style6"/>
        <w:widowControl/>
        <w:spacing w:line="24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53138F" w:rsidRPr="0053138F" w:rsidRDefault="0053138F" w:rsidP="0053138F">
      <w:pPr>
        <w:pStyle w:val="Style6"/>
        <w:widowControl/>
        <w:spacing w:line="240" w:lineRule="auto"/>
        <w:ind w:firstLine="709"/>
        <w:jc w:val="center"/>
        <w:rPr>
          <w:sz w:val="22"/>
          <w:szCs w:val="22"/>
        </w:rPr>
      </w:pPr>
    </w:p>
    <w:p w:rsidR="00387030" w:rsidRDefault="00666CF9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7030">
        <w:rPr>
          <w:sz w:val="28"/>
          <w:szCs w:val="28"/>
        </w:rPr>
        <w:t xml:space="preserve">. Настоящее постановление вступает в силу со дня его официального обнародования на официальном сайте администрации Курского </w:t>
      </w:r>
      <w:r w:rsidR="002666E1">
        <w:rPr>
          <w:sz w:val="28"/>
          <w:szCs w:val="28"/>
        </w:rPr>
        <w:t>муниц</w:t>
      </w:r>
      <w:r w:rsidR="002666E1">
        <w:rPr>
          <w:sz w:val="28"/>
          <w:szCs w:val="28"/>
        </w:rPr>
        <w:t>и</w:t>
      </w:r>
      <w:r w:rsidR="00387030">
        <w:rPr>
          <w:sz w:val="28"/>
          <w:szCs w:val="28"/>
        </w:rPr>
        <w:t xml:space="preserve">пального </w:t>
      </w:r>
      <w:r w:rsidR="002666E1">
        <w:rPr>
          <w:sz w:val="28"/>
          <w:szCs w:val="28"/>
        </w:rPr>
        <w:t>округа</w:t>
      </w:r>
      <w:r w:rsidR="00387030">
        <w:rPr>
          <w:sz w:val="28"/>
          <w:szCs w:val="28"/>
        </w:rPr>
        <w:t xml:space="preserve"> Ставропольского к</w:t>
      </w:r>
      <w:r w:rsidR="002666E1">
        <w:rPr>
          <w:sz w:val="28"/>
          <w:szCs w:val="28"/>
        </w:rPr>
        <w:t>рая в информационно</w:t>
      </w:r>
      <w:r>
        <w:rPr>
          <w:sz w:val="28"/>
          <w:szCs w:val="28"/>
        </w:rPr>
        <w:t>-</w:t>
      </w:r>
      <w:proofErr w:type="spellStart"/>
      <w:r w:rsidR="002666E1">
        <w:rPr>
          <w:sz w:val="28"/>
          <w:szCs w:val="28"/>
        </w:rPr>
        <w:t>телекоммуни</w:t>
      </w:r>
      <w:r w:rsidR="00387030"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-</w:t>
      </w:r>
      <w:proofErr w:type="spellStart"/>
      <w:r w:rsidR="00387030">
        <w:rPr>
          <w:sz w:val="28"/>
          <w:szCs w:val="28"/>
        </w:rPr>
        <w:t>ционной</w:t>
      </w:r>
      <w:proofErr w:type="spellEnd"/>
      <w:r w:rsidR="00387030">
        <w:rPr>
          <w:sz w:val="28"/>
          <w:szCs w:val="28"/>
        </w:rPr>
        <w:t xml:space="preserve"> сети «Интернет».</w:t>
      </w:r>
    </w:p>
    <w:p w:rsidR="00387030" w:rsidRDefault="00387030">
      <w:pPr>
        <w:pStyle w:val="Style5"/>
        <w:widowControl/>
        <w:spacing w:line="240" w:lineRule="auto"/>
        <w:ind w:firstLine="709"/>
        <w:rPr>
          <w:sz w:val="28"/>
          <w:szCs w:val="28"/>
        </w:rPr>
      </w:pPr>
    </w:p>
    <w:p w:rsidR="00387030" w:rsidRDefault="00387030">
      <w:pPr>
        <w:ind w:right="282"/>
        <w:jc w:val="both"/>
        <w:rPr>
          <w:sz w:val="28"/>
          <w:szCs w:val="28"/>
        </w:rPr>
      </w:pPr>
    </w:p>
    <w:p w:rsidR="00387030" w:rsidRDefault="00387030">
      <w:pPr>
        <w:ind w:right="282"/>
        <w:jc w:val="both"/>
        <w:rPr>
          <w:sz w:val="28"/>
          <w:szCs w:val="28"/>
        </w:rPr>
      </w:pPr>
    </w:p>
    <w:p w:rsidR="007116DF" w:rsidRDefault="007116DF" w:rsidP="007116D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7116DF" w:rsidRDefault="007116DF" w:rsidP="007116D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7116DF" w:rsidRPr="00670CA3" w:rsidRDefault="007116DF" w:rsidP="007116D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П.В.Бабичев</w:t>
      </w:r>
    </w:p>
    <w:p w:rsidR="00387030" w:rsidRDefault="00387030">
      <w:r>
        <w:t xml:space="preserve"> </w:t>
      </w:r>
    </w:p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387030" w:rsidRDefault="00387030"/>
    <w:p w:rsidR="00C02E6D" w:rsidRDefault="00C02E6D" w:rsidP="00E95A5F">
      <w:pPr>
        <w:spacing w:line="240" w:lineRule="exact"/>
        <w:ind w:left="-1276"/>
        <w:rPr>
          <w:sz w:val="28"/>
          <w:szCs w:val="28"/>
        </w:rPr>
      </w:pPr>
    </w:p>
    <w:p w:rsidR="00C02E6D" w:rsidRDefault="00C02E6D" w:rsidP="00E95A5F">
      <w:pPr>
        <w:spacing w:line="240" w:lineRule="exact"/>
        <w:ind w:left="-1276"/>
        <w:rPr>
          <w:sz w:val="28"/>
          <w:szCs w:val="28"/>
        </w:rPr>
      </w:pPr>
    </w:p>
    <w:p w:rsidR="00C02E6D" w:rsidRDefault="00C02E6D" w:rsidP="00E95A5F">
      <w:pPr>
        <w:spacing w:line="240" w:lineRule="exact"/>
        <w:ind w:left="-1276"/>
        <w:rPr>
          <w:sz w:val="28"/>
          <w:szCs w:val="28"/>
        </w:rPr>
      </w:pPr>
    </w:p>
    <w:p w:rsidR="00C02E6D" w:rsidRDefault="00C02E6D" w:rsidP="00E95A5F">
      <w:pPr>
        <w:spacing w:line="240" w:lineRule="exact"/>
        <w:ind w:left="-1276"/>
        <w:rPr>
          <w:sz w:val="28"/>
          <w:szCs w:val="28"/>
        </w:rPr>
      </w:pPr>
    </w:p>
    <w:p w:rsidR="00C02E6D" w:rsidRDefault="00C02E6D" w:rsidP="00E95A5F">
      <w:pPr>
        <w:spacing w:line="240" w:lineRule="exact"/>
        <w:ind w:left="-1276"/>
        <w:rPr>
          <w:sz w:val="28"/>
          <w:szCs w:val="28"/>
        </w:rPr>
      </w:pPr>
    </w:p>
    <w:p w:rsidR="00C02E6D" w:rsidRDefault="00C02E6D" w:rsidP="00E95A5F">
      <w:pPr>
        <w:spacing w:line="240" w:lineRule="exact"/>
        <w:ind w:left="-1276"/>
        <w:rPr>
          <w:sz w:val="28"/>
          <w:szCs w:val="28"/>
        </w:rPr>
      </w:pPr>
    </w:p>
    <w:p w:rsidR="00C02E6D" w:rsidRDefault="00C02E6D" w:rsidP="00E95A5F">
      <w:pPr>
        <w:spacing w:line="240" w:lineRule="exact"/>
        <w:ind w:left="-1276"/>
        <w:rPr>
          <w:sz w:val="28"/>
          <w:szCs w:val="28"/>
        </w:rPr>
      </w:pPr>
    </w:p>
    <w:p w:rsidR="00C02E6D" w:rsidRDefault="00C02E6D" w:rsidP="00E95A5F">
      <w:pPr>
        <w:spacing w:line="240" w:lineRule="exact"/>
        <w:ind w:left="-1276"/>
        <w:rPr>
          <w:sz w:val="28"/>
          <w:szCs w:val="28"/>
        </w:rPr>
      </w:pPr>
    </w:p>
    <w:p w:rsidR="00C02E6D" w:rsidRDefault="00C02E6D" w:rsidP="00E95A5F">
      <w:pPr>
        <w:spacing w:line="240" w:lineRule="exact"/>
        <w:ind w:left="-1276"/>
        <w:rPr>
          <w:sz w:val="28"/>
          <w:szCs w:val="28"/>
        </w:rPr>
      </w:pPr>
    </w:p>
    <w:p w:rsidR="00EE31AF" w:rsidRDefault="00EE31AF" w:rsidP="00E95A5F">
      <w:pPr>
        <w:spacing w:line="240" w:lineRule="exact"/>
        <w:ind w:left="-1276"/>
        <w:rPr>
          <w:sz w:val="28"/>
          <w:szCs w:val="28"/>
        </w:rPr>
      </w:pPr>
    </w:p>
    <w:p w:rsidR="00EE31AF" w:rsidRDefault="00EE31AF" w:rsidP="00E95A5F">
      <w:pPr>
        <w:spacing w:line="240" w:lineRule="exact"/>
        <w:ind w:left="-1276"/>
        <w:rPr>
          <w:sz w:val="28"/>
          <w:szCs w:val="28"/>
        </w:rPr>
      </w:pPr>
    </w:p>
    <w:p w:rsidR="00EE31AF" w:rsidRDefault="00EE31AF" w:rsidP="00E95A5F">
      <w:pPr>
        <w:spacing w:line="240" w:lineRule="exact"/>
        <w:ind w:left="-1276"/>
        <w:rPr>
          <w:sz w:val="28"/>
          <w:szCs w:val="28"/>
        </w:rPr>
      </w:pPr>
    </w:p>
    <w:p w:rsidR="00EE31AF" w:rsidRDefault="00EE31AF" w:rsidP="00E95A5F">
      <w:pPr>
        <w:spacing w:line="240" w:lineRule="exact"/>
        <w:ind w:left="-1276"/>
        <w:rPr>
          <w:sz w:val="28"/>
          <w:szCs w:val="28"/>
        </w:rPr>
      </w:pPr>
    </w:p>
    <w:p w:rsidR="00EE31AF" w:rsidRDefault="00EE31AF" w:rsidP="00E95A5F">
      <w:pPr>
        <w:spacing w:line="240" w:lineRule="exact"/>
        <w:ind w:left="-1276"/>
        <w:rPr>
          <w:sz w:val="28"/>
          <w:szCs w:val="28"/>
        </w:rPr>
      </w:pPr>
    </w:p>
    <w:p w:rsidR="00EE31AF" w:rsidRDefault="00EE31AF" w:rsidP="00E95A5F">
      <w:pPr>
        <w:spacing w:line="240" w:lineRule="exact"/>
        <w:ind w:left="-1276"/>
        <w:rPr>
          <w:sz w:val="28"/>
          <w:szCs w:val="28"/>
        </w:rPr>
      </w:pPr>
    </w:p>
    <w:tbl>
      <w:tblPr>
        <w:tblW w:w="10916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6521"/>
        <w:gridCol w:w="4395"/>
      </w:tblGrid>
      <w:tr w:rsidR="00387030" w:rsidTr="00FA5DD8">
        <w:trPr>
          <w:trHeight w:val="1998"/>
        </w:trPr>
        <w:tc>
          <w:tcPr>
            <w:tcW w:w="6521" w:type="dxa"/>
            <w:shd w:val="clear" w:color="auto" w:fill="auto"/>
          </w:tcPr>
          <w:p w:rsidR="00E95A5F" w:rsidRDefault="00E95A5F" w:rsidP="00E95A5F">
            <w:pPr>
              <w:widowControl w:val="0"/>
              <w:suppressAutoHyphens/>
              <w:spacing w:line="240" w:lineRule="exact"/>
            </w:pPr>
          </w:p>
          <w:p w:rsidR="00E95A5F" w:rsidRDefault="00E95A5F" w:rsidP="00E95A5F">
            <w:pPr>
              <w:widowControl w:val="0"/>
              <w:suppressAutoHyphens/>
              <w:spacing w:line="240" w:lineRule="exact"/>
            </w:pPr>
          </w:p>
          <w:p w:rsidR="00E95A5F" w:rsidRDefault="00E95A5F">
            <w:pPr>
              <w:widowControl w:val="0"/>
              <w:suppressAutoHyphens/>
              <w:spacing w:line="240" w:lineRule="exact"/>
              <w:jc w:val="right"/>
            </w:pPr>
          </w:p>
          <w:p w:rsidR="00E95A5F" w:rsidRDefault="00E95A5F">
            <w:pPr>
              <w:widowControl w:val="0"/>
              <w:suppressAutoHyphens/>
              <w:spacing w:line="240" w:lineRule="exact"/>
              <w:jc w:val="right"/>
            </w:pPr>
          </w:p>
          <w:p w:rsidR="00E95A5F" w:rsidRDefault="00E95A5F">
            <w:pPr>
              <w:widowControl w:val="0"/>
              <w:suppressAutoHyphens/>
              <w:spacing w:line="240" w:lineRule="exact"/>
              <w:jc w:val="right"/>
            </w:pPr>
          </w:p>
          <w:p w:rsidR="00E95A5F" w:rsidRDefault="00E95A5F">
            <w:pPr>
              <w:widowControl w:val="0"/>
              <w:suppressAutoHyphens/>
              <w:spacing w:line="240" w:lineRule="exact"/>
              <w:jc w:val="right"/>
            </w:pPr>
          </w:p>
          <w:p w:rsidR="00E95A5F" w:rsidRDefault="00E95A5F">
            <w:pPr>
              <w:widowControl w:val="0"/>
              <w:suppressAutoHyphens/>
              <w:spacing w:line="240" w:lineRule="exact"/>
              <w:jc w:val="right"/>
            </w:pPr>
          </w:p>
          <w:p w:rsidR="00E95A5F" w:rsidRDefault="00E95A5F">
            <w:pPr>
              <w:widowControl w:val="0"/>
              <w:suppressAutoHyphens/>
              <w:spacing w:line="240" w:lineRule="exact"/>
              <w:jc w:val="right"/>
            </w:pPr>
          </w:p>
          <w:p w:rsidR="00E95A5F" w:rsidRDefault="00E95A5F">
            <w:pPr>
              <w:widowControl w:val="0"/>
              <w:suppressAutoHyphens/>
              <w:spacing w:line="240" w:lineRule="exact"/>
              <w:jc w:val="right"/>
            </w:pPr>
          </w:p>
          <w:p w:rsidR="00387030" w:rsidRDefault="0094052D" w:rsidP="00E95A5F">
            <w:pPr>
              <w:widowControl w:val="0"/>
              <w:suppressAutoHyphens/>
              <w:spacing w:line="240" w:lineRule="exact"/>
            </w:pPr>
            <w:r>
              <w:pict>
                <v:shape id="AutoShape 3" o:spid="_x0000_s1027" style="position:absolute;margin-left:311.5pt;margin-top:4.3pt;width:0;height:0;z-index:-251658752;mso-wrap-style:none;mso-position-horizontal:absolute;mso-position-horizontal-relative:page;mso-position-vertical:absolute;mso-position-vertical-relative:text;v-text-anchor:middle" coordsize="1,1" path="m,l,e" filled="f" stroked="f" strokecolor="#3465a4">
                  <v:stroke color2="#cb9a5b"/>
                  <w10:wrap anchorx="page"/>
                </v:shape>
              </w:pict>
            </w:r>
            <w:r>
              <w:pict>
                <v:shape id="AutoShape 5" o:spid="_x0000_s1028" style="position:absolute;margin-left:.05pt;margin-top:0;width:0;height:0;z-index:-251657728;mso-wrap-style:none;mso-position-horizontal:absolute;mso-position-horizontal-relative:text;mso-position-vertical:absolute;mso-position-vertical-relative:text;v-text-anchor:middle" coordsize="1,1" path="m,l,e">
                  <v:fill color2="black"/>
                  <v:stroke joinstyle="miter"/>
                </v:shape>
              </w:pict>
            </w:r>
          </w:p>
        </w:tc>
        <w:tc>
          <w:tcPr>
            <w:tcW w:w="4395" w:type="dxa"/>
            <w:shd w:val="clear" w:color="auto" w:fill="auto"/>
          </w:tcPr>
          <w:p w:rsidR="00387030" w:rsidRDefault="00387030" w:rsidP="00582AEE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87030" w:rsidRDefault="00387030" w:rsidP="00582AEE">
            <w:pPr>
              <w:widowControl w:val="0"/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</w:t>
            </w:r>
            <w:r w:rsidR="002666E1">
              <w:rPr>
                <w:sz w:val="28"/>
                <w:szCs w:val="28"/>
              </w:rPr>
              <w:t>трации Курского муниципального округа</w:t>
            </w:r>
            <w:r>
              <w:rPr>
                <w:sz w:val="28"/>
                <w:szCs w:val="28"/>
              </w:rPr>
              <w:t xml:space="preserve"> Ставропольского края </w:t>
            </w:r>
          </w:p>
          <w:p w:rsidR="00582AEE" w:rsidRDefault="00387030" w:rsidP="00582AEE">
            <w:pPr>
              <w:widowControl w:val="0"/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05DE8">
              <w:rPr>
                <w:sz w:val="28"/>
                <w:szCs w:val="28"/>
              </w:rPr>
              <w:t>02 июля 2021 г.</w:t>
            </w:r>
            <w:r w:rsidRPr="00F87503">
              <w:rPr>
                <w:sz w:val="28"/>
                <w:szCs w:val="28"/>
              </w:rPr>
              <w:t xml:space="preserve"> № </w:t>
            </w:r>
            <w:r w:rsidR="00B05DE8">
              <w:rPr>
                <w:sz w:val="28"/>
                <w:szCs w:val="28"/>
              </w:rPr>
              <w:t>706</w:t>
            </w:r>
            <w:r w:rsidR="00582AEE">
              <w:rPr>
                <w:sz w:val="28"/>
                <w:szCs w:val="28"/>
              </w:rPr>
              <w:t xml:space="preserve"> </w:t>
            </w:r>
          </w:p>
          <w:p w:rsidR="00582AEE" w:rsidRDefault="00582AEE" w:rsidP="00582AEE">
            <w:pPr>
              <w:widowControl w:val="0"/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 редакции постановления </w:t>
            </w:r>
            <w:proofErr w:type="spellStart"/>
            <w:r>
              <w:rPr>
                <w:sz w:val="28"/>
                <w:szCs w:val="28"/>
              </w:rPr>
              <w:t>адми-нистрации</w:t>
            </w:r>
            <w:proofErr w:type="spellEnd"/>
            <w:r>
              <w:rPr>
                <w:sz w:val="28"/>
                <w:szCs w:val="28"/>
              </w:rPr>
              <w:t xml:space="preserve"> Курского </w:t>
            </w:r>
            <w:proofErr w:type="spellStart"/>
            <w:r>
              <w:rPr>
                <w:sz w:val="28"/>
                <w:szCs w:val="28"/>
              </w:rPr>
              <w:t>муниципаль-ного</w:t>
            </w:r>
            <w:proofErr w:type="spellEnd"/>
            <w:r>
              <w:rPr>
                <w:sz w:val="28"/>
                <w:szCs w:val="28"/>
              </w:rPr>
              <w:t xml:space="preserve"> округа Ставропольского края </w:t>
            </w:r>
            <w:proofErr w:type="gramEnd"/>
          </w:p>
          <w:p w:rsidR="00387030" w:rsidRDefault="00582AEE" w:rsidP="00DA26E7">
            <w:pPr>
              <w:widowControl w:val="0"/>
              <w:suppressAutoHyphens/>
              <w:spacing w:line="240" w:lineRule="exact"/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DA26E7">
              <w:rPr>
                <w:sz w:val="28"/>
                <w:szCs w:val="28"/>
              </w:rPr>
              <w:t xml:space="preserve">12 мая 2022 г. </w:t>
            </w:r>
            <w:r>
              <w:rPr>
                <w:sz w:val="28"/>
                <w:szCs w:val="28"/>
              </w:rPr>
              <w:t>№</w:t>
            </w:r>
            <w:r w:rsidR="00DA26E7">
              <w:rPr>
                <w:sz w:val="28"/>
                <w:szCs w:val="28"/>
              </w:rPr>
              <w:t xml:space="preserve"> 455</w:t>
            </w:r>
            <w:r w:rsidR="000E5DB7">
              <w:rPr>
                <w:sz w:val="28"/>
                <w:szCs w:val="28"/>
              </w:rPr>
              <w:t>)</w:t>
            </w:r>
          </w:p>
        </w:tc>
      </w:tr>
    </w:tbl>
    <w:p w:rsidR="00387030" w:rsidRDefault="00387030">
      <w:pPr>
        <w:widowControl w:val="0"/>
        <w:suppressAutoHyphens/>
        <w:spacing w:line="240" w:lineRule="exact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05DE8" w:rsidRDefault="00B05DE8">
      <w:pPr>
        <w:pStyle w:val="western"/>
        <w:spacing w:before="0" w:after="0" w:line="240" w:lineRule="exact"/>
        <w:contextualSpacing/>
        <w:jc w:val="center"/>
        <w:rPr>
          <w:rStyle w:val="FontStyle15"/>
          <w:color w:val="000000"/>
          <w:sz w:val="28"/>
          <w:szCs w:val="28"/>
        </w:rPr>
      </w:pPr>
    </w:p>
    <w:p w:rsidR="00B05DE8" w:rsidRDefault="00E9616A">
      <w:pPr>
        <w:pStyle w:val="western"/>
        <w:spacing w:before="0" w:after="0" w:line="240" w:lineRule="exact"/>
        <w:contextualSpacing/>
        <w:jc w:val="center"/>
        <w:rPr>
          <w:rStyle w:val="FontStyle15"/>
          <w:color w:val="000000"/>
          <w:sz w:val="28"/>
          <w:szCs w:val="28"/>
        </w:rPr>
      </w:pPr>
      <w:r>
        <w:rPr>
          <w:rStyle w:val="FontStyle15"/>
          <w:color w:val="000000"/>
          <w:sz w:val="28"/>
          <w:szCs w:val="28"/>
        </w:rPr>
        <w:t xml:space="preserve">Перечень </w:t>
      </w:r>
    </w:p>
    <w:p w:rsidR="00582AEE" w:rsidRDefault="00387030">
      <w:pPr>
        <w:pStyle w:val="western"/>
        <w:spacing w:before="0" w:after="0" w:line="240" w:lineRule="exact"/>
        <w:contextualSpacing/>
        <w:jc w:val="center"/>
        <w:rPr>
          <w:sz w:val="28"/>
          <w:szCs w:val="28"/>
        </w:rPr>
      </w:pPr>
      <w:r>
        <w:rPr>
          <w:rStyle w:val="FontStyle15"/>
          <w:color w:val="000000"/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платных услуг, оказываемых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казенным</w:t>
      </w:r>
    </w:p>
    <w:p w:rsidR="00582AEE" w:rsidRDefault="00387030">
      <w:pPr>
        <w:pStyle w:val="western"/>
        <w:spacing w:before="0" w:after="0"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учреждением Курского муниципального </w:t>
      </w:r>
      <w:r w:rsidR="002666E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«Многофункциональный центр предоставления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 </w:t>
      </w:r>
    </w:p>
    <w:p w:rsidR="00387030" w:rsidRDefault="00387030">
      <w:pPr>
        <w:pStyle w:val="western"/>
        <w:spacing w:before="0" w:after="0"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услуг»</w:t>
      </w:r>
    </w:p>
    <w:p w:rsidR="00E54895" w:rsidRDefault="00E54895">
      <w:pPr>
        <w:pStyle w:val="western"/>
        <w:spacing w:before="0" w:after="0" w:line="240" w:lineRule="exact"/>
        <w:contextualSpacing/>
        <w:jc w:val="center"/>
        <w:rPr>
          <w:sz w:val="28"/>
          <w:szCs w:val="28"/>
        </w:rPr>
      </w:pPr>
    </w:p>
    <w:p w:rsidR="00387030" w:rsidRDefault="00387030">
      <w:pPr>
        <w:pStyle w:val="western"/>
        <w:spacing w:before="0" w:after="0" w:line="240" w:lineRule="exact"/>
        <w:contextualSpacing/>
        <w:jc w:val="center"/>
        <w:rPr>
          <w:sz w:val="28"/>
          <w:szCs w:val="28"/>
        </w:rPr>
      </w:pP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8647"/>
      </w:tblGrid>
      <w:tr w:rsidR="008C42BD" w:rsidRPr="001E58D5" w:rsidTr="00130D4F">
        <w:trPr>
          <w:trHeight w:val="671"/>
        </w:trPr>
        <w:tc>
          <w:tcPr>
            <w:tcW w:w="719" w:type="dxa"/>
            <w:shd w:val="clear" w:color="auto" w:fill="auto"/>
            <w:hideMark/>
          </w:tcPr>
          <w:p w:rsidR="008C42BD" w:rsidRPr="003718DB" w:rsidRDefault="008C42BD" w:rsidP="00130D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№</w:t>
            </w:r>
          </w:p>
          <w:p w:rsidR="008C42BD" w:rsidRPr="003718DB" w:rsidRDefault="008C42BD" w:rsidP="00130D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718DB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718DB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647" w:type="dxa"/>
            <w:shd w:val="clear" w:color="auto" w:fill="auto"/>
            <w:hideMark/>
          </w:tcPr>
          <w:p w:rsidR="008C42BD" w:rsidRPr="003718DB" w:rsidRDefault="008C42BD" w:rsidP="00582A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Наименование платной услуги</w:t>
            </w:r>
          </w:p>
          <w:p w:rsidR="008C42BD" w:rsidRPr="003718DB" w:rsidRDefault="008C42BD" w:rsidP="00582AEE">
            <w:pPr>
              <w:rPr>
                <w:bCs/>
                <w:sz w:val="28"/>
                <w:szCs w:val="28"/>
              </w:rPr>
            </w:pPr>
          </w:p>
        </w:tc>
      </w:tr>
      <w:tr w:rsidR="008C42BD" w:rsidRPr="001E58D5" w:rsidTr="00130D4F">
        <w:trPr>
          <w:trHeight w:val="248"/>
        </w:trPr>
        <w:tc>
          <w:tcPr>
            <w:tcW w:w="719" w:type="dxa"/>
            <w:shd w:val="clear" w:color="auto" w:fill="auto"/>
            <w:hideMark/>
          </w:tcPr>
          <w:p w:rsidR="008C42BD" w:rsidRPr="003718DB" w:rsidRDefault="008C42BD" w:rsidP="00130D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  <w:vAlign w:val="bottom"/>
            <w:hideMark/>
          </w:tcPr>
          <w:p w:rsidR="008C42BD" w:rsidRPr="003718DB" w:rsidRDefault="008C42BD" w:rsidP="00096C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C42BD" w:rsidRPr="001E58D5" w:rsidTr="00130D4F">
        <w:trPr>
          <w:trHeight w:val="354"/>
        </w:trPr>
        <w:tc>
          <w:tcPr>
            <w:tcW w:w="9366" w:type="dxa"/>
            <w:gridSpan w:val="2"/>
            <w:shd w:val="clear" w:color="auto" w:fill="auto"/>
            <w:hideMark/>
          </w:tcPr>
          <w:p w:rsidR="008C42BD" w:rsidRPr="003718DB" w:rsidRDefault="00582AEE" w:rsidP="00130D4F">
            <w:pPr>
              <w:ind w:left="108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582AEE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8C42BD" w:rsidRPr="003718DB">
              <w:rPr>
                <w:bCs/>
                <w:color w:val="000000"/>
                <w:sz w:val="28"/>
                <w:szCs w:val="28"/>
              </w:rPr>
              <w:t>Копировально-множительные услуги</w:t>
            </w:r>
          </w:p>
        </w:tc>
      </w:tr>
      <w:tr w:rsidR="008C42BD" w:rsidRPr="001E58D5" w:rsidTr="00130D4F">
        <w:trPr>
          <w:trHeight w:val="354"/>
        </w:trPr>
        <w:tc>
          <w:tcPr>
            <w:tcW w:w="719" w:type="dxa"/>
            <w:shd w:val="clear" w:color="auto" w:fill="auto"/>
            <w:hideMark/>
          </w:tcPr>
          <w:p w:rsidR="008C42BD" w:rsidRPr="003718DB" w:rsidRDefault="008C42BD" w:rsidP="00130D4F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8C42BD" w:rsidRPr="003718DB" w:rsidRDefault="008C42BD" w:rsidP="00096CB9">
            <w:pPr>
              <w:jc w:val="both"/>
              <w:rPr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Ксерокопирование текста (страница А</w:t>
            </w:r>
            <w:proofErr w:type="gramStart"/>
            <w:r w:rsidRPr="003718DB">
              <w:rPr>
                <w:bCs/>
                <w:color w:val="000000"/>
                <w:sz w:val="28"/>
                <w:szCs w:val="28"/>
              </w:rPr>
              <w:t>4</w:t>
            </w:r>
            <w:proofErr w:type="gramEnd"/>
            <w:r w:rsidRPr="003718DB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8C42BD" w:rsidRPr="001E58D5" w:rsidTr="00130D4F">
        <w:trPr>
          <w:trHeight w:val="354"/>
        </w:trPr>
        <w:tc>
          <w:tcPr>
            <w:tcW w:w="719" w:type="dxa"/>
            <w:shd w:val="clear" w:color="auto" w:fill="auto"/>
            <w:hideMark/>
          </w:tcPr>
          <w:p w:rsidR="008C42BD" w:rsidRPr="003718DB" w:rsidRDefault="008C42BD" w:rsidP="00130D4F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8C42BD" w:rsidRPr="003718DB" w:rsidRDefault="008C42BD" w:rsidP="00096CB9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718DB">
              <w:rPr>
                <w:bCs/>
                <w:color w:val="000000"/>
                <w:sz w:val="28"/>
                <w:szCs w:val="28"/>
              </w:rPr>
              <w:t>Ламинирование</w:t>
            </w:r>
            <w:proofErr w:type="spellEnd"/>
            <w:r w:rsidRPr="003718DB">
              <w:rPr>
                <w:bCs/>
                <w:color w:val="000000"/>
                <w:sz w:val="28"/>
                <w:szCs w:val="28"/>
              </w:rPr>
              <w:t xml:space="preserve"> (формат А</w:t>
            </w:r>
            <w:proofErr w:type="gramStart"/>
            <w:r w:rsidRPr="003718DB">
              <w:rPr>
                <w:bCs/>
                <w:color w:val="000000"/>
                <w:sz w:val="28"/>
                <w:szCs w:val="28"/>
              </w:rPr>
              <w:t>4</w:t>
            </w:r>
            <w:proofErr w:type="gramEnd"/>
            <w:r w:rsidRPr="003718DB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8C42BD" w:rsidRPr="001E58D5" w:rsidTr="00130D4F">
        <w:trPr>
          <w:trHeight w:val="411"/>
        </w:trPr>
        <w:tc>
          <w:tcPr>
            <w:tcW w:w="9366" w:type="dxa"/>
            <w:gridSpan w:val="2"/>
            <w:hideMark/>
          </w:tcPr>
          <w:p w:rsidR="00130D4F" w:rsidRDefault="00582AEE" w:rsidP="00130D4F">
            <w:pPr>
              <w:ind w:left="36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582AEE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8C42BD" w:rsidRPr="003718DB">
              <w:rPr>
                <w:bCs/>
                <w:color w:val="000000"/>
                <w:sz w:val="28"/>
                <w:szCs w:val="28"/>
              </w:rPr>
              <w:t>Юридические услуги</w:t>
            </w:r>
          </w:p>
          <w:p w:rsidR="008C42BD" w:rsidRPr="003718DB" w:rsidRDefault="00582AEE" w:rsidP="00130D4F">
            <w:pPr>
              <w:ind w:left="36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</w:t>
            </w:r>
            <w:r w:rsidRPr="003718DB">
              <w:rPr>
                <w:bCs/>
                <w:color w:val="000000"/>
                <w:sz w:val="28"/>
                <w:szCs w:val="28"/>
              </w:rPr>
              <w:t>в сфере гражданско-правовых отношений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8C42BD" w:rsidRPr="001E58D5" w:rsidTr="00130D4F">
        <w:trPr>
          <w:trHeight w:val="411"/>
        </w:trPr>
        <w:tc>
          <w:tcPr>
            <w:tcW w:w="719" w:type="dxa"/>
            <w:hideMark/>
          </w:tcPr>
          <w:p w:rsidR="008C42BD" w:rsidRPr="003718DB" w:rsidRDefault="005E7C2E" w:rsidP="00130D4F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8C42BD" w:rsidRPr="003718D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47" w:type="dxa"/>
            <w:vAlign w:val="center"/>
          </w:tcPr>
          <w:p w:rsidR="008C42BD" w:rsidRPr="003718DB" w:rsidRDefault="008C42BD" w:rsidP="00096CB9">
            <w:pPr>
              <w:jc w:val="both"/>
              <w:rPr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Составление соглашения о расторжении договора аренды (субаренды)</w:t>
            </w:r>
          </w:p>
        </w:tc>
      </w:tr>
      <w:tr w:rsidR="00921299" w:rsidRPr="001E58D5" w:rsidTr="00130D4F">
        <w:trPr>
          <w:trHeight w:val="390"/>
        </w:trPr>
        <w:tc>
          <w:tcPr>
            <w:tcW w:w="719" w:type="dxa"/>
            <w:shd w:val="clear" w:color="auto" w:fill="auto"/>
            <w:hideMark/>
          </w:tcPr>
          <w:p w:rsidR="00921299" w:rsidRPr="003718DB" w:rsidRDefault="005E7C2E" w:rsidP="00130D4F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921299" w:rsidRPr="003718D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921299" w:rsidRPr="003718DB" w:rsidRDefault="00921299" w:rsidP="00096CB9">
            <w:pPr>
              <w:jc w:val="both"/>
              <w:rPr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 xml:space="preserve">Составление договора купли-продажи земельного участка </w:t>
            </w:r>
          </w:p>
        </w:tc>
      </w:tr>
      <w:tr w:rsidR="008C42BD" w:rsidRPr="001E58D5" w:rsidTr="00130D4F">
        <w:trPr>
          <w:trHeight w:val="381"/>
        </w:trPr>
        <w:tc>
          <w:tcPr>
            <w:tcW w:w="719" w:type="dxa"/>
            <w:vMerge w:val="restart"/>
            <w:shd w:val="clear" w:color="auto" w:fill="auto"/>
            <w:hideMark/>
          </w:tcPr>
          <w:p w:rsidR="008C42BD" w:rsidRPr="003718DB" w:rsidRDefault="005E7C2E" w:rsidP="00130D4F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8C42BD" w:rsidRPr="003718D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8C42BD" w:rsidRPr="003718DB" w:rsidRDefault="008C42BD" w:rsidP="00921299">
            <w:pPr>
              <w:jc w:val="both"/>
              <w:rPr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Составление договора купли-продажи жилого квартиры</w:t>
            </w:r>
            <w:r w:rsidR="00921299">
              <w:rPr>
                <w:bCs/>
                <w:color w:val="000000"/>
                <w:sz w:val="28"/>
                <w:szCs w:val="28"/>
              </w:rPr>
              <w:t xml:space="preserve"> (жилого п</w:t>
            </w:r>
            <w:r w:rsidR="00921299">
              <w:rPr>
                <w:bCs/>
                <w:color w:val="000000"/>
                <w:sz w:val="28"/>
                <w:szCs w:val="28"/>
              </w:rPr>
              <w:t>о</w:t>
            </w:r>
            <w:r w:rsidR="00921299">
              <w:rPr>
                <w:bCs/>
                <w:color w:val="000000"/>
                <w:sz w:val="28"/>
                <w:szCs w:val="28"/>
              </w:rPr>
              <w:t>мещения без земельного участка)</w:t>
            </w:r>
          </w:p>
        </w:tc>
      </w:tr>
      <w:tr w:rsidR="008C42BD" w:rsidRPr="001E58D5" w:rsidTr="00130D4F">
        <w:trPr>
          <w:trHeight w:val="330"/>
        </w:trPr>
        <w:tc>
          <w:tcPr>
            <w:tcW w:w="719" w:type="dxa"/>
            <w:vMerge/>
            <w:shd w:val="clear" w:color="auto" w:fill="auto"/>
          </w:tcPr>
          <w:p w:rsidR="008C42BD" w:rsidRPr="003718DB" w:rsidRDefault="008C42BD" w:rsidP="00130D4F">
            <w:pPr>
              <w:ind w:left="425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  <w:vAlign w:val="bottom"/>
          </w:tcPr>
          <w:p w:rsidR="008C42BD" w:rsidRPr="003718DB" w:rsidRDefault="008C42BD" w:rsidP="00096CB9">
            <w:pPr>
              <w:jc w:val="both"/>
              <w:rPr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Более двух человек в договоре</w:t>
            </w:r>
          </w:p>
        </w:tc>
      </w:tr>
      <w:tr w:rsidR="008C42BD" w:rsidRPr="001E58D5" w:rsidTr="00130D4F">
        <w:trPr>
          <w:trHeight w:val="491"/>
        </w:trPr>
        <w:tc>
          <w:tcPr>
            <w:tcW w:w="719" w:type="dxa"/>
            <w:vMerge w:val="restart"/>
            <w:shd w:val="clear" w:color="auto" w:fill="auto"/>
            <w:hideMark/>
          </w:tcPr>
          <w:p w:rsidR="008C42BD" w:rsidRPr="003718DB" w:rsidRDefault="005E7C2E" w:rsidP="00130D4F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8C42BD" w:rsidRPr="003718D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C42BD" w:rsidRPr="003718DB" w:rsidRDefault="008C42BD" w:rsidP="00096CB9">
            <w:pPr>
              <w:jc w:val="both"/>
              <w:rPr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 xml:space="preserve">Составление договора купли-продажи жилого дома и земельного участка </w:t>
            </w:r>
          </w:p>
        </w:tc>
      </w:tr>
      <w:tr w:rsidR="008C42BD" w:rsidRPr="001E58D5" w:rsidTr="00130D4F">
        <w:trPr>
          <w:trHeight w:val="355"/>
        </w:trPr>
        <w:tc>
          <w:tcPr>
            <w:tcW w:w="719" w:type="dxa"/>
            <w:vMerge/>
            <w:shd w:val="clear" w:color="auto" w:fill="auto"/>
          </w:tcPr>
          <w:p w:rsidR="008C42BD" w:rsidRPr="003718DB" w:rsidRDefault="008C42BD" w:rsidP="00130D4F">
            <w:pPr>
              <w:ind w:left="425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8C42BD" w:rsidRPr="003718DB" w:rsidRDefault="008C42BD" w:rsidP="00096CB9">
            <w:pPr>
              <w:jc w:val="both"/>
              <w:rPr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Более двух человек в договоре</w:t>
            </w:r>
          </w:p>
        </w:tc>
      </w:tr>
      <w:tr w:rsidR="008C42BD" w:rsidRPr="001E58D5" w:rsidTr="00130D4F">
        <w:trPr>
          <w:trHeight w:val="753"/>
        </w:trPr>
        <w:tc>
          <w:tcPr>
            <w:tcW w:w="719" w:type="dxa"/>
            <w:shd w:val="clear" w:color="auto" w:fill="auto"/>
            <w:hideMark/>
          </w:tcPr>
          <w:p w:rsidR="008C42BD" w:rsidRPr="003718DB" w:rsidRDefault="005E7C2E" w:rsidP="00130D4F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  <w:r w:rsidR="008C42BD" w:rsidRPr="003718D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C42BD" w:rsidRPr="003718DB" w:rsidRDefault="008C42BD" w:rsidP="00096CB9">
            <w:pPr>
              <w:jc w:val="both"/>
              <w:rPr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Составление договора купли-продажи квартиры за счет средств мат</w:t>
            </w:r>
            <w:r w:rsidRPr="003718DB">
              <w:rPr>
                <w:bCs/>
                <w:color w:val="000000"/>
                <w:sz w:val="28"/>
                <w:szCs w:val="28"/>
              </w:rPr>
              <w:t>е</w:t>
            </w:r>
            <w:r w:rsidRPr="003718DB">
              <w:rPr>
                <w:bCs/>
                <w:color w:val="000000"/>
                <w:sz w:val="28"/>
                <w:szCs w:val="28"/>
              </w:rPr>
              <w:t>ринского капитала</w:t>
            </w:r>
          </w:p>
        </w:tc>
      </w:tr>
      <w:tr w:rsidR="008C42BD" w:rsidRPr="001E58D5" w:rsidTr="00130D4F">
        <w:trPr>
          <w:trHeight w:val="120"/>
        </w:trPr>
        <w:tc>
          <w:tcPr>
            <w:tcW w:w="719" w:type="dxa"/>
            <w:shd w:val="clear" w:color="auto" w:fill="auto"/>
          </w:tcPr>
          <w:p w:rsidR="008C42BD" w:rsidRPr="003718DB" w:rsidRDefault="005E7C2E" w:rsidP="00130D4F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  <w:r w:rsidR="008C42BD" w:rsidRPr="003718D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C42BD" w:rsidRPr="003718DB" w:rsidRDefault="008C42BD" w:rsidP="00096CB9">
            <w:pPr>
              <w:jc w:val="both"/>
              <w:rPr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Составление договора купли-продажи квартиры за счет ипотечного кредитования</w:t>
            </w:r>
          </w:p>
        </w:tc>
      </w:tr>
      <w:tr w:rsidR="008C42BD" w:rsidRPr="001E58D5" w:rsidTr="00130D4F">
        <w:trPr>
          <w:trHeight w:val="459"/>
        </w:trPr>
        <w:tc>
          <w:tcPr>
            <w:tcW w:w="719" w:type="dxa"/>
            <w:shd w:val="clear" w:color="auto" w:fill="auto"/>
          </w:tcPr>
          <w:p w:rsidR="008C42BD" w:rsidRPr="003718DB" w:rsidRDefault="005E7C2E" w:rsidP="00130D4F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="008C42BD" w:rsidRPr="003718D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C42BD" w:rsidRPr="003718DB" w:rsidRDefault="008C42BD" w:rsidP="00096CB9">
            <w:pPr>
              <w:jc w:val="both"/>
              <w:rPr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Составление договора купли-продажи жилого дома и земельного участка за счет средств материнского капитала</w:t>
            </w:r>
          </w:p>
        </w:tc>
      </w:tr>
      <w:tr w:rsidR="008C42BD" w:rsidRPr="001E58D5" w:rsidTr="00130D4F">
        <w:trPr>
          <w:trHeight w:val="551"/>
        </w:trPr>
        <w:tc>
          <w:tcPr>
            <w:tcW w:w="719" w:type="dxa"/>
            <w:shd w:val="clear" w:color="auto" w:fill="auto"/>
          </w:tcPr>
          <w:p w:rsidR="008C42BD" w:rsidRPr="003718DB" w:rsidRDefault="005E7C2E" w:rsidP="00130D4F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8C42BD" w:rsidRPr="003718D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C42BD" w:rsidRPr="003718DB" w:rsidRDefault="008C42BD" w:rsidP="00096CB9">
            <w:pPr>
              <w:jc w:val="both"/>
              <w:rPr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Составление договора купли-продажи жилого дома и земельного участка за счет ипотечного кредитования</w:t>
            </w:r>
          </w:p>
        </w:tc>
      </w:tr>
      <w:tr w:rsidR="008C42BD" w:rsidRPr="001E58D5" w:rsidTr="00130D4F">
        <w:trPr>
          <w:trHeight w:val="431"/>
        </w:trPr>
        <w:tc>
          <w:tcPr>
            <w:tcW w:w="719" w:type="dxa"/>
            <w:shd w:val="clear" w:color="auto" w:fill="auto"/>
            <w:hideMark/>
          </w:tcPr>
          <w:p w:rsidR="008C42BD" w:rsidRPr="003718DB" w:rsidRDefault="005E7C2E" w:rsidP="00130D4F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  <w:r w:rsidR="008C42BD" w:rsidRPr="003718D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8C42BD" w:rsidRPr="003718DB" w:rsidRDefault="008C42BD" w:rsidP="00921299">
            <w:pPr>
              <w:jc w:val="both"/>
              <w:rPr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 xml:space="preserve">Составление договора дарения </w:t>
            </w:r>
            <w:r w:rsidR="00921299">
              <w:rPr>
                <w:bCs/>
                <w:color w:val="000000"/>
                <w:sz w:val="28"/>
                <w:szCs w:val="28"/>
              </w:rPr>
              <w:t>квартиры (жилого помещения без з</w:t>
            </w:r>
            <w:r w:rsidR="00921299">
              <w:rPr>
                <w:bCs/>
                <w:color w:val="000000"/>
                <w:sz w:val="28"/>
                <w:szCs w:val="28"/>
              </w:rPr>
              <w:t>е</w:t>
            </w:r>
            <w:r w:rsidR="00921299">
              <w:rPr>
                <w:bCs/>
                <w:color w:val="000000"/>
                <w:sz w:val="28"/>
                <w:szCs w:val="28"/>
              </w:rPr>
              <w:t>мельного участка)</w:t>
            </w:r>
          </w:p>
        </w:tc>
      </w:tr>
      <w:tr w:rsidR="008C42BD" w:rsidRPr="001E58D5" w:rsidTr="00130D4F">
        <w:trPr>
          <w:trHeight w:val="367"/>
        </w:trPr>
        <w:tc>
          <w:tcPr>
            <w:tcW w:w="719" w:type="dxa"/>
            <w:shd w:val="clear" w:color="auto" w:fill="auto"/>
            <w:hideMark/>
          </w:tcPr>
          <w:p w:rsidR="008C42BD" w:rsidRPr="003718DB" w:rsidRDefault="008C42BD" w:rsidP="00130D4F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1</w:t>
            </w:r>
            <w:r w:rsidR="005E7C2E">
              <w:rPr>
                <w:bCs/>
                <w:color w:val="000000"/>
                <w:sz w:val="28"/>
                <w:szCs w:val="28"/>
              </w:rPr>
              <w:t>2</w:t>
            </w:r>
            <w:r w:rsidRPr="003718D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8C42BD" w:rsidRPr="003718DB" w:rsidRDefault="008C42BD" w:rsidP="00096CB9">
            <w:pPr>
              <w:jc w:val="both"/>
              <w:rPr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 xml:space="preserve">Составление договора дарения земельного участка </w:t>
            </w:r>
          </w:p>
        </w:tc>
      </w:tr>
      <w:tr w:rsidR="008C42BD" w:rsidRPr="001E58D5" w:rsidTr="00130D4F">
        <w:trPr>
          <w:trHeight w:val="375"/>
        </w:trPr>
        <w:tc>
          <w:tcPr>
            <w:tcW w:w="719" w:type="dxa"/>
            <w:shd w:val="clear" w:color="auto" w:fill="auto"/>
          </w:tcPr>
          <w:p w:rsidR="008C42BD" w:rsidRPr="003718DB" w:rsidRDefault="008C42BD" w:rsidP="00130D4F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1</w:t>
            </w:r>
            <w:r w:rsidR="005E7C2E">
              <w:rPr>
                <w:bCs/>
                <w:color w:val="000000"/>
                <w:sz w:val="28"/>
                <w:szCs w:val="28"/>
              </w:rPr>
              <w:t>3</w:t>
            </w:r>
            <w:r w:rsidRPr="003718D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C42BD" w:rsidRPr="003718DB" w:rsidRDefault="008C42BD" w:rsidP="00921299">
            <w:pPr>
              <w:jc w:val="both"/>
              <w:rPr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Составление договора дарения жилого дома и земельного участка</w:t>
            </w:r>
          </w:p>
        </w:tc>
      </w:tr>
      <w:tr w:rsidR="00921299" w:rsidTr="00130D4F">
        <w:trPr>
          <w:trHeight w:val="551"/>
        </w:trPr>
        <w:tc>
          <w:tcPr>
            <w:tcW w:w="719" w:type="dxa"/>
            <w:shd w:val="clear" w:color="auto" w:fill="auto"/>
          </w:tcPr>
          <w:p w:rsidR="00921299" w:rsidRPr="003718DB" w:rsidRDefault="00921299" w:rsidP="00130D4F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5E7C2E">
              <w:rPr>
                <w:bCs/>
                <w:color w:val="000000"/>
                <w:sz w:val="28"/>
                <w:szCs w:val="28"/>
              </w:rPr>
              <w:t>4</w:t>
            </w:r>
            <w:r w:rsidRPr="003718D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921299" w:rsidRPr="003718DB" w:rsidRDefault="00921299" w:rsidP="00921299">
            <w:pPr>
              <w:jc w:val="both"/>
              <w:rPr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Составление договора аренды (субаренды) жилых или нежилых п</w:t>
            </w:r>
            <w:r w:rsidRPr="003718DB">
              <w:rPr>
                <w:bCs/>
                <w:color w:val="000000"/>
                <w:sz w:val="28"/>
                <w:szCs w:val="28"/>
              </w:rPr>
              <w:t>о</w:t>
            </w:r>
            <w:r w:rsidRPr="003718DB">
              <w:rPr>
                <w:bCs/>
                <w:color w:val="000000"/>
                <w:sz w:val="28"/>
                <w:szCs w:val="28"/>
              </w:rPr>
              <w:t xml:space="preserve">мещений </w:t>
            </w:r>
          </w:p>
        </w:tc>
      </w:tr>
      <w:tr w:rsidR="008C42BD" w:rsidRPr="001E58D5" w:rsidTr="00130D4F">
        <w:trPr>
          <w:trHeight w:val="263"/>
        </w:trPr>
        <w:tc>
          <w:tcPr>
            <w:tcW w:w="719" w:type="dxa"/>
            <w:shd w:val="clear" w:color="auto" w:fill="auto"/>
            <w:hideMark/>
          </w:tcPr>
          <w:p w:rsidR="008C42BD" w:rsidRPr="003718DB" w:rsidRDefault="008C42BD" w:rsidP="00130D4F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1</w:t>
            </w:r>
            <w:r w:rsidR="005E7C2E">
              <w:rPr>
                <w:bCs/>
                <w:color w:val="000000"/>
                <w:sz w:val="28"/>
                <w:szCs w:val="28"/>
              </w:rPr>
              <w:t>5</w:t>
            </w:r>
            <w:r w:rsidRPr="003718D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8C42BD" w:rsidRPr="003718DB" w:rsidRDefault="008C42BD" w:rsidP="00096CB9">
            <w:pPr>
              <w:jc w:val="both"/>
              <w:rPr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Составление акта приема-передачи недвижимости</w:t>
            </w:r>
          </w:p>
        </w:tc>
      </w:tr>
      <w:tr w:rsidR="000E5DB7" w:rsidRPr="001E58D5" w:rsidTr="00130D4F">
        <w:trPr>
          <w:trHeight w:val="263"/>
        </w:trPr>
        <w:tc>
          <w:tcPr>
            <w:tcW w:w="719" w:type="dxa"/>
            <w:shd w:val="clear" w:color="auto" w:fill="auto"/>
            <w:hideMark/>
          </w:tcPr>
          <w:p w:rsidR="000E5DB7" w:rsidRPr="003718DB" w:rsidRDefault="000E5DB7" w:rsidP="00130D4F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3718D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0E5DB7" w:rsidRPr="003718DB" w:rsidRDefault="000E5DB7" w:rsidP="00096CB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718DB">
              <w:rPr>
                <w:color w:val="000000"/>
                <w:sz w:val="28"/>
                <w:szCs w:val="28"/>
              </w:rPr>
              <w:t>Составление договора аренды земельного участка</w:t>
            </w:r>
          </w:p>
        </w:tc>
      </w:tr>
    </w:tbl>
    <w:p w:rsidR="000E5DB7" w:rsidRDefault="000E5DB7" w:rsidP="000E5DB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0E5DB7" w:rsidRPr="000E5DB7" w:rsidRDefault="000E5DB7" w:rsidP="000E5DB7">
      <w:pPr>
        <w:jc w:val="center"/>
        <w:rPr>
          <w:sz w:val="22"/>
          <w:szCs w:val="22"/>
        </w:rPr>
      </w:pP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8647"/>
      </w:tblGrid>
      <w:tr w:rsidR="000E5DB7" w:rsidRPr="001E58D5" w:rsidTr="0097774E">
        <w:trPr>
          <w:trHeight w:val="248"/>
        </w:trPr>
        <w:tc>
          <w:tcPr>
            <w:tcW w:w="719" w:type="dxa"/>
            <w:shd w:val="clear" w:color="auto" w:fill="auto"/>
            <w:hideMark/>
          </w:tcPr>
          <w:p w:rsidR="000E5DB7" w:rsidRPr="003718DB" w:rsidRDefault="000E5DB7" w:rsidP="009777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  <w:vAlign w:val="bottom"/>
            <w:hideMark/>
          </w:tcPr>
          <w:p w:rsidR="000E5DB7" w:rsidRPr="003718DB" w:rsidRDefault="000E5DB7" w:rsidP="009777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E5DB7" w:rsidRPr="001E58D5" w:rsidTr="000E5DB7">
        <w:trPr>
          <w:trHeight w:val="278"/>
        </w:trPr>
        <w:tc>
          <w:tcPr>
            <w:tcW w:w="719" w:type="dxa"/>
            <w:shd w:val="clear" w:color="auto" w:fill="auto"/>
            <w:hideMark/>
          </w:tcPr>
          <w:p w:rsidR="000E5DB7" w:rsidRPr="003718DB" w:rsidRDefault="000E5DB7" w:rsidP="000E5DB7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0E5DB7" w:rsidRPr="003718DB" w:rsidRDefault="000E5DB7" w:rsidP="000E5DB7">
            <w:pPr>
              <w:jc w:val="both"/>
              <w:rPr>
                <w:color w:val="000000"/>
                <w:sz w:val="28"/>
                <w:szCs w:val="28"/>
              </w:rPr>
            </w:pPr>
            <w:r w:rsidRPr="003718DB">
              <w:rPr>
                <w:color w:val="000000"/>
                <w:sz w:val="28"/>
                <w:szCs w:val="28"/>
              </w:rPr>
              <w:t>Более двух человек в договоре</w:t>
            </w:r>
          </w:p>
        </w:tc>
      </w:tr>
      <w:tr w:rsidR="008C42BD" w:rsidRPr="001E58D5" w:rsidTr="004A018F">
        <w:trPr>
          <w:trHeight w:val="427"/>
        </w:trPr>
        <w:tc>
          <w:tcPr>
            <w:tcW w:w="719" w:type="dxa"/>
            <w:shd w:val="clear" w:color="auto" w:fill="auto"/>
            <w:hideMark/>
          </w:tcPr>
          <w:p w:rsidR="008C42BD" w:rsidRPr="003718DB" w:rsidRDefault="008C42BD" w:rsidP="00130D4F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1</w:t>
            </w:r>
            <w:r w:rsidR="005E7C2E">
              <w:rPr>
                <w:bCs/>
                <w:color w:val="000000"/>
                <w:sz w:val="28"/>
                <w:szCs w:val="28"/>
              </w:rPr>
              <w:t>7</w:t>
            </w:r>
            <w:r w:rsidRPr="003718D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8C42BD" w:rsidRPr="003718DB" w:rsidRDefault="008C42BD" w:rsidP="004A018F">
            <w:pPr>
              <w:jc w:val="both"/>
              <w:rPr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Составление договора найма жилого помещения</w:t>
            </w:r>
          </w:p>
        </w:tc>
      </w:tr>
      <w:tr w:rsidR="008C42BD" w:rsidRPr="001E58D5" w:rsidTr="00130D4F">
        <w:trPr>
          <w:trHeight w:val="368"/>
        </w:trPr>
        <w:tc>
          <w:tcPr>
            <w:tcW w:w="719" w:type="dxa"/>
            <w:shd w:val="clear" w:color="auto" w:fill="auto"/>
          </w:tcPr>
          <w:p w:rsidR="008C42BD" w:rsidRPr="003718DB" w:rsidRDefault="008C42BD" w:rsidP="00130D4F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1</w:t>
            </w:r>
            <w:r w:rsidR="005E7C2E">
              <w:rPr>
                <w:bCs/>
                <w:color w:val="000000"/>
                <w:sz w:val="28"/>
                <w:szCs w:val="28"/>
              </w:rPr>
              <w:t>8</w:t>
            </w:r>
            <w:r w:rsidRPr="003718D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8C42BD" w:rsidRPr="003718DB" w:rsidRDefault="008C42BD" w:rsidP="00096CB9">
            <w:pPr>
              <w:jc w:val="both"/>
              <w:rPr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Составление договора мены (</w:t>
            </w:r>
            <w:proofErr w:type="spellStart"/>
            <w:r w:rsidRPr="003718DB">
              <w:rPr>
                <w:bCs/>
                <w:color w:val="000000"/>
                <w:sz w:val="28"/>
                <w:szCs w:val="28"/>
              </w:rPr>
              <w:t>пообъектно</w:t>
            </w:r>
            <w:proofErr w:type="spellEnd"/>
            <w:r w:rsidRPr="003718DB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8C42BD" w:rsidRPr="001E58D5" w:rsidTr="00130D4F">
        <w:trPr>
          <w:trHeight w:val="280"/>
        </w:trPr>
        <w:tc>
          <w:tcPr>
            <w:tcW w:w="719" w:type="dxa"/>
            <w:shd w:val="clear" w:color="auto" w:fill="auto"/>
          </w:tcPr>
          <w:p w:rsidR="008C42BD" w:rsidRPr="003718DB" w:rsidRDefault="0014777B" w:rsidP="00130D4F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5E7C2E">
              <w:rPr>
                <w:bCs/>
                <w:color w:val="000000"/>
                <w:sz w:val="28"/>
                <w:szCs w:val="28"/>
              </w:rPr>
              <w:t>9</w:t>
            </w:r>
            <w:r w:rsidR="008C42BD" w:rsidRPr="003718D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8C42BD" w:rsidRPr="003718DB" w:rsidRDefault="008C42BD" w:rsidP="00096CB9">
            <w:pPr>
              <w:jc w:val="both"/>
              <w:rPr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Составление дополнительного соглашения к договору</w:t>
            </w:r>
          </w:p>
        </w:tc>
      </w:tr>
      <w:tr w:rsidR="008C42BD" w:rsidRPr="00734630" w:rsidTr="00130D4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9366" w:type="dxa"/>
            <w:gridSpan w:val="2"/>
          </w:tcPr>
          <w:p w:rsidR="008C42BD" w:rsidRPr="003718DB" w:rsidRDefault="00582AEE" w:rsidP="00130D4F">
            <w:pPr>
              <w:widowControl w:val="0"/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582AEE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8C42BD" w:rsidRPr="003718DB">
              <w:rPr>
                <w:bCs/>
                <w:color w:val="000000"/>
                <w:sz w:val="28"/>
                <w:szCs w:val="28"/>
              </w:rPr>
              <w:t>Услуги по предоставлению сведений, содержащихся в Едином государственном реестре недвижимости, и иной информации</w:t>
            </w:r>
          </w:p>
        </w:tc>
      </w:tr>
      <w:tr w:rsidR="008C42BD" w:rsidRPr="001E58D5" w:rsidTr="00130D4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719" w:type="dxa"/>
          </w:tcPr>
          <w:p w:rsidR="008C42BD" w:rsidRPr="003718DB" w:rsidRDefault="00C7194C" w:rsidP="00130D4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8C42BD" w:rsidRPr="003718DB">
              <w:rPr>
                <w:bCs/>
                <w:sz w:val="28"/>
                <w:szCs w:val="28"/>
              </w:rPr>
              <w:t>.</w:t>
            </w:r>
          </w:p>
          <w:p w:rsidR="008C42BD" w:rsidRPr="003718DB" w:rsidRDefault="008C42BD" w:rsidP="00130D4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8C42BD" w:rsidRPr="003718DB" w:rsidRDefault="008C42BD" w:rsidP="00C7194C">
            <w:pPr>
              <w:widowControl w:val="0"/>
              <w:suppressAutoHyphens/>
              <w:jc w:val="both"/>
              <w:rPr>
                <w:bCs/>
                <w:kern w:val="2"/>
                <w:sz w:val="28"/>
                <w:szCs w:val="28"/>
              </w:rPr>
            </w:pPr>
            <w:proofErr w:type="gramStart"/>
            <w:r w:rsidRPr="003718DB">
              <w:rPr>
                <w:bCs/>
                <w:kern w:val="2"/>
                <w:sz w:val="28"/>
                <w:szCs w:val="28"/>
              </w:rPr>
              <w:t>Копия межевого плана (включая копии описания земельных участков, хранящихся в реестровых делах, сформированных в соответствии с частью 8 статьи 7 Федерального закона от 13 июля 2015 г. № 218-ФЗ «О государственной регистрации недвижимости», при наличии в реестровом деле такого описания), акта согласования местоположения границ земельных участков, содержащегося в межевом плане, технического плана (включая копию технического паспорта объекта недвижимости, подготовленного органом (организацией</w:t>
            </w:r>
            <w:proofErr w:type="gramEnd"/>
            <w:r w:rsidRPr="003718DB">
              <w:rPr>
                <w:bCs/>
                <w:kern w:val="2"/>
                <w:sz w:val="28"/>
                <w:szCs w:val="28"/>
              </w:rPr>
              <w:t>) по государственному техническому учету и (или) технической инвентаризации, при наличии в реестровом деле такого паспорта), разрешения на ввод объекта в эксплуатацию</w:t>
            </w:r>
          </w:p>
        </w:tc>
      </w:tr>
      <w:tr w:rsidR="008C42BD" w:rsidRPr="001E58D5" w:rsidTr="00130D4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</w:tcPr>
          <w:p w:rsidR="008C42BD" w:rsidRPr="003718DB" w:rsidRDefault="008C42BD" w:rsidP="00130D4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3718DB">
              <w:rPr>
                <w:bCs/>
                <w:sz w:val="28"/>
                <w:szCs w:val="28"/>
              </w:rPr>
              <w:t>2</w:t>
            </w:r>
            <w:r w:rsidR="00C7194C">
              <w:rPr>
                <w:bCs/>
                <w:sz w:val="28"/>
                <w:szCs w:val="28"/>
              </w:rPr>
              <w:t>1</w:t>
            </w:r>
            <w:r w:rsidRPr="003718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C42BD" w:rsidRPr="003718DB" w:rsidRDefault="008C42BD" w:rsidP="00C7194C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proofErr w:type="gramStart"/>
            <w:r w:rsidRPr="003718DB">
              <w:rPr>
                <w:bCs/>
                <w:sz w:val="28"/>
                <w:szCs w:val="28"/>
              </w:rPr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</w:t>
            </w:r>
            <w:r w:rsidR="00130D4F">
              <w:rPr>
                <w:bCs/>
                <w:sz w:val="28"/>
                <w:szCs w:val="28"/>
              </w:rPr>
              <w:t>-</w:t>
            </w:r>
            <w:proofErr w:type="spellStart"/>
            <w:r w:rsidRPr="003718DB">
              <w:rPr>
                <w:bCs/>
                <w:sz w:val="28"/>
                <w:szCs w:val="28"/>
              </w:rPr>
              <w:t>риториальной</w:t>
            </w:r>
            <w:proofErr w:type="spellEnd"/>
            <w:r w:rsidRPr="003718DB">
              <w:rPr>
                <w:bCs/>
                <w:sz w:val="28"/>
                <w:szCs w:val="28"/>
              </w:rPr>
              <w:t xml:space="preserve"> зоне, публичном сервитуте, зоне с особыми условиями использования терр</w:t>
            </w:r>
            <w:r w:rsidR="00DA26E7">
              <w:rPr>
                <w:bCs/>
                <w:sz w:val="28"/>
                <w:szCs w:val="28"/>
              </w:rPr>
              <w:t>итории, территории объекта куль</w:t>
            </w:r>
            <w:r w:rsidRPr="003718DB">
              <w:rPr>
                <w:bCs/>
                <w:sz w:val="28"/>
                <w:szCs w:val="28"/>
              </w:rPr>
              <w:t>турного наследия, включенного в единый государственный реестр объектов культурного наследия (памятников истории и культуры) народов Рос</w:t>
            </w:r>
            <w:r w:rsidR="00130D4F">
              <w:rPr>
                <w:bCs/>
                <w:sz w:val="28"/>
                <w:szCs w:val="28"/>
              </w:rPr>
              <w:t>-</w:t>
            </w:r>
            <w:proofErr w:type="spellStart"/>
            <w:r w:rsidRPr="003718DB">
              <w:rPr>
                <w:bCs/>
                <w:sz w:val="28"/>
                <w:szCs w:val="28"/>
              </w:rPr>
              <w:t>сийской</w:t>
            </w:r>
            <w:proofErr w:type="spellEnd"/>
            <w:r w:rsidRPr="003718DB">
              <w:rPr>
                <w:bCs/>
                <w:sz w:val="28"/>
                <w:szCs w:val="28"/>
              </w:rPr>
              <w:t xml:space="preserve"> Федерации, территории опережающего социально-</w:t>
            </w:r>
            <w:proofErr w:type="spellStart"/>
            <w:r w:rsidRPr="003718DB">
              <w:rPr>
                <w:bCs/>
                <w:sz w:val="28"/>
                <w:szCs w:val="28"/>
              </w:rPr>
              <w:t>экономи</w:t>
            </w:r>
            <w:proofErr w:type="spellEnd"/>
            <w:r w:rsidR="00130D4F">
              <w:rPr>
                <w:bCs/>
                <w:sz w:val="28"/>
                <w:szCs w:val="28"/>
              </w:rPr>
              <w:t>-</w:t>
            </w:r>
            <w:proofErr w:type="spellStart"/>
            <w:r w:rsidRPr="003718DB">
              <w:rPr>
                <w:bCs/>
                <w:sz w:val="28"/>
                <w:szCs w:val="28"/>
              </w:rPr>
              <w:t>ческого</w:t>
            </w:r>
            <w:proofErr w:type="spellEnd"/>
            <w:r w:rsidRPr="003718DB">
              <w:rPr>
                <w:bCs/>
                <w:sz w:val="28"/>
                <w:szCs w:val="28"/>
              </w:rPr>
              <w:t xml:space="preserve"> развития, зоне территориального развития в Российской Фе</w:t>
            </w:r>
            <w:r w:rsidR="00130D4F">
              <w:rPr>
                <w:bCs/>
                <w:sz w:val="28"/>
                <w:szCs w:val="28"/>
              </w:rPr>
              <w:t>-</w:t>
            </w:r>
            <w:proofErr w:type="spellStart"/>
            <w:r w:rsidRPr="003718DB">
              <w:rPr>
                <w:bCs/>
                <w:sz w:val="28"/>
                <w:szCs w:val="28"/>
              </w:rPr>
              <w:t>дерации</w:t>
            </w:r>
            <w:proofErr w:type="spellEnd"/>
            <w:proofErr w:type="gramEnd"/>
            <w:r w:rsidRPr="003718DB">
              <w:rPr>
                <w:bCs/>
                <w:sz w:val="28"/>
                <w:szCs w:val="28"/>
              </w:rPr>
              <w:t xml:space="preserve">, об игорной зоне, о лесничестве, об особо охраняемой </w:t>
            </w:r>
            <w:proofErr w:type="gramStart"/>
            <w:r w:rsidRPr="003718DB">
              <w:rPr>
                <w:bCs/>
                <w:sz w:val="28"/>
                <w:szCs w:val="28"/>
              </w:rPr>
              <w:t>при</w:t>
            </w:r>
            <w:r w:rsidR="00130D4F">
              <w:rPr>
                <w:bCs/>
                <w:sz w:val="28"/>
                <w:szCs w:val="28"/>
              </w:rPr>
              <w:t>-</w:t>
            </w:r>
            <w:r w:rsidRPr="003718DB">
              <w:rPr>
                <w:bCs/>
                <w:sz w:val="28"/>
                <w:szCs w:val="28"/>
              </w:rPr>
              <w:t>родной</w:t>
            </w:r>
            <w:proofErr w:type="gramEnd"/>
            <w:r w:rsidRPr="003718DB">
              <w:rPr>
                <w:bCs/>
                <w:sz w:val="28"/>
                <w:szCs w:val="28"/>
              </w:rPr>
              <w:t xml:space="preserve"> территории, особой экономической зоне, охотничьих угодьях, Байкальской природной территории и ее экологических зонах, </w:t>
            </w:r>
            <w:proofErr w:type="spellStart"/>
            <w:r w:rsidRPr="003718DB">
              <w:rPr>
                <w:bCs/>
                <w:sz w:val="28"/>
                <w:szCs w:val="28"/>
              </w:rPr>
              <w:t>бе</w:t>
            </w:r>
            <w:r w:rsidR="00130D4F">
              <w:rPr>
                <w:bCs/>
                <w:sz w:val="28"/>
                <w:szCs w:val="28"/>
              </w:rPr>
              <w:t>-</w:t>
            </w:r>
            <w:r w:rsidRPr="003718DB">
              <w:rPr>
                <w:bCs/>
                <w:sz w:val="28"/>
                <w:szCs w:val="28"/>
              </w:rPr>
              <w:t>реговой</w:t>
            </w:r>
            <w:proofErr w:type="spellEnd"/>
            <w:r w:rsidRPr="003718DB">
              <w:rPr>
                <w:bCs/>
                <w:sz w:val="28"/>
                <w:szCs w:val="28"/>
              </w:rPr>
              <w:t xml:space="preserve"> линии (границе водного объекта), проекте межевания тер</w:t>
            </w:r>
            <w:r w:rsidR="00130D4F">
              <w:rPr>
                <w:bCs/>
                <w:sz w:val="28"/>
                <w:szCs w:val="28"/>
              </w:rPr>
              <w:t>-</w:t>
            </w:r>
            <w:proofErr w:type="spellStart"/>
            <w:r w:rsidRPr="003718DB">
              <w:rPr>
                <w:bCs/>
                <w:sz w:val="28"/>
                <w:szCs w:val="28"/>
              </w:rPr>
              <w:t>ритории</w:t>
            </w:r>
            <w:proofErr w:type="spellEnd"/>
          </w:p>
        </w:tc>
      </w:tr>
      <w:tr w:rsidR="008C42BD" w:rsidRPr="001E58D5" w:rsidTr="00130D4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719" w:type="dxa"/>
          </w:tcPr>
          <w:p w:rsidR="008C42BD" w:rsidRPr="003718DB" w:rsidRDefault="00C7194C" w:rsidP="00130D4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8C42BD" w:rsidRPr="003718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C42BD" w:rsidRPr="003718DB" w:rsidRDefault="008C42BD" w:rsidP="00C7194C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718DB">
              <w:rPr>
                <w:bCs/>
                <w:sz w:val="28"/>
                <w:szCs w:val="28"/>
              </w:rPr>
              <w:t xml:space="preserve">Копия иного документа, на основании которого сведения об объекте недвижимости внесены в Единый государственный реестр </w:t>
            </w:r>
            <w:proofErr w:type="spellStart"/>
            <w:proofErr w:type="gramStart"/>
            <w:r w:rsidRPr="003718DB">
              <w:rPr>
                <w:bCs/>
                <w:sz w:val="28"/>
                <w:szCs w:val="28"/>
              </w:rPr>
              <w:t>недвижи</w:t>
            </w:r>
            <w:proofErr w:type="spellEnd"/>
            <w:r w:rsidR="00130D4F">
              <w:rPr>
                <w:bCs/>
                <w:sz w:val="28"/>
                <w:szCs w:val="28"/>
              </w:rPr>
              <w:t>-</w:t>
            </w:r>
            <w:r w:rsidRPr="003718DB">
              <w:rPr>
                <w:bCs/>
                <w:sz w:val="28"/>
                <w:szCs w:val="28"/>
              </w:rPr>
              <w:t>мости</w:t>
            </w:r>
            <w:proofErr w:type="gramEnd"/>
          </w:p>
        </w:tc>
      </w:tr>
      <w:tr w:rsidR="008C42BD" w:rsidRPr="001E58D5" w:rsidTr="00130D4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</w:tcPr>
          <w:p w:rsidR="008C42BD" w:rsidRPr="003718DB" w:rsidRDefault="00C7194C" w:rsidP="00130D4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8C42BD" w:rsidRPr="003718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C42BD" w:rsidRPr="003718DB" w:rsidRDefault="008C42BD" w:rsidP="004A018F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718DB">
              <w:rPr>
                <w:bCs/>
                <w:sz w:val="28"/>
                <w:szCs w:val="28"/>
              </w:rPr>
              <w:t>Выписка из Единого государственного реестра недвижимости об объекте недвижимости</w:t>
            </w:r>
          </w:p>
        </w:tc>
      </w:tr>
      <w:tr w:rsidR="008C42BD" w:rsidRPr="001E58D5" w:rsidTr="00130D4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</w:tcPr>
          <w:p w:rsidR="008C42BD" w:rsidRPr="003718DB" w:rsidRDefault="00C7194C" w:rsidP="00130D4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8C42BD" w:rsidRPr="003718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C42BD" w:rsidRPr="003718DB" w:rsidRDefault="008C42BD" w:rsidP="00C7194C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718DB">
              <w:rPr>
                <w:bCs/>
                <w:sz w:val="28"/>
                <w:szCs w:val="28"/>
              </w:rPr>
              <w:t xml:space="preserve">Выписка из Единого государственного реестра недвижимости о </w:t>
            </w:r>
            <w:proofErr w:type="gramStart"/>
            <w:r w:rsidRPr="003718DB">
              <w:rPr>
                <w:bCs/>
                <w:sz w:val="28"/>
                <w:szCs w:val="28"/>
              </w:rPr>
              <w:t>приз</w:t>
            </w:r>
            <w:r w:rsidR="00130D4F">
              <w:rPr>
                <w:bCs/>
                <w:sz w:val="28"/>
                <w:szCs w:val="28"/>
              </w:rPr>
              <w:t>-</w:t>
            </w:r>
            <w:proofErr w:type="spellStart"/>
            <w:r w:rsidRPr="003718DB">
              <w:rPr>
                <w:bCs/>
                <w:sz w:val="28"/>
                <w:szCs w:val="28"/>
              </w:rPr>
              <w:t>нании</w:t>
            </w:r>
            <w:proofErr w:type="spellEnd"/>
            <w:proofErr w:type="gramEnd"/>
            <w:r w:rsidRPr="003718DB">
              <w:rPr>
                <w:bCs/>
                <w:sz w:val="28"/>
                <w:szCs w:val="28"/>
              </w:rPr>
              <w:t xml:space="preserve"> правообладателя недееспособным или ограниченно </w:t>
            </w:r>
            <w:proofErr w:type="spellStart"/>
            <w:r w:rsidRPr="003718DB">
              <w:rPr>
                <w:bCs/>
                <w:sz w:val="28"/>
                <w:szCs w:val="28"/>
              </w:rPr>
              <w:t>дееспо</w:t>
            </w:r>
            <w:r w:rsidR="00130D4F">
              <w:rPr>
                <w:bCs/>
                <w:sz w:val="28"/>
                <w:szCs w:val="28"/>
              </w:rPr>
              <w:t>-</w:t>
            </w:r>
            <w:r w:rsidRPr="003718DB">
              <w:rPr>
                <w:bCs/>
                <w:sz w:val="28"/>
                <w:szCs w:val="28"/>
              </w:rPr>
              <w:t>собным</w:t>
            </w:r>
            <w:proofErr w:type="spellEnd"/>
            <w:r w:rsidRPr="003718DB">
              <w:rPr>
                <w:bCs/>
                <w:sz w:val="28"/>
                <w:szCs w:val="28"/>
              </w:rPr>
              <w:t xml:space="preserve"> (предоставляются лицам, указанным в части 13 статьи 62 Фе</w:t>
            </w:r>
            <w:r w:rsidR="00130D4F">
              <w:rPr>
                <w:bCs/>
                <w:sz w:val="28"/>
                <w:szCs w:val="28"/>
              </w:rPr>
              <w:t>-</w:t>
            </w:r>
            <w:proofErr w:type="spellStart"/>
            <w:r w:rsidRPr="003718DB">
              <w:rPr>
                <w:bCs/>
                <w:sz w:val="28"/>
                <w:szCs w:val="28"/>
              </w:rPr>
              <w:t>дерального</w:t>
            </w:r>
            <w:proofErr w:type="spellEnd"/>
            <w:r w:rsidRPr="003718DB">
              <w:rPr>
                <w:bCs/>
                <w:sz w:val="28"/>
                <w:szCs w:val="28"/>
              </w:rPr>
              <w:t xml:space="preserve"> закона от 13 июля 2015 г. № 218-ФЗ «О государственной регистрации недвижимости»)</w:t>
            </w:r>
          </w:p>
        </w:tc>
      </w:tr>
    </w:tbl>
    <w:p w:rsidR="000E5DB7" w:rsidRDefault="000E5DB7" w:rsidP="000E5DB7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3</w:t>
      </w:r>
    </w:p>
    <w:p w:rsidR="000E5DB7" w:rsidRPr="000E5DB7" w:rsidRDefault="000E5DB7" w:rsidP="000E5DB7">
      <w:pPr>
        <w:jc w:val="center"/>
        <w:rPr>
          <w:sz w:val="22"/>
          <w:szCs w:val="22"/>
        </w:rPr>
      </w:pP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387"/>
        <w:gridCol w:w="3260"/>
      </w:tblGrid>
      <w:tr w:rsidR="000E5DB7" w:rsidRPr="001E58D5" w:rsidTr="000E5DB7">
        <w:trPr>
          <w:trHeight w:val="248"/>
        </w:trPr>
        <w:tc>
          <w:tcPr>
            <w:tcW w:w="719" w:type="dxa"/>
            <w:shd w:val="clear" w:color="auto" w:fill="auto"/>
            <w:hideMark/>
          </w:tcPr>
          <w:p w:rsidR="000E5DB7" w:rsidRPr="003718DB" w:rsidRDefault="000E5DB7" w:rsidP="009777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  <w:vAlign w:val="bottom"/>
            <w:hideMark/>
          </w:tcPr>
          <w:p w:rsidR="000E5DB7" w:rsidRPr="003718DB" w:rsidRDefault="000E5DB7" w:rsidP="009777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C42BD" w:rsidRPr="001E58D5" w:rsidTr="000E5DB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</w:tcPr>
          <w:p w:rsidR="008C42BD" w:rsidRPr="003718DB" w:rsidRDefault="00C7194C" w:rsidP="00130D4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8C42BD" w:rsidRPr="003718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vAlign w:val="bottom"/>
          </w:tcPr>
          <w:p w:rsidR="008C42BD" w:rsidRPr="003718DB" w:rsidRDefault="008C42BD" w:rsidP="00C7194C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718DB">
              <w:rPr>
                <w:bCs/>
                <w:sz w:val="28"/>
                <w:szCs w:val="28"/>
              </w:rPr>
              <w:t xml:space="preserve">Выписка из Единого государственного реестра недвижимости о </w:t>
            </w:r>
            <w:proofErr w:type="gramStart"/>
            <w:r w:rsidRPr="003718DB">
              <w:rPr>
                <w:bCs/>
                <w:sz w:val="28"/>
                <w:szCs w:val="28"/>
              </w:rPr>
              <w:t>заре</w:t>
            </w:r>
            <w:r w:rsidR="00130D4F">
              <w:rPr>
                <w:bCs/>
                <w:sz w:val="28"/>
                <w:szCs w:val="28"/>
              </w:rPr>
              <w:t>-</w:t>
            </w:r>
            <w:proofErr w:type="spellStart"/>
            <w:r w:rsidRPr="003718DB">
              <w:rPr>
                <w:bCs/>
                <w:sz w:val="28"/>
                <w:szCs w:val="28"/>
              </w:rPr>
              <w:t>гистрированных</w:t>
            </w:r>
            <w:proofErr w:type="spellEnd"/>
            <w:proofErr w:type="gramEnd"/>
            <w:r w:rsidRPr="003718DB">
              <w:rPr>
                <w:bCs/>
                <w:sz w:val="28"/>
                <w:szCs w:val="28"/>
              </w:rPr>
              <w:t xml:space="preserve"> договорах участия в долевом строительстве</w:t>
            </w:r>
          </w:p>
        </w:tc>
      </w:tr>
      <w:tr w:rsidR="008C42BD" w:rsidRPr="001E58D5" w:rsidTr="000E5DB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</w:tcPr>
          <w:p w:rsidR="008C42BD" w:rsidRPr="003718DB" w:rsidRDefault="00C7194C" w:rsidP="00130D4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8C42BD" w:rsidRPr="003718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vAlign w:val="center"/>
          </w:tcPr>
          <w:p w:rsidR="008C42BD" w:rsidRPr="003718DB" w:rsidRDefault="008C42BD" w:rsidP="00096CB9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718DB">
              <w:rPr>
                <w:bCs/>
                <w:sz w:val="28"/>
                <w:szCs w:val="28"/>
              </w:rPr>
              <w:t>Аналитическая информация</w:t>
            </w:r>
          </w:p>
        </w:tc>
      </w:tr>
      <w:tr w:rsidR="008C42BD" w:rsidRPr="001E58D5" w:rsidTr="000E5DB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719" w:type="dxa"/>
          </w:tcPr>
          <w:p w:rsidR="008C42BD" w:rsidRPr="003718DB" w:rsidRDefault="00C7194C" w:rsidP="00130D4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8C42BD" w:rsidRPr="003718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vAlign w:val="bottom"/>
          </w:tcPr>
          <w:p w:rsidR="008C42BD" w:rsidRPr="003718DB" w:rsidRDefault="008C42BD" w:rsidP="00096CB9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718DB">
              <w:rPr>
                <w:bCs/>
                <w:sz w:val="28"/>
                <w:szCs w:val="28"/>
              </w:rPr>
              <w:t xml:space="preserve">Выписка из Единого государственного реестра недвижимости об </w:t>
            </w:r>
            <w:proofErr w:type="gramStart"/>
            <w:r w:rsidRPr="003718DB">
              <w:rPr>
                <w:bCs/>
                <w:sz w:val="28"/>
                <w:szCs w:val="28"/>
              </w:rPr>
              <w:t>ос</w:t>
            </w:r>
            <w:r w:rsidR="00130D4F">
              <w:rPr>
                <w:bCs/>
                <w:sz w:val="28"/>
                <w:szCs w:val="28"/>
              </w:rPr>
              <w:t>-</w:t>
            </w:r>
            <w:proofErr w:type="spellStart"/>
            <w:r w:rsidRPr="003718DB">
              <w:rPr>
                <w:bCs/>
                <w:sz w:val="28"/>
                <w:szCs w:val="28"/>
              </w:rPr>
              <w:t>новных</w:t>
            </w:r>
            <w:proofErr w:type="spellEnd"/>
            <w:proofErr w:type="gramEnd"/>
            <w:r w:rsidRPr="003718DB">
              <w:rPr>
                <w:bCs/>
                <w:sz w:val="28"/>
                <w:szCs w:val="28"/>
              </w:rPr>
              <w:t xml:space="preserve"> характеристиках и зарегистрированных правах на объект </w:t>
            </w:r>
            <w:proofErr w:type="spellStart"/>
            <w:r w:rsidRPr="003718DB">
              <w:rPr>
                <w:bCs/>
                <w:sz w:val="28"/>
                <w:szCs w:val="28"/>
              </w:rPr>
              <w:t>нед</w:t>
            </w:r>
            <w:r w:rsidR="00130D4F">
              <w:rPr>
                <w:bCs/>
                <w:sz w:val="28"/>
                <w:szCs w:val="28"/>
              </w:rPr>
              <w:t>-</w:t>
            </w:r>
            <w:r w:rsidRPr="003718DB">
              <w:rPr>
                <w:bCs/>
                <w:sz w:val="28"/>
                <w:szCs w:val="28"/>
              </w:rPr>
              <w:t>вижимости</w:t>
            </w:r>
            <w:proofErr w:type="spellEnd"/>
          </w:p>
        </w:tc>
      </w:tr>
      <w:tr w:rsidR="008C42BD" w:rsidRPr="001E58D5" w:rsidTr="000E5DB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</w:tcPr>
          <w:p w:rsidR="008C42BD" w:rsidRPr="003718DB" w:rsidRDefault="008C42BD" w:rsidP="00130D4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3718DB">
              <w:rPr>
                <w:sz w:val="28"/>
                <w:szCs w:val="28"/>
              </w:rPr>
              <w:br w:type="page"/>
            </w:r>
            <w:r w:rsidR="00C7194C">
              <w:rPr>
                <w:bCs/>
                <w:sz w:val="28"/>
                <w:szCs w:val="28"/>
              </w:rPr>
              <w:t>28</w:t>
            </w:r>
            <w:r w:rsidRPr="003718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vAlign w:val="center"/>
          </w:tcPr>
          <w:p w:rsidR="008C42BD" w:rsidRPr="003718DB" w:rsidRDefault="008C42BD" w:rsidP="00096CB9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718DB">
              <w:rPr>
                <w:bCs/>
                <w:sz w:val="28"/>
                <w:szCs w:val="28"/>
              </w:rPr>
              <w:t xml:space="preserve">Выписка из Единого государственного реестра недвижимости о </w:t>
            </w:r>
            <w:proofErr w:type="gramStart"/>
            <w:r w:rsidRPr="003718DB">
              <w:rPr>
                <w:bCs/>
                <w:sz w:val="28"/>
                <w:szCs w:val="28"/>
              </w:rPr>
              <w:t>пере</w:t>
            </w:r>
            <w:r w:rsidR="00130D4F">
              <w:rPr>
                <w:bCs/>
                <w:sz w:val="28"/>
                <w:szCs w:val="28"/>
              </w:rPr>
              <w:t>-</w:t>
            </w:r>
            <w:r w:rsidRPr="003718DB">
              <w:rPr>
                <w:bCs/>
                <w:sz w:val="28"/>
                <w:szCs w:val="28"/>
              </w:rPr>
              <w:t>ходе</w:t>
            </w:r>
            <w:proofErr w:type="gramEnd"/>
            <w:r w:rsidRPr="003718DB">
              <w:rPr>
                <w:bCs/>
                <w:sz w:val="28"/>
                <w:szCs w:val="28"/>
              </w:rPr>
              <w:t xml:space="preserve"> прав на объект недвижимости</w:t>
            </w:r>
          </w:p>
        </w:tc>
      </w:tr>
      <w:tr w:rsidR="00C7194C" w:rsidRPr="001E58D5" w:rsidTr="000E5DB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719" w:type="dxa"/>
            <w:vMerge w:val="restart"/>
          </w:tcPr>
          <w:p w:rsidR="00C7194C" w:rsidRPr="003718DB" w:rsidRDefault="00C7194C" w:rsidP="00130D4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Pr="003718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  <w:vMerge w:val="restart"/>
          </w:tcPr>
          <w:p w:rsidR="00C7194C" w:rsidRPr="003718DB" w:rsidRDefault="00581573" w:rsidP="00581573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proofErr w:type="gramStart"/>
            <w:r w:rsidRPr="003718DB">
              <w:rPr>
                <w:bCs/>
                <w:sz w:val="28"/>
                <w:szCs w:val="28"/>
              </w:rPr>
              <w:t>Выписка из Единого государственного реестра недвижимости о правах отдельного лица на имевшиеся (имеющиеся) у него объе</w:t>
            </w:r>
            <w:r w:rsidR="00130D4F">
              <w:rPr>
                <w:bCs/>
                <w:sz w:val="28"/>
                <w:szCs w:val="28"/>
              </w:rPr>
              <w:t>кты нед</w:t>
            </w:r>
            <w:r w:rsidRPr="003718DB">
              <w:rPr>
                <w:bCs/>
                <w:sz w:val="28"/>
                <w:szCs w:val="28"/>
              </w:rPr>
              <w:t>вижимости (предоставляется лицам, указанным в части 13 статьи 62 Федерального закона от 13 июля 2015 г.</w:t>
            </w:r>
            <w:r>
              <w:rPr>
                <w:bCs/>
                <w:sz w:val="28"/>
                <w:szCs w:val="28"/>
              </w:rPr>
              <w:t xml:space="preserve">         </w:t>
            </w:r>
            <w:r w:rsidRPr="003718DB">
              <w:rPr>
                <w:bCs/>
                <w:sz w:val="28"/>
                <w:szCs w:val="28"/>
              </w:rPr>
              <w:t>№ 218-ФЗ «О государственной</w:t>
            </w:r>
            <w:r w:rsidRPr="000C3933">
              <w:rPr>
                <w:bCs/>
                <w:sz w:val="28"/>
                <w:szCs w:val="28"/>
              </w:rPr>
              <w:t xml:space="preserve"> </w:t>
            </w:r>
            <w:r w:rsidRPr="003718DB">
              <w:rPr>
                <w:bCs/>
                <w:sz w:val="28"/>
                <w:szCs w:val="28"/>
              </w:rPr>
              <w:t xml:space="preserve">регистрации недвижимости»)/Выписка из Единого </w:t>
            </w:r>
            <w:proofErr w:type="spellStart"/>
            <w:r w:rsidRPr="003718DB">
              <w:rPr>
                <w:bCs/>
                <w:sz w:val="28"/>
                <w:szCs w:val="28"/>
              </w:rPr>
              <w:t>го</w:t>
            </w:r>
            <w:r>
              <w:rPr>
                <w:bCs/>
                <w:sz w:val="28"/>
                <w:szCs w:val="28"/>
              </w:rPr>
              <w:t>-</w:t>
            </w:r>
            <w:r w:rsidRPr="003718DB">
              <w:rPr>
                <w:bCs/>
                <w:sz w:val="28"/>
                <w:szCs w:val="28"/>
              </w:rPr>
              <w:t>сударственного</w:t>
            </w:r>
            <w:proofErr w:type="spellEnd"/>
            <w:r w:rsidRPr="003718DB">
              <w:rPr>
                <w:bCs/>
                <w:sz w:val="28"/>
                <w:szCs w:val="28"/>
              </w:rPr>
              <w:t xml:space="preserve"> реестра недвижимости об установленных в пользу отдельного лица ограничениях прав и (или) обременениях объекта недвижимости (данный вид вы</w:t>
            </w:r>
            <w:r>
              <w:rPr>
                <w:bCs/>
                <w:sz w:val="28"/>
                <w:szCs w:val="28"/>
              </w:rPr>
              <w:t>-</w:t>
            </w:r>
            <w:r w:rsidRPr="003718DB">
              <w:rPr>
                <w:bCs/>
                <w:sz w:val="28"/>
                <w:szCs w:val="28"/>
              </w:rPr>
              <w:t>писки применяется</w:t>
            </w:r>
            <w:proofErr w:type="gramEnd"/>
            <w:r w:rsidRPr="003718DB">
              <w:rPr>
                <w:bCs/>
                <w:sz w:val="28"/>
                <w:szCs w:val="28"/>
              </w:rPr>
              <w:t xml:space="preserve"> с 01.01.2023)</w:t>
            </w:r>
          </w:p>
        </w:tc>
        <w:tc>
          <w:tcPr>
            <w:tcW w:w="3260" w:type="dxa"/>
            <w:vAlign w:val="center"/>
          </w:tcPr>
          <w:p w:rsidR="00C7194C" w:rsidRPr="003718DB" w:rsidRDefault="00581573" w:rsidP="00096CB9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718DB">
              <w:rPr>
                <w:bCs/>
                <w:sz w:val="28"/>
                <w:szCs w:val="28"/>
              </w:rPr>
              <w:t>на территории 1 субъекта Российской Федерации</w:t>
            </w:r>
          </w:p>
        </w:tc>
      </w:tr>
      <w:tr w:rsidR="00C7194C" w:rsidRPr="001E58D5" w:rsidTr="000E5DB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8"/>
        </w:trPr>
        <w:tc>
          <w:tcPr>
            <w:tcW w:w="719" w:type="dxa"/>
            <w:vMerge/>
          </w:tcPr>
          <w:p w:rsidR="00C7194C" w:rsidRDefault="00C7194C" w:rsidP="00130D4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C7194C" w:rsidRPr="003718DB" w:rsidRDefault="00C7194C" w:rsidP="00096CB9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7194C" w:rsidRPr="003718DB" w:rsidRDefault="00581573" w:rsidP="00096CB9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718DB">
              <w:rPr>
                <w:sz w:val="28"/>
                <w:szCs w:val="28"/>
              </w:rPr>
              <w:t>на территории от 2 до 28 субъектов Российской Федерации</w:t>
            </w:r>
          </w:p>
        </w:tc>
      </w:tr>
      <w:tr w:rsidR="00C7194C" w:rsidRPr="001E58D5" w:rsidTr="000E5DB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8"/>
        </w:trPr>
        <w:tc>
          <w:tcPr>
            <w:tcW w:w="719" w:type="dxa"/>
            <w:vMerge/>
          </w:tcPr>
          <w:p w:rsidR="00C7194C" w:rsidRDefault="00C7194C" w:rsidP="00130D4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C7194C" w:rsidRPr="003718DB" w:rsidRDefault="00C7194C" w:rsidP="00096CB9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7194C" w:rsidRPr="003718DB" w:rsidRDefault="00581573" w:rsidP="00096CB9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718DB">
              <w:rPr>
                <w:sz w:val="28"/>
                <w:szCs w:val="28"/>
              </w:rPr>
              <w:t>на территории от 29 до 56 субъектов Российской Федерации</w:t>
            </w:r>
          </w:p>
        </w:tc>
      </w:tr>
      <w:tr w:rsidR="00C7194C" w:rsidRPr="001E58D5" w:rsidTr="000E5DB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98"/>
        </w:trPr>
        <w:tc>
          <w:tcPr>
            <w:tcW w:w="719" w:type="dxa"/>
            <w:vMerge/>
          </w:tcPr>
          <w:p w:rsidR="00C7194C" w:rsidRDefault="00C7194C" w:rsidP="00130D4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C7194C" w:rsidRPr="003718DB" w:rsidRDefault="00C7194C" w:rsidP="00096CB9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C7194C" w:rsidRPr="003718DB" w:rsidRDefault="00581573" w:rsidP="00581573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718DB">
              <w:rPr>
                <w:sz w:val="28"/>
                <w:szCs w:val="28"/>
              </w:rPr>
              <w:t>на территории более 57 субъектов Российской Федерации</w:t>
            </w:r>
          </w:p>
        </w:tc>
      </w:tr>
      <w:tr w:rsidR="008C42BD" w:rsidRPr="001E58D5" w:rsidTr="000E5DB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</w:tcPr>
          <w:p w:rsidR="008C42BD" w:rsidRPr="003718DB" w:rsidRDefault="00C7194C" w:rsidP="00130D4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8C42BD" w:rsidRPr="003718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vAlign w:val="bottom"/>
          </w:tcPr>
          <w:p w:rsidR="008C42BD" w:rsidRPr="003718DB" w:rsidRDefault="008C42BD" w:rsidP="00096CB9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718DB">
              <w:rPr>
                <w:bCs/>
                <w:sz w:val="28"/>
                <w:szCs w:val="28"/>
              </w:rPr>
              <w:t xml:space="preserve">Выписка о дате получения органом регистрации прав заявления о </w:t>
            </w:r>
            <w:proofErr w:type="spellStart"/>
            <w:proofErr w:type="gramStart"/>
            <w:r w:rsidRPr="003718DB">
              <w:rPr>
                <w:bCs/>
                <w:sz w:val="28"/>
                <w:szCs w:val="28"/>
              </w:rPr>
              <w:t>го</w:t>
            </w:r>
            <w:r w:rsidR="00130D4F">
              <w:rPr>
                <w:bCs/>
                <w:sz w:val="28"/>
                <w:szCs w:val="28"/>
              </w:rPr>
              <w:t>-</w:t>
            </w:r>
            <w:r w:rsidRPr="003718DB">
              <w:rPr>
                <w:bCs/>
                <w:sz w:val="28"/>
                <w:szCs w:val="28"/>
              </w:rPr>
              <w:t>сударственном</w:t>
            </w:r>
            <w:proofErr w:type="spellEnd"/>
            <w:proofErr w:type="gramEnd"/>
            <w:r w:rsidRPr="003718DB">
              <w:rPr>
                <w:bCs/>
                <w:sz w:val="28"/>
                <w:szCs w:val="28"/>
              </w:rPr>
              <w:t xml:space="preserve"> кадастровом учете и (или) государственной </w:t>
            </w:r>
            <w:proofErr w:type="spellStart"/>
            <w:r w:rsidRPr="003718DB">
              <w:rPr>
                <w:bCs/>
                <w:sz w:val="28"/>
                <w:szCs w:val="28"/>
              </w:rPr>
              <w:t>регист</w:t>
            </w:r>
            <w:proofErr w:type="spellEnd"/>
            <w:r w:rsidR="00130D4F">
              <w:rPr>
                <w:bCs/>
                <w:sz w:val="28"/>
                <w:szCs w:val="28"/>
              </w:rPr>
              <w:t>-</w:t>
            </w:r>
            <w:r w:rsidRPr="003718DB">
              <w:rPr>
                <w:bCs/>
                <w:sz w:val="28"/>
                <w:szCs w:val="28"/>
              </w:rPr>
              <w:t>рации прав и прилагаемых к нему документов (предоставляется ли</w:t>
            </w:r>
            <w:r w:rsidR="00130D4F">
              <w:rPr>
                <w:bCs/>
                <w:sz w:val="28"/>
                <w:szCs w:val="28"/>
              </w:rPr>
              <w:t>-</w:t>
            </w:r>
            <w:proofErr w:type="spellStart"/>
            <w:r w:rsidRPr="003718DB">
              <w:rPr>
                <w:bCs/>
                <w:sz w:val="28"/>
                <w:szCs w:val="28"/>
              </w:rPr>
              <w:t>цам</w:t>
            </w:r>
            <w:proofErr w:type="spellEnd"/>
            <w:r w:rsidRPr="003718DB">
              <w:rPr>
                <w:bCs/>
                <w:sz w:val="28"/>
                <w:szCs w:val="28"/>
              </w:rPr>
              <w:t>, указанным в части 13 статьи 62 Федерального закона от 13 июля 2015 г. № 218-ФЗ «О государственной регистрации недвижимости»)</w:t>
            </w:r>
          </w:p>
        </w:tc>
      </w:tr>
      <w:tr w:rsidR="008C42BD" w:rsidRPr="001E58D5" w:rsidTr="000E5DB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</w:tcPr>
          <w:p w:rsidR="008C42BD" w:rsidRPr="003718DB" w:rsidRDefault="00C7194C" w:rsidP="00130D4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  <w:r w:rsidR="008C42BD" w:rsidRPr="003718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vAlign w:val="center"/>
          </w:tcPr>
          <w:p w:rsidR="008C42BD" w:rsidRPr="003718DB" w:rsidRDefault="008C42BD" w:rsidP="00096CB9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718DB">
              <w:rPr>
                <w:bCs/>
                <w:sz w:val="28"/>
                <w:szCs w:val="28"/>
              </w:rPr>
              <w:t>Кадастровый план территории</w:t>
            </w:r>
          </w:p>
        </w:tc>
      </w:tr>
      <w:tr w:rsidR="008C42BD" w:rsidRPr="001E58D5" w:rsidTr="000E5DB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</w:tcPr>
          <w:p w:rsidR="008C42BD" w:rsidRPr="003718DB" w:rsidRDefault="00C7194C" w:rsidP="00130D4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  <w:r w:rsidR="008C42BD" w:rsidRPr="003718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</w:tcPr>
          <w:p w:rsidR="008C42BD" w:rsidRPr="003718DB" w:rsidRDefault="008C42BD" w:rsidP="0014777B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proofErr w:type="gramStart"/>
            <w:r w:rsidRPr="003718DB">
              <w:rPr>
                <w:bCs/>
                <w:sz w:val="28"/>
                <w:szCs w:val="28"/>
              </w:rPr>
              <w:t>Выписка о зоне с особыми условиями использования территорий, тер</w:t>
            </w:r>
            <w:r w:rsidR="00130D4F">
              <w:rPr>
                <w:bCs/>
                <w:sz w:val="28"/>
                <w:szCs w:val="28"/>
              </w:rPr>
              <w:t>-</w:t>
            </w:r>
            <w:proofErr w:type="spellStart"/>
            <w:r w:rsidRPr="003718DB">
              <w:rPr>
                <w:bCs/>
                <w:sz w:val="28"/>
                <w:szCs w:val="28"/>
              </w:rPr>
              <w:t>риториальной</w:t>
            </w:r>
            <w:proofErr w:type="spellEnd"/>
            <w:r w:rsidRPr="003718DB">
              <w:rPr>
                <w:bCs/>
                <w:sz w:val="28"/>
                <w:szCs w:val="28"/>
              </w:rPr>
              <w:t xml:space="preserve"> зоне, публичном сервитуте, территории объекта куль</w:t>
            </w:r>
            <w:r w:rsidR="00130D4F">
              <w:rPr>
                <w:bCs/>
                <w:sz w:val="28"/>
                <w:szCs w:val="28"/>
              </w:rPr>
              <w:t>-</w:t>
            </w:r>
            <w:proofErr w:type="spellStart"/>
            <w:r w:rsidRPr="003718DB">
              <w:rPr>
                <w:bCs/>
                <w:sz w:val="28"/>
                <w:szCs w:val="28"/>
              </w:rPr>
              <w:t>турного</w:t>
            </w:r>
            <w:proofErr w:type="spellEnd"/>
            <w:r w:rsidRPr="003718DB">
              <w:rPr>
                <w:bCs/>
                <w:sz w:val="28"/>
                <w:szCs w:val="28"/>
              </w:rPr>
              <w:t xml:space="preserve"> наследия, территории опережающего социально-</w:t>
            </w:r>
            <w:proofErr w:type="spellStart"/>
            <w:r w:rsidRPr="003718DB">
              <w:rPr>
                <w:bCs/>
                <w:sz w:val="28"/>
                <w:szCs w:val="28"/>
              </w:rPr>
              <w:t>экономи</w:t>
            </w:r>
            <w:proofErr w:type="spellEnd"/>
            <w:r w:rsidR="00130D4F">
              <w:rPr>
                <w:bCs/>
                <w:sz w:val="28"/>
                <w:szCs w:val="28"/>
              </w:rPr>
              <w:t>-</w:t>
            </w:r>
            <w:proofErr w:type="spellStart"/>
            <w:r w:rsidRPr="003718DB">
              <w:rPr>
                <w:bCs/>
                <w:sz w:val="28"/>
                <w:szCs w:val="28"/>
              </w:rPr>
              <w:t>ческого</w:t>
            </w:r>
            <w:proofErr w:type="spellEnd"/>
            <w:r w:rsidRPr="003718DB">
              <w:rPr>
                <w:bCs/>
                <w:sz w:val="28"/>
                <w:szCs w:val="28"/>
              </w:rPr>
              <w:t xml:space="preserve"> развития, зоне территориального развития в </w:t>
            </w:r>
            <w:r w:rsidR="00130D4F" w:rsidRPr="003718DB">
              <w:rPr>
                <w:bCs/>
                <w:sz w:val="28"/>
                <w:szCs w:val="28"/>
              </w:rPr>
              <w:t>Российской Фе</w:t>
            </w:r>
            <w:r w:rsidR="00130D4F">
              <w:rPr>
                <w:bCs/>
                <w:sz w:val="28"/>
                <w:szCs w:val="28"/>
              </w:rPr>
              <w:t>-</w:t>
            </w:r>
            <w:proofErr w:type="spellStart"/>
            <w:r w:rsidR="00130D4F" w:rsidRPr="003718DB">
              <w:rPr>
                <w:bCs/>
                <w:sz w:val="28"/>
                <w:szCs w:val="28"/>
              </w:rPr>
              <w:t>дерации</w:t>
            </w:r>
            <w:proofErr w:type="spellEnd"/>
            <w:r w:rsidR="00130D4F" w:rsidRPr="003718DB">
              <w:rPr>
                <w:bCs/>
                <w:sz w:val="28"/>
                <w:szCs w:val="28"/>
              </w:rPr>
              <w:t xml:space="preserve">, игорной зоне, лесничестве, особо охраняемой природной территории, особой </w:t>
            </w:r>
            <w:r w:rsidR="00130D4F">
              <w:rPr>
                <w:bCs/>
                <w:sz w:val="28"/>
                <w:szCs w:val="28"/>
              </w:rPr>
              <w:t>эконо</w:t>
            </w:r>
            <w:r w:rsidR="00130D4F" w:rsidRPr="003718DB">
              <w:rPr>
                <w:bCs/>
                <w:sz w:val="28"/>
                <w:szCs w:val="28"/>
              </w:rPr>
              <w:t>мической зоне, охотничьем угодье, Бай</w:t>
            </w:r>
            <w:r w:rsidR="00130D4F">
              <w:rPr>
                <w:bCs/>
                <w:sz w:val="28"/>
                <w:szCs w:val="28"/>
              </w:rPr>
              <w:t>-</w:t>
            </w:r>
            <w:proofErr w:type="spellStart"/>
            <w:r w:rsidR="00130D4F" w:rsidRPr="003718DB">
              <w:rPr>
                <w:bCs/>
                <w:sz w:val="28"/>
                <w:szCs w:val="28"/>
              </w:rPr>
              <w:t>кальской</w:t>
            </w:r>
            <w:proofErr w:type="spellEnd"/>
            <w:r w:rsidR="00130D4F" w:rsidRPr="003718DB">
              <w:rPr>
                <w:bCs/>
                <w:sz w:val="28"/>
                <w:szCs w:val="28"/>
              </w:rPr>
              <w:t xml:space="preserve"> природной территории и ее экологических зонах, береговой линии (границе водного объекта), проекте межевания территории</w:t>
            </w:r>
            <w:proofErr w:type="gramEnd"/>
          </w:p>
        </w:tc>
      </w:tr>
      <w:tr w:rsidR="008C42BD" w:rsidRPr="001E58D5" w:rsidTr="000E5DB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</w:tcPr>
          <w:p w:rsidR="008C42BD" w:rsidRPr="003718DB" w:rsidRDefault="00C7194C" w:rsidP="00130D4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  <w:r w:rsidR="008C42BD" w:rsidRPr="003718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vAlign w:val="bottom"/>
          </w:tcPr>
          <w:p w:rsidR="008C42BD" w:rsidRPr="003718DB" w:rsidRDefault="008C42BD" w:rsidP="00096CB9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718DB">
              <w:rPr>
                <w:bCs/>
                <w:sz w:val="28"/>
                <w:szCs w:val="28"/>
              </w:rPr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</w:tr>
      <w:tr w:rsidR="008C42BD" w:rsidRPr="001E58D5" w:rsidTr="000E5DB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</w:tcPr>
          <w:p w:rsidR="008C42BD" w:rsidRPr="003718DB" w:rsidRDefault="00C7194C" w:rsidP="00130D4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8647" w:type="dxa"/>
            <w:gridSpan w:val="2"/>
            <w:vAlign w:val="center"/>
          </w:tcPr>
          <w:p w:rsidR="008C42BD" w:rsidRPr="003718DB" w:rsidRDefault="008C42BD" w:rsidP="00096CB9">
            <w:pPr>
              <w:widowControl w:val="0"/>
              <w:tabs>
                <w:tab w:val="left" w:pos="8504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3718DB">
              <w:rPr>
                <w:bCs/>
                <w:sz w:val="28"/>
                <w:szCs w:val="28"/>
              </w:rPr>
              <w:t>Справка о лицах, получивших сведения об объектах недвижимого имущества</w:t>
            </w:r>
          </w:p>
        </w:tc>
      </w:tr>
    </w:tbl>
    <w:p w:rsidR="000E5DB7" w:rsidRDefault="000E5DB7" w:rsidP="000E5DB7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4</w:t>
      </w:r>
    </w:p>
    <w:p w:rsidR="000E5DB7" w:rsidRPr="000E5DB7" w:rsidRDefault="000E5DB7" w:rsidP="000E5DB7">
      <w:pPr>
        <w:jc w:val="center"/>
        <w:rPr>
          <w:sz w:val="22"/>
          <w:szCs w:val="22"/>
        </w:rPr>
      </w:pP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8647"/>
      </w:tblGrid>
      <w:tr w:rsidR="000E5DB7" w:rsidRPr="001E58D5" w:rsidTr="000E5DB7">
        <w:trPr>
          <w:trHeight w:val="248"/>
        </w:trPr>
        <w:tc>
          <w:tcPr>
            <w:tcW w:w="719" w:type="dxa"/>
            <w:shd w:val="clear" w:color="auto" w:fill="auto"/>
            <w:hideMark/>
          </w:tcPr>
          <w:p w:rsidR="000E5DB7" w:rsidRPr="003718DB" w:rsidRDefault="000E5DB7" w:rsidP="009777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  <w:vAlign w:val="bottom"/>
            <w:hideMark/>
          </w:tcPr>
          <w:p w:rsidR="000E5DB7" w:rsidRPr="003718DB" w:rsidRDefault="000E5DB7" w:rsidP="009777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18DB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C42BD" w:rsidRPr="001E58D5" w:rsidTr="000E5DB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</w:tcPr>
          <w:p w:rsidR="008C42BD" w:rsidRPr="003718DB" w:rsidRDefault="00C7194C" w:rsidP="00130D4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  <w:r w:rsidR="008C42BD" w:rsidRPr="003718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C42BD" w:rsidRPr="003718DB" w:rsidRDefault="008C42BD" w:rsidP="00C7194C">
            <w:pPr>
              <w:widowControl w:val="0"/>
              <w:suppressAutoHyphens/>
              <w:jc w:val="both"/>
              <w:rPr>
                <w:bCs/>
                <w:kern w:val="2"/>
                <w:sz w:val="28"/>
                <w:szCs w:val="28"/>
              </w:rPr>
            </w:pPr>
            <w:r w:rsidRPr="003718DB">
              <w:rPr>
                <w:bCs/>
                <w:kern w:val="2"/>
                <w:sz w:val="28"/>
                <w:szCs w:val="28"/>
              </w:rPr>
              <w:t xml:space="preserve">Копия договора или иного документа, выражающего содержание </w:t>
            </w:r>
            <w:proofErr w:type="gramStart"/>
            <w:r w:rsidRPr="003718DB">
              <w:rPr>
                <w:bCs/>
                <w:kern w:val="2"/>
                <w:sz w:val="28"/>
                <w:szCs w:val="28"/>
              </w:rPr>
              <w:t>од</w:t>
            </w:r>
            <w:r w:rsidR="00130D4F">
              <w:rPr>
                <w:bCs/>
                <w:kern w:val="2"/>
                <w:sz w:val="28"/>
                <w:szCs w:val="28"/>
              </w:rPr>
              <w:t>-</w:t>
            </w:r>
            <w:proofErr w:type="spellStart"/>
            <w:r w:rsidRPr="003718DB">
              <w:rPr>
                <w:bCs/>
                <w:kern w:val="2"/>
                <w:sz w:val="28"/>
                <w:szCs w:val="28"/>
              </w:rPr>
              <w:t>носторонней</w:t>
            </w:r>
            <w:proofErr w:type="spellEnd"/>
            <w:proofErr w:type="gramEnd"/>
            <w:r w:rsidRPr="003718DB">
              <w:rPr>
                <w:bCs/>
                <w:kern w:val="2"/>
                <w:sz w:val="28"/>
                <w:szCs w:val="28"/>
              </w:rPr>
              <w:t xml:space="preserve"> сделки, совершенной в простой письменной форме, со</w:t>
            </w:r>
            <w:r w:rsidR="00130D4F">
              <w:rPr>
                <w:bCs/>
                <w:kern w:val="2"/>
                <w:sz w:val="28"/>
                <w:szCs w:val="28"/>
              </w:rPr>
              <w:t>-</w:t>
            </w:r>
            <w:r w:rsidRPr="003718DB">
              <w:rPr>
                <w:bCs/>
                <w:kern w:val="2"/>
                <w:sz w:val="28"/>
                <w:szCs w:val="28"/>
              </w:rPr>
              <w:t xml:space="preserve">держащегося в реестровом деле (кроме предприятия как </w:t>
            </w:r>
            <w:proofErr w:type="spellStart"/>
            <w:r w:rsidRPr="003718DB">
              <w:rPr>
                <w:bCs/>
                <w:kern w:val="2"/>
                <w:sz w:val="28"/>
                <w:szCs w:val="28"/>
              </w:rPr>
              <w:t>имущест</w:t>
            </w:r>
            <w:proofErr w:type="spellEnd"/>
            <w:r w:rsidR="00130D4F">
              <w:rPr>
                <w:bCs/>
                <w:kern w:val="2"/>
                <w:sz w:val="28"/>
                <w:szCs w:val="28"/>
              </w:rPr>
              <w:t>-</w:t>
            </w:r>
            <w:r w:rsidRPr="003718DB">
              <w:rPr>
                <w:bCs/>
                <w:kern w:val="2"/>
                <w:sz w:val="28"/>
                <w:szCs w:val="28"/>
              </w:rPr>
              <w:t>венного комплекса) (представляются лицам, указанным в части 13 статьи 62 Федерального закона от 13 июля 2015 г. № 218-ФЗ «О государственной регистрации недвижимости»)</w:t>
            </w:r>
          </w:p>
        </w:tc>
      </w:tr>
      <w:tr w:rsidR="008C42BD" w:rsidTr="000E5DB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</w:tcPr>
          <w:p w:rsidR="008C42BD" w:rsidRPr="003718DB" w:rsidRDefault="00C7194C" w:rsidP="00130D4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  <w:r w:rsidR="008C42BD" w:rsidRPr="003718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C42BD" w:rsidRPr="003718DB" w:rsidRDefault="008C42BD" w:rsidP="00C7194C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718DB">
              <w:rPr>
                <w:bCs/>
                <w:sz w:val="28"/>
                <w:szCs w:val="28"/>
              </w:rPr>
              <w:t xml:space="preserve">Копия договора или иного документа, выражающего содержание </w:t>
            </w:r>
            <w:proofErr w:type="gramStart"/>
            <w:r w:rsidRPr="003718DB">
              <w:rPr>
                <w:bCs/>
                <w:sz w:val="28"/>
                <w:szCs w:val="28"/>
              </w:rPr>
              <w:t>од</w:t>
            </w:r>
            <w:r w:rsidR="00130D4F">
              <w:rPr>
                <w:bCs/>
                <w:sz w:val="28"/>
                <w:szCs w:val="28"/>
              </w:rPr>
              <w:t>-</w:t>
            </w:r>
            <w:proofErr w:type="spellStart"/>
            <w:r w:rsidRPr="003718DB">
              <w:rPr>
                <w:bCs/>
                <w:sz w:val="28"/>
                <w:szCs w:val="28"/>
              </w:rPr>
              <w:t>носторонней</w:t>
            </w:r>
            <w:proofErr w:type="spellEnd"/>
            <w:proofErr w:type="gramEnd"/>
            <w:r w:rsidRPr="003718DB">
              <w:rPr>
                <w:bCs/>
                <w:sz w:val="28"/>
                <w:szCs w:val="28"/>
              </w:rPr>
              <w:t xml:space="preserve"> сделки с предприятием, совершенной в простой </w:t>
            </w:r>
            <w:proofErr w:type="spellStart"/>
            <w:r w:rsidRPr="003718DB">
              <w:rPr>
                <w:bCs/>
                <w:sz w:val="28"/>
                <w:szCs w:val="28"/>
              </w:rPr>
              <w:t>пись</w:t>
            </w:r>
            <w:r w:rsidR="00130D4F">
              <w:rPr>
                <w:bCs/>
                <w:sz w:val="28"/>
                <w:szCs w:val="28"/>
              </w:rPr>
              <w:t>-</w:t>
            </w:r>
            <w:r w:rsidRPr="003718DB">
              <w:rPr>
                <w:bCs/>
                <w:sz w:val="28"/>
                <w:szCs w:val="28"/>
              </w:rPr>
              <w:t>менной</w:t>
            </w:r>
            <w:proofErr w:type="spellEnd"/>
            <w:r w:rsidRPr="003718DB">
              <w:rPr>
                <w:bCs/>
                <w:sz w:val="28"/>
                <w:szCs w:val="28"/>
              </w:rPr>
              <w:t xml:space="preserve"> форме, содержащегося в реестровом деле, на предприятие как имущественный комплекс (предоставляются лицам, указанным в части 13</w:t>
            </w:r>
            <w:r w:rsidRPr="003718DB">
              <w:rPr>
                <w:bCs/>
                <w:kern w:val="2"/>
                <w:sz w:val="28"/>
                <w:szCs w:val="28"/>
              </w:rPr>
              <w:t xml:space="preserve"> статьи 62 Федерального закона от 13 июля 2015 г. № 218-ФЗ «О государственной регистрации недвижимости»</w:t>
            </w:r>
            <w:r w:rsidRPr="003718DB">
              <w:rPr>
                <w:bCs/>
                <w:sz w:val="28"/>
                <w:szCs w:val="28"/>
              </w:rPr>
              <w:t>)</w:t>
            </w:r>
          </w:p>
        </w:tc>
      </w:tr>
      <w:tr w:rsidR="008C42BD" w:rsidRPr="001E58D5" w:rsidTr="000E5DB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</w:tcPr>
          <w:p w:rsidR="008C42BD" w:rsidRPr="003718DB" w:rsidRDefault="00C7194C" w:rsidP="00130D4F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  <w:r w:rsidR="008C42BD" w:rsidRPr="003718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C42BD" w:rsidRPr="003718DB" w:rsidRDefault="008C42BD" w:rsidP="00C7194C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718DB">
              <w:rPr>
                <w:bCs/>
                <w:sz w:val="28"/>
                <w:szCs w:val="28"/>
              </w:rPr>
              <w:t>Выписка о содержании правоустанавливающих документов (</w:t>
            </w:r>
            <w:proofErr w:type="spellStart"/>
            <w:proofErr w:type="gramStart"/>
            <w:r w:rsidRPr="003718DB">
              <w:rPr>
                <w:bCs/>
                <w:sz w:val="28"/>
                <w:szCs w:val="28"/>
              </w:rPr>
              <w:t>предос</w:t>
            </w:r>
            <w:r w:rsidR="00130D4F">
              <w:rPr>
                <w:bCs/>
                <w:sz w:val="28"/>
                <w:szCs w:val="28"/>
              </w:rPr>
              <w:t>-</w:t>
            </w:r>
            <w:r w:rsidRPr="003718DB">
              <w:rPr>
                <w:bCs/>
                <w:sz w:val="28"/>
                <w:szCs w:val="28"/>
              </w:rPr>
              <w:t>тавляются</w:t>
            </w:r>
            <w:proofErr w:type="spellEnd"/>
            <w:proofErr w:type="gramEnd"/>
            <w:r w:rsidRPr="003718DB">
              <w:rPr>
                <w:bCs/>
                <w:sz w:val="28"/>
                <w:szCs w:val="28"/>
              </w:rPr>
              <w:t xml:space="preserve"> лицам, указанным в части 13</w:t>
            </w:r>
            <w:r w:rsidRPr="003718DB">
              <w:rPr>
                <w:bCs/>
                <w:kern w:val="2"/>
                <w:sz w:val="28"/>
                <w:szCs w:val="28"/>
              </w:rPr>
              <w:t xml:space="preserve"> статьи 62 Федерального закона от 13 июля 2015 г. № 218-ФЗ «О государственной регистрации недвижимости»</w:t>
            </w:r>
            <w:r w:rsidRPr="003718DB">
              <w:rPr>
                <w:bCs/>
                <w:sz w:val="28"/>
                <w:szCs w:val="28"/>
              </w:rPr>
              <w:t>)</w:t>
            </w:r>
          </w:p>
        </w:tc>
      </w:tr>
    </w:tbl>
    <w:p w:rsidR="008C42BD" w:rsidRDefault="008C42BD" w:rsidP="008C42BD">
      <w:pPr>
        <w:spacing w:line="240" w:lineRule="exact"/>
        <w:contextualSpacing/>
        <w:jc w:val="center"/>
        <w:rPr>
          <w:sz w:val="28"/>
          <w:szCs w:val="28"/>
        </w:rPr>
      </w:pPr>
    </w:p>
    <w:p w:rsidR="008C42BD" w:rsidRDefault="008C42BD" w:rsidP="008C42BD">
      <w:pPr>
        <w:spacing w:line="240" w:lineRule="exact"/>
        <w:contextualSpacing/>
        <w:rPr>
          <w:sz w:val="28"/>
          <w:szCs w:val="28"/>
        </w:rPr>
      </w:pPr>
    </w:p>
    <w:p w:rsidR="008C42BD" w:rsidRPr="00A96C16" w:rsidRDefault="008C42BD" w:rsidP="008C42B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C42BD" w:rsidRDefault="008C42BD" w:rsidP="008C42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8C42BD" w:rsidRDefault="008C42BD" w:rsidP="008C42BD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администрации</w:t>
      </w:r>
    </w:p>
    <w:p w:rsidR="008C42BD" w:rsidRDefault="008C42BD" w:rsidP="008C42BD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Курского муниципального округа </w:t>
      </w:r>
    </w:p>
    <w:p w:rsidR="008C42BD" w:rsidRDefault="008C42BD" w:rsidP="008C42BD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Ставропольского края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О.В.Богаевская</w:t>
      </w:r>
    </w:p>
    <w:p w:rsidR="00387030" w:rsidRDefault="00390193" w:rsidP="00B05DE8">
      <w:pPr>
        <w:pStyle w:val="western"/>
        <w:spacing w:before="0" w:after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5DE8" w:rsidRDefault="00B05DE8" w:rsidP="00B05DE8">
      <w:pPr>
        <w:pStyle w:val="western"/>
        <w:spacing w:before="0" w:after="0" w:line="240" w:lineRule="exact"/>
        <w:contextualSpacing/>
        <w:jc w:val="both"/>
        <w:rPr>
          <w:sz w:val="28"/>
          <w:szCs w:val="28"/>
        </w:rPr>
      </w:pPr>
    </w:p>
    <w:p w:rsidR="00B05DE8" w:rsidRDefault="00B05DE8" w:rsidP="00B05DE8">
      <w:pPr>
        <w:pStyle w:val="western"/>
        <w:spacing w:before="0" w:after="0" w:line="240" w:lineRule="exact"/>
        <w:contextualSpacing/>
        <w:jc w:val="both"/>
        <w:rPr>
          <w:sz w:val="28"/>
          <w:szCs w:val="28"/>
        </w:rPr>
      </w:pPr>
    </w:p>
    <w:p w:rsidR="00B05DE8" w:rsidRDefault="00B05DE8" w:rsidP="00B05DE8">
      <w:pPr>
        <w:pStyle w:val="western"/>
        <w:spacing w:before="0" w:after="0" w:line="240" w:lineRule="exact"/>
        <w:contextualSpacing/>
        <w:jc w:val="both"/>
        <w:rPr>
          <w:sz w:val="28"/>
          <w:szCs w:val="28"/>
        </w:rPr>
      </w:pPr>
    </w:p>
    <w:p w:rsidR="00B05DE8" w:rsidRDefault="00B05DE8" w:rsidP="00B05DE8">
      <w:pPr>
        <w:pStyle w:val="western"/>
        <w:spacing w:before="0" w:after="0" w:line="240" w:lineRule="exact"/>
        <w:contextualSpacing/>
        <w:jc w:val="both"/>
        <w:rPr>
          <w:sz w:val="28"/>
          <w:szCs w:val="28"/>
        </w:rPr>
      </w:pPr>
    </w:p>
    <w:p w:rsidR="00B05DE8" w:rsidRDefault="00B05DE8" w:rsidP="00B05DE8">
      <w:pPr>
        <w:pStyle w:val="western"/>
        <w:spacing w:before="0" w:after="0" w:line="240" w:lineRule="exact"/>
        <w:contextualSpacing/>
        <w:jc w:val="both"/>
        <w:rPr>
          <w:sz w:val="28"/>
          <w:szCs w:val="28"/>
        </w:rPr>
      </w:pPr>
    </w:p>
    <w:p w:rsidR="00B05DE8" w:rsidRDefault="00B05DE8" w:rsidP="00B05DE8">
      <w:pPr>
        <w:pStyle w:val="western"/>
        <w:spacing w:before="0" w:after="0" w:line="240" w:lineRule="exact"/>
        <w:contextualSpacing/>
        <w:jc w:val="both"/>
        <w:rPr>
          <w:sz w:val="28"/>
          <w:szCs w:val="28"/>
        </w:rPr>
      </w:pPr>
    </w:p>
    <w:p w:rsidR="00B05DE8" w:rsidRDefault="00B05DE8" w:rsidP="00B05DE8">
      <w:pPr>
        <w:pStyle w:val="western"/>
        <w:spacing w:before="0" w:after="0" w:line="240" w:lineRule="exact"/>
        <w:contextualSpacing/>
        <w:jc w:val="both"/>
        <w:rPr>
          <w:sz w:val="28"/>
          <w:szCs w:val="28"/>
        </w:rPr>
      </w:pPr>
    </w:p>
    <w:p w:rsidR="00B05DE8" w:rsidRDefault="00B05DE8" w:rsidP="00B05DE8">
      <w:pPr>
        <w:pStyle w:val="western"/>
        <w:spacing w:before="0" w:after="0" w:line="240" w:lineRule="exact"/>
        <w:contextualSpacing/>
        <w:jc w:val="both"/>
        <w:rPr>
          <w:sz w:val="28"/>
          <w:szCs w:val="28"/>
        </w:rPr>
      </w:pPr>
    </w:p>
    <w:p w:rsidR="00387030" w:rsidRDefault="00387030">
      <w:pPr>
        <w:pStyle w:val="western"/>
        <w:spacing w:before="0" w:after="0" w:line="240" w:lineRule="exact"/>
        <w:contextualSpacing/>
        <w:jc w:val="both"/>
        <w:rPr>
          <w:sz w:val="28"/>
          <w:szCs w:val="28"/>
        </w:rPr>
      </w:pPr>
    </w:p>
    <w:p w:rsidR="00387030" w:rsidRDefault="00387030">
      <w:pPr>
        <w:pStyle w:val="western"/>
        <w:spacing w:before="0" w:after="0" w:line="240" w:lineRule="exact"/>
        <w:contextualSpacing/>
        <w:jc w:val="both"/>
        <w:rPr>
          <w:sz w:val="28"/>
          <w:szCs w:val="28"/>
        </w:rPr>
      </w:pPr>
    </w:p>
    <w:p w:rsidR="00387030" w:rsidRDefault="00387030">
      <w:pPr>
        <w:pStyle w:val="western"/>
        <w:spacing w:before="0" w:after="0" w:line="240" w:lineRule="exact"/>
        <w:contextualSpacing/>
        <w:jc w:val="both"/>
        <w:rPr>
          <w:sz w:val="28"/>
          <w:szCs w:val="28"/>
        </w:rPr>
      </w:pPr>
    </w:p>
    <w:sectPr w:rsidR="00387030" w:rsidSect="00582AEE">
      <w:pgSz w:w="11906" w:h="16838"/>
      <w:pgMar w:top="567" w:right="567" w:bottom="567" w:left="1985" w:header="720" w:footer="720" w:gutter="0"/>
      <w:cols w:space="72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2D" w:rsidRDefault="0094052D" w:rsidP="002666E1">
      <w:r>
        <w:separator/>
      </w:r>
    </w:p>
  </w:endnote>
  <w:endnote w:type="continuationSeparator" w:id="0">
    <w:p w:rsidR="0094052D" w:rsidRDefault="0094052D" w:rsidP="0026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2D" w:rsidRDefault="0094052D" w:rsidP="002666E1">
      <w:r>
        <w:separator/>
      </w:r>
    </w:p>
  </w:footnote>
  <w:footnote w:type="continuationSeparator" w:id="0">
    <w:p w:rsidR="0094052D" w:rsidRDefault="0094052D" w:rsidP="0026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76894"/>
    <w:multiLevelType w:val="hybridMultilevel"/>
    <w:tmpl w:val="54CA58A2"/>
    <w:lvl w:ilvl="0" w:tplc="A552D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F5ADF"/>
    <w:rsid w:val="00004F54"/>
    <w:rsid w:val="000B2839"/>
    <w:rsid w:val="000E5DB7"/>
    <w:rsid w:val="00130D4F"/>
    <w:rsid w:val="0014777B"/>
    <w:rsid w:val="001E46FA"/>
    <w:rsid w:val="00260845"/>
    <w:rsid w:val="002666E1"/>
    <w:rsid w:val="00274D28"/>
    <w:rsid w:val="002D30A3"/>
    <w:rsid w:val="00354D99"/>
    <w:rsid w:val="00387030"/>
    <w:rsid w:val="00390193"/>
    <w:rsid w:val="0044444F"/>
    <w:rsid w:val="004A018F"/>
    <w:rsid w:val="004C480A"/>
    <w:rsid w:val="00523457"/>
    <w:rsid w:val="0053138F"/>
    <w:rsid w:val="00581573"/>
    <w:rsid w:val="00582376"/>
    <w:rsid w:val="00582AEE"/>
    <w:rsid w:val="005E7C2E"/>
    <w:rsid w:val="006322F7"/>
    <w:rsid w:val="00643762"/>
    <w:rsid w:val="00666CF9"/>
    <w:rsid w:val="0069152A"/>
    <w:rsid w:val="006B01C8"/>
    <w:rsid w:val="007116DF"/>
    <w:rsid w:val="00731419"/>
    <w:rsid w:val="00731C3E"/>
    <w:rsid w:val="00733C94"/>
    <w:rsid w:val="00744AFF"/>
    <w:rsid w:val="007841A3"/>
    <w:rsid w:val="00786D3D"/>
    <w:rsid w:val="007B4D5D"/>
    <w:rsid w:val="00805D7B"/>
    <w:rsid w:val="008317FB"/>
    <w:rsid w:val="00834199"/>
    <w:rsid w:val="00834291"/>
    <w:rsid w:val="008C42BD"/>
    <w:rsid w:val="008E6B2A"/>
    <w:rsid w:val="0090122A"/>
    <w:rsid w:val="00921299"/>
    <w:rsid w:val="0094052D"/>
    <w:rsid w:val="00971071"/>
    <w:rsid w:val="009843AB"/>
    <w:rsid w:val="009C7735"/>
    <w:rsid w:val="00A06562"/>
    <w:rsid w:val="00A11CB1"/>
    <w:rsid w:val="00A16881"/>
    <w:rsid w:val="00A23387"/>
    <w:rsid w:val="00A35093"/>
    <w:rsid w:val="00A54441"/>
    <w:rsid w:val="00A81047"/>
    <w:rsid w:val="00A91DC1"/>
    <w:rsid w:val="00AB74A7"/>
    <w:rsid w:val="00B05DE8"/>
    <w:rsid w:val="00B45DD5"/>
    <w:rsid w:val="00B6042E"/>
    <w:rsid w:val="00BE42F1"/>
    <w:rsid w:val="00BE7076"/>
    <w:rsid w:val="00BF5ADF"/>
    <w:rsid w:val="00C02E6D"/>
    <w:rsid w:val="00C7194C"/>
    <w:rsid w:val="00D2416D"/>
    <w:rsid w:val="00DA26E7"/>
    <w:rsid w:val="00DA5D85"/>
    <w:rsid w:val="00E10980"/>
    <w:rsid w:val="00E54895"/>
    <w:rsid w:val="00E67664"/>
    <w:rsid w:val="00E879FB"/>
    <w:rsid w:val="00E95A5F"/>
    <w:rsid w:val="00E9616A"/>
    <w:rsid w:val="00EA4672"/>
    <w:rsid w:val="00EC65A2"/>
    <w:rsid w:val="00EE31AF"/>
    <w:rsid w:val="00EF01BD"/>
    <w:rsid w:val="00F347B6"/>
    <w:rsid w:val="00F36EE9"/>
    <w:rsid w:val="00F87503"/>
    <w:rsid w:val="00FA5DD8"/>
    <w:rsid w:val="00FA66C8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62"/>
    <w:rPr>
      <w:color w:val="00000A"/>
      <w:kern w:val="1"/>
    </w:rPr>
  </w:style>
  <w:style w:type="paragraph" w:styleId="5">
    <w:name w:val="heading 5"/>
    <w:basedOn w:val="a"/>
    <w:qFormat/>
    <w:rsid w:val="00643762"/>
    <w:pPr>
      <w:keepNext/>
      <w:outlineLvl w:val="4"/>
    </w:pPr>
    <w:rPr>
      <w:kern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43762"/>
  </w:style>
  <w:style w:type="character" w:customStyle="1" w:styleId="FontStyle15">
    <w:name w:val="Font Style15"/>
    <w:basedOn w:val="1"/>
    <w:rsid w:val="00643762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1"/>
    <w:rsid w:val="00643762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customStyle="1" w:styleId="a4">
    <w:name w:val="Текст выноски Знак"/>
    <w:basedOn w:val="1"/>
    <w:rsid w:val="0064376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character" w:customStyle="1" w:styleId="50">
    <w:name w:val="Заголовок 5 Знак"/>
    <w:basedOn w:val="1"/>
    <w:rsid w:val="0064376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5">
    <w:name w:val="Верхний колонтитул Знак"/>
    <w:basedOn w:val="1"/>
    <w:uiPriority w:val="99"/>
    <w:rsid w:val="00643762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customStyle="1" w:styleId="a6">
    <w:name w:val="Нижний колонтитул Знак"/>
    <w:basedOn w:val="1"/>
    <w:rsid w:val="00643762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Hyperlink"/>
    <w:rsid w:val="00643762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6437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643762"/>
    <w:pPr>
      <w:spacing w:after="140" w:line="288" w:lineRule="auto"/>
    </w:pPr>
  </w:style>
  <w:style w:type="paragraph" w:styleId="aa">
    <w:name w:val="List"/>
    <w:basedOn w:val="a9"/>
    <w:rsid w:val="00643762"/>
    <w:rPr>
      <w:rFonts w:cs="Mangal"/>
    </w:rPr>
  </w:style>
  <w:style w:type="paragraph" w:styleId="ab">
    <w:name w:val="caption"/>
    <w:basedOn w:val="a"/>
    <w:qFormat/>
    <w:rsid w:val="006437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643762"/>
    <w:pPr>
      <w:suppressLineNumbers/>
    </w:pPr>
    <w:rPr>
      <w:rFonts w:cs="Mangal"/>
    </w:rPr>
  </w:style>
  <w:style w:type="paragraph" w:customStyle="1" w:styleId="ConsPlusNormal">
    <w:name w:val="ConsPlusNormal"/>
    <w:rsid w:val="00643762"/>
    <w:pPr>
      <w:widowControl w:val="0"/>
      <w:suppressAutoHyphens/>
    </w:pPr>
    <w:rPr>
      <w:rFonts w:ascii="Calibri" w:hAnsi="Calibri" w:cs="Calibri"/>
      <w:color w:val="00000A"/>
      <w:kern w:val="1"/>
    </w:rPr>
  </w:style>
  <w:style w:type="paragraph" w:customStyle="1" w:styleId="ConsPlusTitle">
    <w:name w:val="ConsPlusTitle"/>
    <w:rsid w:val="00643762"/>
    <w:pPr>
      <w:widowControl w:val="0"/>
      <w:suppressAutoHyphens/>
    </w:pPr>
    <w:rPr>
      <w:rFonts w:ascii="Calibri" w:hAnsi="Calibri" w:cs="Calibri"/>
      <w:b/>
      <w:color w:val="00000A"/>
      <w:kern w:val="1"/>
    </w:rPr>
  </w:style>
  <w:style w:type="paragraph" w:customStyle="1" w:styleId="ConsPlusTitlePage">
    <w:name w:val="ConsPlusTitlePage"/>
    <w:rsid w:val="00643762"/>
    <w:pPr>
      <w:widowControl w:val="0"/>
      <w:suppressAutoHyphens/>
    </w:pPr>
    <w:rPr>
      <w:rFonts w:ascii="Tahoma" w:hAnsi="Tahoma" w:cs="Tahoma"/>
      <w:color w:val="00000A"/>
      <w:kern w:val="1"/>
    </w:rPr>
  </w:style>
  <w:style w:type="paragraph" w:customStyle="1" w:styleId="Style5">
    <w:name w:val="Style5"/>
    <w:basedOn w:val="a"/>
    <w:rsid w:val="00643762"/>
    <w:pPr>
      <w:widowControl w:val="0"/>
      <w:spacing w:line="329" w:lineRule="exact"/>
      <w:ind w:firstLine="482"/>
      <w:jc w:val="both"/>
    </w:pPr>
    <w:rPr>
      <w:sz w:val="24"/>
      <w:szCs w:val="24"/>
      <w:lang w:eastAsia="zh-CN"/>
    </w:rPr>
  </w:style>
  <w:style w:type="paragraph" w:customStyle="1" w:styleId="ac">
    <w:name w:val="Содержимое врезки"/>
    <w:basedOn w:val="a"/>
    <w:rsid w:val="00643762"/>
  </w:style>
  <w:style w:type="paragraph" w:customStyle="1" w:styleId="11">
    <w:name w:val="Без интервала1"/>
    <w:rsid w:val="00643762"/>
    <w:pPr>
      <w:suppressAutoHyphens/>
      <w:spacing w:line="276" w:lineRule="auto"/>
    </w:pPr>
    <w:rPr>
      <w:rFonts w:ascii="Calibri" w:eastAsia="Calibri" w:hAnsi="Calibri" w:cs="Calibri"/>
      <w:color w:val="00000A"/>
      <w:kern w:val="1"/>
      <w:szCs w:val="22"/>
      <w:lang w:eastAsia="ar-SA"/>
    </w:rPr>
  </w:style>
  <w:style w:type="paragraph" w:customStyle="1" w:styleId="12">
    <w:name w:val="Обычный (веб)1"/>
    <w:basedOn w:val="a"/>
    <w:rsid w:val="00643762"/>
    <w:pPr>
      <w:spacing w:before="280" w:after="280"/>
    </w:pPr>
  </w:style>
  <w:style w:type="paragraph" w:customStyle="1" w:styleId="2">
    <w:name w:val="Обычный (веб)2"/>
    <w:basedOn w:val="a"/>
    <w:rsid w:val="00643762"/>
    <w:pPr>
      <w:spacing w:before="280" w:after="280"/>
    </w:pPr>
    <w:rPr>
      <w:kern w:val="0"/>
      <w:sz w:val="24"/>
      <w:szCs w:val="24"/>
    </w:rPr>
  </w:style>
  <w:style w:type="paragraph" w:customStyle="1" w:styleId="20">
    <w:name w:val="Без интервала2"/>
    <w:rsid w:val="00643762"/>
    <w:pPr>
      <w:suppressAutoHyphens/>
    </w:pPr>
    <w:rPr>
      <w:rFonts w:ascii="Calibri" w:eastAsia="Calibri" w:hAnsi="Calibri"/>
      <w:kern w:val="1"/>
      <w:szCs w:val="22"/>
      <w:lang w:eastAsia="en-US"/>
    </w:rPr>
  </w:style>
  <w:style w:type="paragraph" w:customStyle="1" w:styleId="13">
    <w:name w:val="Текст выноски1"/>
    <w:basedOn w:val="a"/>
    <w:rsid w:val="0064376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43762"/>
    <w:pPr>
      <w:spacing w:before="280" w:after="142" w:line="288" w:lineRule="auto"/>
    </w:pPr>
    <w:rPr>
      <w:kern w:val="0"/>
    </w:rPr>
  </w:style>
  <w:style w:type="paragraph" w:customStyle="1" w:styleId="14">
    <w:name w:val="Абзац списка1"/>
    <w:basedOn w:val="a"/>
    <w:rsid w:val="00643762"/>
    <w:pPr>
      <w:ind w:left="720"/>
      <w:contextualSpacing/>
    </w:pPr>
  </w:style>
  <w:style w:type="paragraph" w:customStyle="1" w:styleId="Style6">
    <w:name w:val="Style6"/>
    <w:basedOn w:val="a"/>
    <w:rsid w:val="00643762"/>
    <w:pPr>
      <w:widowControl w:val="0"/>
      <w:spacing w:line="629" w:lineRule="exact"/>
    </w:pPr>
    <w:rPr>
      <w:kern w:val="0"/>
      <w:sz w:val="24"/>
      <w:szCs w:val="24"/>
    </w:rPr>
  </w:style>
  <w:style w:type="paragraph" w:styleId="ad">
    <w:name w:val="header"/>
    <w:basedOn w:val="a"/>
    <w:uiPriority w:val="99"/>
    <w:rsid w:val="00643762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643762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unhideWhenUsed/>
    <w:rsid w:val="00A16881"/>
    <w:pPr>
      <w:spacing w:before="100" w:beforeAutospacing="1" w:after="119" w:line="276" w:lineRule="auto"/>
    </w:pPr>
    <w:rPr>
      <w:color w:val="auto"/>
      <w:kern w:val="0"/>
      <w:sz w:val="22"/>
      <w:szCs w:val="22"/>
    </w:rPr>
  </w:style>
  <w:style w:type="paragraph" w:styleId="af0">
    <w:name w:val="Balloon Text"/>
    <w:basedOn w:val="a"/>
    <w:link w:val="15"/>
    <w:uiPriority w:val="99"/>
    <w:semiHidden/>
    <w:unhideWhenUsed/>
    <w:rsid w:val="00DA26E7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0"/>
    <w:uiPriority w:val="99"/>
    <w:semiHidden/>
    <w:rsid w:val="00DA26E7"/>
    <w:rPr>
      <w:rFonts w:ascii="Tahoma" w:hAnsi="Tahoma" w:cs="Tahoma"/>
      <w:color w:val="00000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A3F3-B67D-49A2-BFFF-EF7EE3CD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29</cp:revision>
  <cp:lastPrinted>2022-05-12T11:43:00Z</cp:lastPrinted>
  <dcterms:created xsi:type="dcterms:W3CDTF">2022-04-13T12:14:00Z</dcterms:created>
  <dcterms:modified xsi:type="dcterms:W3CDTF">2022-05-12T11:52:00Z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