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D556B9" w:rsidRDefault="003B2BEF" w:rsidP="003B2BEF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10 марта 2022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 </w:t>
      </w:r>
      <w:r w:rsidRPr="003B2BEF">
        <w:rPr>
          <w:sz w:val="28"/>
          <w:szCs w:val="28"/>
        </w:rPr>
        <w:t>№ 245</w:t>
      </w: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</w:t>
      </w:r>
      <w:r w:rsidR="00FB3B15">
        <w:rPr>
          <w:rStyle w:val="FontStyle24"/>
          <w:sz w:val="28"/>
          <w:szCs w:val="28"/>
        </w:rPr>
        <w:t>т</w:t>
      </w:r>
      <w:r w:rsidR="00FB3B15">
        <w:rPr>
          <w:rStyle w:val="FontStyle24"/>
          <w:sz w:val="28"/>
          <w:szCs w:val="28"/>
        </w:rPr>
        <w:t>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</w:t>
      </w:r>
      <w:r w:rsidR="00A92026">
        <w:rPr>
          <w:rStyle w:val="FontStyle24"/>
          <w:sz w:val="28"/>
          <w:szCs w:val="28"/>
        </w:rPr>
        <w:t>к</w:t>
      </w:r>
      <w:r w:rsidR="00A92026">
        <w:rPr>
          <w:rStyle w:val="FontStyle24"/>
          <w:sz w:val="28"/>
          <w:szCs w:val="28"/>
        </w:rPr>
        <w:t>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2F574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6824EC">
        <w:rPr>
          <w:rStyle w:val="FontStyle24"/>
          <w:sz w:val="28"/>
          <w:szCs w:val="28"/>
        </w:rPr>
        <w:t>Внести</w:t>
      </w:r>
      <w:r w:rsidR="006824EC" w:rsidRPr="002D1966">
        <w:rPr>
          <w:rStyle w:val="FontStyle24"/>
          <w:sz w:val="28"/>
          <w:szCs w:val="28"/>
        </w:rPr>
        <w:t xml:space="preserve"> 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комиссии по делам несовершеннолетних и защите их прав Курского муниципального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постановлениями адм</w:t>
      </w:r>
      <w:r w:rsidR="004E67D5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>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07 мая 2021 г</w:t>
      </w:r>
      <w:proofErr w:type="gramEnd"/>
      <w:r w:rsidR="00906F35">
        <w:rPr>
          <w:rStyle w:val="FontStyle24"/>
          <w:sz w:val="28"/>
          <w:szCs w:val="28"/>
        </w:rPr>
        <w:t>. №</w:t>
      </w:r>
      <w:r w:rsidR="001D57C9">
        <w:rPr>
          <w:rStyle w:val="FontStyle24"/>
          <w:sz w:val="28"/>
          <w:szCs w:val="28"/>
        </w:rPr>
        <w:t xml:space="preserve"> </w:t>
      </w:r>
      <w:proofErr w:type="gramStart"/>
      <w:r w:rsidR="00906F35">
        <w:rPr>
          <w:rStyle w:val="FontStyle24"/>
          <w:sz w:val="28"/>
          <w:szCs w:val="28"/>
        </w:rPr>
        <w:t xml:space="preserve">422, от 17 августа 2021 г. № 956,  от </w:t>
      </w:r>
      <w:r w:rsidR="00EC00C4">
        <w:rPr>
          <w:rStyle w:val="FontStyle24"/>
          <w:sz w:val="28"/>
          <w:szCs w:val="28"/>
        </w:rPr>
        <w:t xml:space="preserve">01 декабря 2021 </w:t>
      </w:r>
      <w:r w:rsidR="001D57C9">
        <w:rPr>
          <w:rStyle w:val="FontStyle24"/>
          <w:sz w:val="28"/>
          <w:szCs w:val="28"/>
        </w:rPr>
        <w:t>г.</w:t>
      </w:r>
      <w:r w:rsidR="00EC00C4">
        <w:rPr>
          <w:rStyle w:val="FontStyle24"/>
          <w:sz w:val="28"/>
          <w:szCs w:val="28"/>
        </w:rPr>
        <w:t xml:space="preserve"> № </w:t>
      </w:r>
      <w:r w:rsidR="00906F35">
        <w:rPr>
          <w:rStyle w:val="FontStyle24"/>
          <w:sz w:val="28"/>
          <w:szCs w:val="28"/>
        </w:rPr>
        <w:t>1468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  <w:proofErr w:type="gramEnd"/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proofErr w:type="spellStart"/>
      <w:r w:rsidR="00752D2F">
        <w:rPr>
          <w:rStyle w:val="FontStyle11"/>
          <w:sz w:val="28"/>
          <w:szCs w:val="28"/>
        </w:rPr>
        <w:t>Мартиросян</w:t>
      </w:r>
      <w:proofErr w:type="spellEnd"/>
      <w:r w:rsidR="00752D2F">
        <w:rPr>
          <w:rStyle w:val="FontStyle11"/>
          <w:sz w:val="28"/>
          <w:szCs w:val="28"/>
        </w:rPr>
        <w:t xml:space="preserve"> Ю.Е., </w:t>
      </w:r>
      <w:proofErr w:type="spellStart"/>
      <w:r w:rsidR="00752D2F">
        <w:rPr>
          <w:rStyle w:val="FontStyle11"/>
          <w:sz w:val="28"/>
          <w:szCs w:val="28"/>
        </w:rPr>
        <w:t>Охриме</w:t>
      </w:r>
      <w:proofErr w:type="gramStart"/>
      <w:r w:rsidR="00752D2F">
        <w:rPr>
          <w:rStyle w:val="FontStyle11"/>
          <w:sz w:val="28"/>
          <w:szCs w:val="28"/>
        </w:rPr>
        <w:t>н</w:t>
      </w:r>
      <w:proofErr w:type="spellEnd"/>
      <w:r w:rsidR="001D57C9">
        <w:rPr>
          <w:rStyle w:val="FontStyle11"/>
          <w:sz w:val="28"/>
          <w:szCs w:val="28"/>
        </w:rPr>
        <w:t>-</w:t>
      </w:r>
      <w:proofErr w:type="gramEnd"/>
      <w:r w:rsidR="001D57C9">
        <w:rPr>
          <w:rStyle w:val="FontStyle11"/>
          <w:sz w:val="28"/>
          <w:szCs w:val="28"/>
        </w:rPr>
        <w:t xml:space="preserve">                  </w:t>
      </w:r>
      <w:r w:rsidR="00752D2F">
        <w:rPr>
          <w:rStyle w:val="FontStyle11"/>
          <w:sz w:val="28"/>
          <w:szCs w:val="28"/>
        </w:rPr>
        <w:t>ко А.Е.</w:t>
      </w:r>
      <w:r w:rsidR="00786734">
        <w:rPr>
          <w:rStyle w:val="FontStyle11"/>
          <w:sz w:val="28"/>
          <w:szCs w:val="28"/>
        </w:rPr>
        <w:t>, Паршина Е.В.</w:t>
      </w:r>
    </w:p>
    <w:p w:rsidR="00013762" w:rsidRDefault="00C21A33" w:rsidP="00801348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.2. Включить в состав комиссии</w:t>
      </w:r>
      <w:r w:rsidR="0009009E">
        <w:rPr>
          <w:rStyle w:val="FontStyle11"/>
          <w:sz w:val="28"/>
          <w:szCs w:val="28"/>
        </w:rPr>
        <w:t xml:space="preserve"> следующих лиц</w:t>
      </w:r>
      <w:r w:rsidR="00013762">
        <w:rPr>
          <w:rStyle w:val="FontStyle11"/>
          <w:sz w:val="28"/>
          <w:szCs w:val="28"/>
        </w:rPr>
        <w:t>:</w:t>
      </w:r>
    </w:p>
    <w:p w:rsidR="002E1884" w:rsidRPr="00801348" w:rsidRDefault="002E1884" w:rsidP="00801348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8E64D7" w:rsidTr="00D33178">
        <w:tc>
          <w:tcPr>
            <w:tcW w:w="2943" w:type="dxa"/>
          </w:tcPr>
          <w:p w:rsidR="008E64D7" w:rsidRDefault="00786734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Блаженкова</w:t>
            </w:r>
            <w:proofErr w:type="spellEnd"/>
            <w:r>
              <w:rPr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6627" w:type="dxa"/>
          </w:tcPr>
          <w:p w:rsidR="002E1884" w:rsidRDefault="00786734" w:rsidP="00786734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социального развития администрации Курского муниципального округа Ставропольского края, член комиссии</w:t>
            </w:r>
          </w:p>
          <w:p w:rsidR="00576D46" w:rsidRDefault="00576D46" w:rsidP="00786734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576D46" w:rsidTr="00D33178">
        <w:tc>
          <w:tcPr>
            <w:tcW w:w="2943" w:type="dxa"/>
          </w:tcPr>
          <w:p w:rsidR="00576D46" w:rsidRDefault="00576D46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Заргаров</w:t>
            </w:r>
            <w:proofErr w:type="spellEnd"/>
            <w:r>
              <w:rPr>
                <w:sz w:val="28"/>
                <w:szCs w:val="28"/>
              </w:rPr>
              <w:t xml:space="preserve"> Герасим Иванович</w:t>
            </w:r>
          </w:p>
        </w:tc>
        <w:tc>
          <w:tcPr>
            <w:tcW w:w="6627" w:type="dxa"/>
          </w:tcPr>
          <w:p w:rsidR="00576D46" w:rsidRDefault="00576D46" w:rsidP="00786734">
            <w:pPr>
              <w:pStyle w:val="Style6"/>
              <w:ind w:firstLine="0"/>
              <w:rPr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>заместитель начальника отдела надзорной деятел</w:t>
            </w:r>
            <w:r w:rsidRPr="008B6759">
              <w:rPr>
                <w:sz w:val="28"/>
                <w:szCs w:val="28"/>
              </w:rPr>
              <w:t>ь</w:t>
            </w:r>
            <w:r w:rsidRPr="008B6759">
              <w:rPr>
                <w:sz w:val="28"/>
                <w:szCs w:val="28"/>
              </w:rPr>
              <w:t xml:space="preserve">ности и профилактической работы по Советскому городскому округу, Курскому и </w:t>
            </w:r>
            <w:proofErr w:type="spellStart"/>
            <w:r w:rsidRPr="008B6759">
              <w:rPr>
                <w:sz w:val="28"/>
                <w:szCs w:val="28"/>
              </w:rPr>
              <w:t>Степновскому</w:t>
            </w:r>
            <w:proofErr w:type="spellEnd"/>
            <w:r w:rsidRPr="008B6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округам</w:t>
            </w:r>
            <w:r w:rsidRPr="008B6759">
              <w:rPr>
                <w:sz w:val="28"/>
                <w:szCs w:val="28"/>
              </w:rPr>
              <w:t xml:space="preserve"> Управления надзорной де</w:t>
            </w:r>
            <w:r w:rsidRPr="008B6759">
              <w:rPr>
                <w:sz w:val="28"/>
                <w:szCs w:val="28"/>
              </w:rPr>
              <w:t>я</w:t>
            </w:r>
            <w:r w:rsidRPr="008B6759">
              <w:rPr>
                <w:sz w:val="28"/>
                <w:szCs w:val="28"/>
              </w:rPr>
              <w:t>тельности и профилактической работы</w:t>
            </w:r>
            <w:r w:rsidRPr="00D6544D">
              <w:rPr>
                <w:sz w:val="28"/>
                <w:szCs w:val="28"/>
              </w:rPr>
              <w:t xml:space="preserve"> </w:t>
            </w:r>
            <w:r w:rsidRPr="008B6759">
              <w:rPr>
                <w:sz w:val="28"/>
                <w:szCs w:val="28"/>
              </w:rPr>
              <w:t xml:space="preserve">Главного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759">
              <w:rPr>
                <w:sz w:val="28"/>
                <w:szCs w:val="28"/>
              </w:rPr>
              <w:t>у</w:t>
            </w:r>
            <w:proofErr w:type="gramStart"/>
            <w:r w:rsidRPr="008B6759"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="00416DE2" w:rsidRPr="008B6759">
              <w:rPr>
                <w:sz w:val="28"/>
                <w:szCs w:val="28"/>
              </w:rPr>
              <w:t xml:space="preserve"> </w:t>
            </w:r>
            <w:proofErr w:type="spellStart"/>
            <w:r w:rsidR="00416DE2" w:rsidRPr="008B6759">
              <w:rPr>
                <w:sz w:val="28"/>
                <w:szCs w:val="28"/>
              </w:rPr>
              <w:t>равления</w:t>
            </w:r>
            <w:proofErr w:type="spellEnd"/>
            <w:r w:rsidR="00416DE2" w:rsidRPr="008B6759">
              <w:rPr>
                <w:sz w:val="28"/>
                <w:szCs w:val="28"/>
              </w:rPr>
              <w:t xml:space="preserve">  Министерства Российской Федерации по делам гражданской обороны, чрезвычайным ситу</w:t>
            </w:r>
            <w:r w:rsidR="00416DE2" w:rsidRPr="008B6759">
              <w:rPr>
                <w:sz w:val="28"/>
                <w:szCs w:val="28"/>
              </w:rPr>
              <w:t>а</w:t>
            </w:r>
            <w:r w:rsidR="00416DE2" w:rsidRPr="008B6759">
              <w:rPr>
                <w:sz w:val="28"/>
                <w:szCs w:val="28"/>
              </w:rPr>
              <w:t>циям и ликвидации последствий стихийных бедс</w:t>
            </w:r>
            <w:r w:rsidR="00416DE2" w:rsidRPr="008B6759">
              <w:rPr>
                <w:sz w:val="28"/>
                <w:szCs w:val="28"/>
              </w:rPr>
              <w:t>т</w:t>
            </w:r>
            <w:r w:rsidR="00416DE2" w:rsidRPr="008B6759">
              <w:rPr>
                <w:sz w:val="28"/>
                <w:szCs w:val="28"/>
              </w:rPr>
              <w:t xml:space="preserve">вий по Ставропольскому краю </w:t>
            </w:r>
            <w:r w:rsidR="00416DE2" w:rsidRPr="008B6759">
              <w:rPr>
                <w:rStyle w:val="FontStyle24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576D46" w:rsidRDefault="00576D46" w:rsidP="00576D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76D46" w:rsidRPr="00576D46" w:rsidRDefault="00576D46" w:rsidP="00576D46">
      <w:pPr>
        <w:jc w:val="center"/>
        <w:rPr>
          <w:sz w:val="22"/>
          <w:szCs w:val="22"/>
        </w:rPr>
      </w:pP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 </w:t>
      </w:r>
      <w:r w:rsidR="00B82EB1">
        <w:rPr>
          <w:rStyle w:val="FontStyle24"/>
          <w:sz w:val="28"/>
          <w:szCs w:val="28"/>
        </w:rPr>
        <w:t xml:space="preserve">2.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2D6BD2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p w:rsidR="003C073E" w:rsidRDefault="003C073E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/>
      </w:tblPr>
      <w:tblGrid>
        <w:gridCol w:w="5246"/>
        <w:gridCol w:w="2268"/>
        <w:gridCol w:w="3544"/>
      </w:tblGrid>
      <w:tr w:rsidR="00576D46" w:rsidRPr="00752C26" w:rsidTr="003C073E">
        <w:tc>
          <w:tcPr>
            <w:tcW w:w="5246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576D46" w:rsidRPr="00752C2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3C073E">
        <w:trPr>
          <w:trHeight w:val="589"/>
        </w:trPr>
        <w:tc>
          <w:tcPr>
            <w:tcW w:w="5246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</w:tc>
      </w:tr>
      <w:tr w:rsidR="0071147A" w:rsidRPr="00752C26" w:rsidTr="003C073E">
        <w:tc>
          <w:tcPr>
            <w:tcW w:w="5246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2268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3C073E">
        <w:tc>
          <w:tcPr>
            <w:tcW w:w="5246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268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3C073E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3C073E">
        <w:tc>
          <w:tcPr>
            <w:tcW w:w="5246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начальник отдела социального развития</w:t>
            </w:r>
          </w:p>
        </w:tc>
        <w:tc>
          <w:tcPr>
            <w:tcW w:w="2268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  <w:p w:rsidR="003C073E" w:rsidRDefault="003C073E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3C073E">
        <w:tc>
          <w:tcPr>
            <w:tcW w:w="5246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  <w:tc>
          <w:tcPr>
            <w:tcW w:w="2268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Е.А.Черкасовой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3C073E">
      <w:headerReference w:type="even" r:id="rId8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DB" w:rsidRDefault="007913DB" w:rsidP="0005499F">
      <w:r>
        <w:separator/>
      </w:r>
    </w:p>
  </w:endnote>
  <w:endnote w:type="continuationSeparator" w:id="0">
    <w:p w:rsidR="007913DB" w:rsidRDefault="007913DB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DB" w:rsidRDefault="007913DB" w:rsidP="0005499F">
      <w:r>
        <w:separator/>
      </w:r>
    </w:p>
  </w:footnote>
  <w:footnote w:type="continuationSeparator" w:id="0">
    <w:p w:rsidR="007913DB" w:rsidRDefault="007913DB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781FA8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7913DB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9B6C-CC00-4065-940C-3D1687D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48</cp:revision>
  <cp:lastPrinted>2022-03-05T07:27:00Z</cp:lastPrinted>
  <dcterms:created xsi:type="dcterms:W3CDTF">2019-10-23T07:33:00Z</dcterms:created>
  <dcterms:modified xsi:type="dcterms:W3CDTF">2022-03-11T05:22:00Z</dcterms:modified>
</cp:coreProperties>
</file>