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A9" w:rsidRDefault="005D4B86" w:rsidP="007137B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95pt;margin-top:1.8pt;width:39.75pt;height:48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</w:p>
    <w:p w:rsidR="002606A9" w:rsidRDefault="002606A9" w:rsidP="00855C49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2606A9" w:rsidRDefault="002606A9" w:rsidP="00855C49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2606A9" w:rsidRDefault="002606A9" w:rsidP="00855C49">
      <w:pPr>
        <w:jc w:val="center"/>
        <w:rPr>
          <w:b/>
          <w:sz w:val="16"/>
          <w:szCs w:val="16"/>
        </w:rPr>
      </w:pPr>
    </w:p>
    <w:p w:rsidR="002606A9" w:rsidRDefault="002606A9" w:rsidP="00855C4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606A9" w:rsidRDefault="002606A9" w:rsidP="00855C49">
      <w:pPr>
        <w:jc w:val="center"/>
        <w:rPr>
          <w:sz w:val="16"/>
        </w:rPr>
      </w:pPr>
    </w:p>
    <w:p w:rsidR="002606A9" w:rsidRDefault="002606A9" w:rsidP="00855C49">
      <w:pPr>
        <w:jc w:val="center"/>
        <w:rPr>
          <w:sz w:val="16"/>
        </w:rPr>
      </w:pPr>
    </w:p>
    <w:p w:rsidR="002606A9" w:rsidRPr="004B229A" w:rsidRDefault="004B229A" w:rsidP="004B229A">
      <w:pPr>
        <w:tabs>
          <w:tab w:val="center" w:pos="4677"/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05 февраля 2021 г.                          </w:t>
      </w:r>
      <w:r w:rsidR="002606A9" w:rsidRPr="00C12DA6">
        <w:t>ст-ца Курская</w:t>
      </w:r>
      <w:r>
        <w:rPr>
          <w:sz w:val="28"/>
          <w:szCs w:val="28"/>
        </w:rPr>
        <w:t xml:space="preserve">                                          № 46</w:t>
      </w:r>
    </w:p>
    <w:p w:rsidR="002606A9" w:rsidRDefault="002606A9" w:rsidP="007137B0">
      <w:pPr>
        <w:spacing w:line="240" w:lineRule="exact"/>
        <w:jc w:val="both"/>
        <w:rPr>
          <w:sz w:val="28"/>
          <w:szCs w:val="28"/>
        </w:rPr>
      </w:pPr>
    </w:p>
    <w:p w:rsidR="007137B0" w:rsidRPr="00C232F3" w:rsidRDefault="007137B0" w:rsidP="007137B0">
      <w:pPr>
        <w:spacing w:line="240" w:lineRule="exact"/>
        <w:jc w:val="both"/>
        <w:rPr>
          <w:sz w:val="28"/>
          <w:szCs w:val="28"/>
        </w:rPr>
      </w:pPr>
    </w:p>
    <w:p w:rsidR="002606A9" w:rsidRPr="007137B0" w:rsidRDefault="002606A9" w:rsidP="00C232F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2F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обсуждения проектов д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кументов стратегического планирования 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>общественно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 значимых проектов нормативных 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 Ставропол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>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проектов муниципальных программ 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>Курского мун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7137B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37B0" w:rsidRPr="007137B0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Курского муниципального района Ставропольского края от 25 ноября </w:t>
      </w:r>
      <w:smartTag w:uri="urn:schemas-microsoft-com:office:smarttags" w:element="metricconverter">
        <w:smartTagPr>
          <w:attr w:name="ProductID" w:val="2020 г"/>
        </w:smartTagPr>
        <w:r w:rsidR="007137B0" w:rsidRPr="007137B0">
          <w:rPr>
            <w:rFonts w:ascii="Times New Roman" w:hAnsi="Times New Roman" w:cs="Times New Roman"/>
            <w:b w:val="0"/>
            <w:sz w:val="28"/>
            <w:szCs w:val="28"/>
          </w:rPr>
          <w:t>2020 г</w:t>
        </w:r>
      </w:smartTag>
      <w:r w:rsidR="007137B0" w:rsidRPr="007137B0">
        <w:rPr>
          <w:rFonts w:ascii="Times New Roman" w:hAnsi="Times New Roman" w:cs="Times New Roman"/>
          <w:b w:val="0"/>
          <w:sz w:val="28"/>
          <w:szCs w:val="28"/>
        </w:rPr>
        <w:t>. № 713</w:t>
      </w:r>
    </w:p>
    <w:p w:rsidR="002606A9" w:rsidRDefault="002606A9" w:rsidP="00C232F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06A9" w:rsidRDefault="002606A9" w:rsidP="00AD0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от 10 февраля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169 «Об утверждении Правил  предоставления и распределения субсидий из федерального бюджета  бюджетам субъектов Российской Федерации на поддержку государственных программ субъектов Российской Федерации и муниципальных программ  формирования совр</w:t>
      </w:r>
      <w:r>
        <w:rPr>
          <w:sz w:val="28"/>
          <w:szCs w:val="28"/>
        </w:rPr>
        <w:t>е</w:t>
      </w:r>
      <w:r w:rsidR="007137B0">
        <w:rPr>
          <w:sz w:val="28"/>
          <w:szCs w:val="28"/>
        </w:rPr>
        <w:t>менной государственной среды»</w:t>
      </w:r>
    </w:p>
    <w:p w:rsidR="002606A9" w:rsidRDefault="002606A9" w:rsidP="00713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2606A9" w:rsidRPr="00752FF8" w:rsidRDefault="002606A9" w:rsidP="00DA6D33">
      <w:pPr>
        <w:jc w:val="both"/>
        <w:rPr>
          <w:sz w:val="20"/>
          <w:szCs w:val="20"/>
        </w:rPr>
      </w:pPr>
    </w:p>
    <w:p w:rsidR="002606A9" w:rsidRDefault="002606A9" w:rsidP="00DA6D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06A9" w:rsidRPr="00752FF8" w:rsidRDefault="002606A9" w:rsidP="00DA6D3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2606A9" w:rsidRDefault="002606A9" w:rsidP="00C23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F3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</w:t>
      </w:r>
      <w:r>
        <w:rPr>
          <w:sz w:val="28"/>
          <w:szCs w:val="28"/>
        </w:rPr>
        <w:t xml:space="preserve"> в </w:t>
      </w:r>
      <w:r w:rsidRPr="006A46E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A46ED">
        <w:rPr>
          <w:rFonts w:ascii="Times New Roman" w:hAnsi="Times New Roman" w:cs="Times New Roman"/>
          <w:sz w:val="28"/>
          <w:szCs w:val="28"/>
        </w:rPr>
        <w:t xml:space="preserve"> о</w:t>
      </w:r>
      <w:r w:rsidRPr="006A46ED">
        <w:rPr>
          <w:rFonts w:ascii="Times New Roman" w:hAnsi="Times New Roman" w:cs="Times New Roman"/>
          <w:sz w:val="28"/>
          <w:szCs w:val="28"/>
        </w:rPr>
        <w:t>б</w:t>
      </w:r>
      <w:r w:rsidRPr="006A46ED">
        <w:rPr>
          <w:rFonts w:ascii="Times New Roman" w:hAnsi="Times New Roman" w:cs="Times New Roman"/>
          <w:sz w:val="28"/>
          <w:szCs w:val="28"/>
        </w:rPr>
        <w:t>щественного обсуждения проектов документов стратегического планиров</w:t>
      </w:r>
      <w:r w:rsidRPr="006A46ED">
        <w:rPr>
          <w:rFonts w:ascii="Times New Roman" w:hAnsi="Times New Roman" w:cs="Times New Roman"/>
          <w:sz w:val="28"/>
          <w:szCs w:val="28"/>
        </w:rPr>
        <w:t>а</w:t>
      </w:r>
      <w:r w:rsidRPr="006A46ED">
        <w:rPr>
          <w:rFonts w:ascii="Times New Roman" w:hAnsi="Times New Roman" w:cs="Times New Roman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Pr="006A46ED">
        <w:rPr>
          <w:rFonts w:ascii="Times New Roman" w:hAnsi="Times New Roman" w:cs="Times New Roman"/>
          <w:sz w:val="28"/>
          <w:szCs w:val="28"/>
        </w:rPr>
        <w:t xml:space="preserve"> значимых 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6A46ED">
        <w:rPr>
          <w:rFonts w:ascii="Times New Roman" w:hAnsi="Times New Roman" w:cs="Times New Roman"/>
          <w:sz w:val="28"/>
          <w:szCs w:val="28"/>
        </w:rPr>
        <w:t xml:space="preserve"> Ку</w:t>
      </w:r>
      <w:r w:rsidRPr="006A46ED">
        <w:rPr>
          <w:rFonts w:ascii="Times New Roman" w:hAnsi="Times New Roman" w:cs="Times New Roman"/>
          <w:sz w:val="28"/>
          <w:szCs w:val="28"/>
        </w:rPr>
        <w:t>р</w:t>
      </w:r>
      <w:r w:rsidRPr="006A46ED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края, в том числе проектов муниципальных программ Курского муниципального округа Ставропольск</w:t>
      </w:r>
      <w:r w:rsidRPr="006A46ED">
        <w:rPr>
          <w:rFonts w:ascii="Times New Roman" w:hAnsi="Times New Roman" w:cs="Times New Roman"/>
          <w:sz w:val="28"/>
          <w:szCs w:val="28"/>
        </w:rPr>
        <w:t>о</w:t>
      </w:r>
      <w:r w:rsidRPr="006A46ED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Ставропольского края от 25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>. № 713.</w:t>
      </w:r>
    </w:p>
    <w:p w:rsidR="002606A9" w:rsidRPr="00752FF8" w:rsidRDefault="002606A9" w:rsidP="00C2791C">
      <w:pPr>
        <w:ind w:firstLine="709"/>
        <w:jc w:val="both"/>
        <w:rPr>
          <w:sz w:val="20"/>
          <w:szCs w:val="20"/>
        </w:rPr>
      </w:pPr>
    </w:p>
    <w:p w:rsidR="002606A9" w:rsidRDefault="002606A9" w:rsidP="00C27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округа Ставропольского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</w:p>
    <w:p w:rsidR="002606A9" w:rsidRPr="00752FF8" w:rsidRDefault="002606A9" w:rsidP="00C2791C">
      <w:pPr>
        <w:ind w:firstLine="709"/>
        <w:jc w:val="both"/>
        <w:rPr>
          <w:sz w:val="20"/>
          <w:szCs w:val="20"/>
        </w:rPr>
      </w:pPr>
    </w:p>
    <w:p w:rsidR="002606A9" w:rsidRPr="002270F9" w:rsidRDefault="002606A9" w:rsidP="00AD090D">
      <w:pPr>
        <w:pStyle w:val="Style6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2606A9" w:rsidRDefault="002606A9" w:rsidP="00752FF8">
      <w:pPr>
        <w:spacing w:line="240" w:lineRule="exact"/>
        <w:ind w:firstLine="709"/>
        <w:jc w:val="both"/>
        <w:rPr>
          <w:sz w:val="28"/>
          <w:szCs w:val="28"/>
        </w:rPr>
      </w:pPr>
    </w:p>
    <w:p w:rsidR="002606A9" w:rsidRDefault="002606A9" w:rsidP="00752FF8">
      <w:pPr>
        <w:spacing w:line="240" w:lineRule="exact"/>
        <w:jc w:val="both"/>
        <w:rPr>
          <w:sz w:val="28"/>
          <w:szCs w:val="28"/>
        </w:rPr>
      </w:pPr>
    </w:p>
    <w:p w:rsidR="002606A9" w:rsidRDefault="002606A9" w:rsidP="00375F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Курского</w:t>
      </w:r>
    </w:p>
    <w:p w:rsidR="002606A9" w:rsidRDefault="002606A9" w:rsidP="00375F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606A9" w:rsidRDefault="002606A9" w:rsidP="00375F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С.И.Калашников</w:t>
      </w:r>
    </w:p>
    <w:tbl>
      <w:tblPr>
        <w:tblpPr w:leftFromText="180" w:rightFromText="180" w:vertAnchor="text" w:horzAnchor="margin" w:tblpXSpec="right" w:tblpY="86"/>
        <w:tblW w:w="0" w:type="auto"/>
        <w:tblLook w:val="01E0"/>
      </w:tblPr>
      <w:tblGrid>
        <w:gridCol w:w="4427"/>
      </w:tblGrid>
      <w:tr w:rsidR="002606A9" w:rsidTr="004F337F">
        <w:tc>
          <w:tcPr>
            <w:tcW w:w="4427" w:type="dxa"/>
          </w:tcPr>
          <w:p w:rsidR="002606A9" w:rsidRPr="00FE214A" w:rsidRDefault="002606A9" w:rsidP="004F337F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2606A9" w:rsidRPr="00FE214A" w:rsidRDefault="002606A9" w:rsidP="004F337F">
            <w:pPr>
              <w:tabs>
                <w:tab w:val="left" w:pos="5812"/>
              </w:tabs>
              <w:suppressAutoHyphens/>
              <w:spacing w:line="240" w:lineRule="exact"/>
              <w:jc w:val="both"/>
              <w:rPr>
                <w:rFonts w:cs="Tahoma"/>
                <w:bCs/>
                <w:sz w:val="28"/>
                <w:szCs w:val="28"/>
              </w:rPr>
            </w:pPr>
            <w:r w:rsidRPr="00FE214A">
              <w:rPr>
                <w:rFonts w:cs="Tahoma"/>
                <w:bCs/>
                <w:sz w:val="28"/>
                <w:szCs w:val="28"/>
              </w:rPr>
              <w:t>постановлени</w:t>
            </w:r>
            <w:r>
              <w:rPr>
                <w:rFonts w:cs="Tahoma"/>
                <w:bCs/>
                <w:sz w:val="28"/>
                <w:szCs w:val="28"/>
              </w:rPr>
              <w:t>ем</w:t>
            </w:r>
            <w:r w:rsidRPr="00FE214A">
              <w:rPr>
                <w:rFonts w:cs="Tahoma"/>
                <w:bCs/>
                <w:sz w:val="28"/>
                <w:szCs w:val="28"/>
              </w:rPr>
              <w:t xml:space="preserve"> администрации</w:t>
            </w:r>
          </w:p>
          <w:p w:rsidR="002606A9" w:rsidRPr="00FE214A" w:rsidRDefault="002606A9" w:rsidP="004F337F">
            <w:pPr>
              <w:tabs>
                <w:tab w:val="left" w:pos="5812"/>
              </w:tabs>
              <w:suppressAutoHyphens/>
              <w:spacing w:line="240" w:lineRule="exact"/>
              <w:jc w:val="both"/>
              <w:rPr>
                <w:rFonts w:cs="Tahoma"/>
                <w:bCs/>
                <w:sz w:val="28"/>
                <w:szCs w:val="28"/>
              </w:rPr>
            </w:pPr>
            <w:r w:rsidRPr="00FE214A">
              <w:rPr>
                <w:rFonts w:cs="Tahoma"/>
                <w:bCs/>
                <w:sz w:val="28"/>
                <w:szCs w:val="28"/>
              </w:rPr>
              <w:t xml:space="preserve">Курского муниципального </w:t>
            </w:r>
            <w:r w:rsidR="00126E13">
              <w:rPr>
                <w:rFonts w:cs="Tahoma"/>
                <w:bCs/>
                <w:sz w:val="28"/>
                <w:szCs w:val="28"/>
              </w:rPr>
              <w:t>округа</w:t>
            </w:r>
          </w:p>
          <w:p w:rsidR="002606A9" w:rsidRPr="00FE214A" w:rsidRDefault="002606A9" w:rsidP="004F337F">
            <w:pPr>
              <w:tabs>
                <w:tab w:val="left" w:pos="5812"/>
              </w:tabs>
              <w:suppressAutoHyphens/>
              <w:spacing w:line="240" w:lineRule="exact"/>
              <w:jc w:val="both"/>
              <w:rPr>
                <w:rFonts w:cs="Tahoma"/>
                <w:sz w:val="28"/>
                <w:szCs w:val="28"/>
              </w:rPr>
            </w:pPr>
            <w:r w:rsidRPr="00FE214A">
              <w:rPr>
                <w:rFonts w:cs="Tahoma"/>
                <w:bCs/>
                <w:sz w:val="28"/>
                <w:szCs w:val="28"/>
              </w:rPr>
              <w:t>Ставропольского края</w:t>
            </w:r>
          </w:p>
          <w:p w:rsidR="002606A9" w:rsidRDefault="002606A9" w:rsidP="004B229A">
            <w:pPr>
              <w:suppressAutoHyphens/>
              <w:spacing w:line="240" w:lineRule="exact"/>
            </w:pPr>
            <w:r>
              <w:rPr>
                <w:sz w:val="28"/>
                <w:szCs w:val="28"/>
              </w:rPr>
              <w:t xml:space="preserve">от </w:t>
            </w:r>
            <w:r w:rsidR="004B229A">
              <w:rPr>
                <w:sz w:val="28"/>
                <w:szCs w:val="28"/>
              </w:rPr>
              <w:t xml:space="preserve">05 февраля 2021 г.  </w:t>
            </w:r>
            <w:r>
              <w:rPr>
                <w:sz w:val="28"/>
                <w:szCs w:val="28"/>
              </w:rPr>
              <w:t xml:space="preserve">№ </w:t>
            </w:r>
            <w:r w:rsidR="004B229A">
              <w:rPr>
                <w:sz w:val="28"/>
                <w:szCs w:val="28"/>
              </w:rPr>
              <w:t>46</w:t>
            </w:r>
          </w:p>
        </w:tc>
      </w:tr>
    </w:tbl>
    <w:p w:rsidR="002606A9" w:rsidRDefault="002606A9" w:rsidP="00DA6D33">
      <w:pPr>
        <w:jc w:val="both"/>
        <w:rPr>
          <w:sz w:val="28"/>
          <w:szCs w:val="28"/>
        </w:rPr>
      </w:pPr>
    </w:p>
    <w:p w:rsidR="002606A9" w:rsidRDefault="002606A9" w:rsidP="007B15B9">
      <w:pPr>
        <w:jc w:val="center"/>
        <w:rPr>
          <w:sz w:val="28"/>
          <w:szCs w:val="28"/>
        </w:rPr>
      </w:pPr>
    </w:p>
    <w:p w:rsidR="002606A9" w:rsidRDefault="002606A9" w:rsidP="009B5859">
      <w:pPr>
        <w:spacing w:line="240" w:lineRule="exact"/>
        <w:rPr>
          <w:sz w:val="28"/>
          <w:szCs w:val="28"/>
        </w:rPr>
      </w:pPr>
    </w:p>
    <w:p w:rsidR="002606A9" w:rsidRDefault="002606A9" w:rsidP="009B5859">
      <w:pPr>
        <w:spacing w:line="240" w:lineRule="exact"/>
        <w:rPr>
          <w:sz w:val="22"/>
          <w:szCs w:val="22"/>
        </w:rPr>
      </w:pPr>
    </w:p>
    <w:p w:rsidR="002606A9" w:rsidRDefault="002606A9" w:rsidP="009B5859">
      <w:pPr>
        <w:spacing w:line="240" w:lineRule="exact"/>
        <w:rPr>
          <w:sz w:val="22"/>
          <w:szCs w:val="22"/>
        </w:rPr>
      </w:pPr>
    </w:p>
    <w:p w:rsidR="002606A9" w:rsidRDefault="002606A9" w:rsidP="009B5859">
      <w:pPr>
        <w:spacing w:line="240" w:lineRule="exact"/>
        <w:rPr>
          <w:sz w:val="22"/>
          <w:szCs w:val="22"/>
        </w:rPr>
      </w:pPr>
    </w:p>
    <w:p w:rsidR="00126E13" w:rsidRPr="009B5859" w:rsidRDefault="00126E13" w:rsidP="009B5859">
      <w:pPr>
        <w:spacing w:line="240" w:lineRule="exact"/>
        <w:rPr>
          <w:sz w:val="22"/>
          <w:szCs w:val="22"/>
        </w:rPr>
      </w:pPr>
    </w:p>
    <w:p w:rsidR="002606A9" w:rsidRDefault="002606A9" w:rsidP="00F470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606A9" w:rsidRDefault="002606A9" w:rsidP="00C232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32F3">
        <w:rPr>
          <w:rFonts w:ascii="Times New Roman" w:hAnsi="Times New Roman" w:cs="Times New Roman"/>
          <w:b w:val="0"/>
          <w:sz w:val="28"/>
          <w:szCs w:val="28"/>
        </w:rPr>
        <w:t>которые вносятся  в</w:t>
      </w:r>
      <w:r>
        <w:rPr>
          <w:sz w:val="28"/>
          <w:szCs w:val="28"/>
        </w:rPr>
        <w:t xml:space="preserve"> </w:t>
      </w:r>
      <w:r w:rsidRPr="00C232F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обсуждения проектов </w:t>
      </w:r>
      <w:proofErr w:type="gramEnd"/>
    </w:p>
    <w:p w:rsidR="002606A9" w:rsidRDefault="002606A9" w:rsidP="00C232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документов стратегического планирования 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>общественно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 значимых </w:t>
      </w:r>
    </w:p>
    <w:p w:rsidR="002606A9" w:rsidRDefault="002606A9" w:rsidP="00C232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6ED"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C404A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проектов муниципальных программ </w:t>
      </w:r>
    </w:p>
    <w:p w:rsidR="002606A9" w:rsidRPr="00C404A7" w:rsidRDefault="002606A9" w:rsidP="00C232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A46E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2606A9" w:rsidRDefault="002606A9" w:rsidP="00F2690F">
      <w:pPr>
        <w:jc w:val="both"/>
        <w:rPr>
          <w:sz w:val="28"/>
          <w:szCs w:val="28"/>
        </w:rPr>
      </w:pPr>
    </w:p>
    <w:p w:rsidR="002606A9" w:rsidRDefault="002606A9" w:rsidP="00F2690F">
      <w:pPr>
        <w:jc w:val="both"/>
        <w:rPr>
          <w:sz w:val="28"/>
          <w:szCs w:val="28"/>
        </w:rPr>
      </w:pPr>
    </w:p>
    <w:p w:rsidR="002606A9" w:rsidRDefault="002606A9" w:rsidP="00F26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10:</w:t>
      </w:r>
    </w:p>
    <w:p w:rsidR="002606A9" w:rsidRDefault="002606A9" w:rsidP="00E00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дополнить словами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проекта муниципальной программы Курского муниципального округа «Формирова</w:t>
      </w:r>
      <w:r w:rsidR="00126E13">
        <w:rPr>
          <w:sz w:val="28"/>
          <w:szCs w:val="28"/>
        </w:rPr>
        <w:t>ние современной городской среды</w:t>
      </w:r>
      <w:r>
        <w:rPr>
          <w:sz w:val="28"/>
          <w:szCs w:val="28"/>
        </w:rPr>
        <w:t>».</w:t>
      </w:r>
    </w:p>
    <w:p w:rsidR="002606A9" w:rsidRDefault="002606A9" w:rsidP="004479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Дополнить абзацем третьим следующего содержания:</w:t>
      </w:r>
    </w:p>
    <w:p w:rsidR="002606A9" w:rsidRDefault="002606A9" w:rsidP="0086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целях проведения общественного обсуждения проекта муниципал</w:t>
      </w:r>
      <w:r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>ной программы Курского муниципального округа «Формирование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городской среды»</w:t>
      </w:r>
      <w:r w:rsidR="00126E13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 создается общественная комиссия из представителей </w:t>
      </w:r>
      <w:r w:rsidR="00126E13">
        <w:rPr>
          <w:sz w:val="28"/>
          <w:szCs w:val="28"/>
        </w:rPr>
        <w:t>администрации Курского муниципального округа Ставр</w:t>
      </w:r>
      <w:r w:rsidR="00126E13">
        <w:rPr>
          <w:sz w:val="28"/>
          <w:szCs w:val="28"/>
        </w:rPr>
        <w:t>о</w:t>
      </w:r>
      <w:r w:rsidR="00126E13">
        <w:rPr>
          <w:sz w:val="28"/>
          <w:szCs w:val="28"/>
        </w:rPr>
        <w:t>польского края</w:t>
      </w:r>
      <w:r>
        <w:rPr>
          <w:sz w:val="28"/>
          <w:szCs w:val="28"/>
        </w:rPr>
        <w:t>,</w:t>
      </w:r>
      <w:r w:rsidR="00126E13">
        <w:rPr>
          <w:sz w:val="28"/>
          <w:szCs w:val="28"/>
        </w:rPr>
        <w:t xml:space="preserve"> ее структурных подразделений</w:t>
      </w:r>
      <w:r w:rsidR="00A444B6">
        <w:rPr>
          <w:sz w:val="28"/>
          <w:szCs w:val="28"/>
        </w:rPr>
        <w:t>, территориальных органов,</w:t>
      </w:r>
      <w:r>
        <w:rPr>
          <w:sz w:val="28"/>
          <w:szCs w:val="28"/>
        </w:rPr>
        <w:t xml:space="preserve"> политических партий и движений, общественных организаций, иных лиц для организации  такого обсуждения, проведения оценки предложений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сованных лиц, а также для осуществления контроля за реализацией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после ее утверждения.».</w:t>
      </w:r>
      <w:proofErr w:type="gramEnd"/>
    </w:p>
    <w:p w:rsidR="002606A9" w:rsidRDefault="002606A9" w:rsidP="00F2690F">
      <w:pPr>
        <w:jc w:val="both"/>
        <w:rPr>
          <w:sz w:val="28"/>
          <w:szCs w:val="28"/>
        </w:rPr>
      </w:pPr>
    </w:p>
    <w:p w:rsidR="002606A9" w:rsidRDefault="002606A9" w:rsidP="00F2690F">
      <w:pPr>
        <w:jc w:val="both"/>
        <w:rPr>
          <w:sz w:val="28"/>
          <w:szCs w:val="28"/>
        </w:rPr>
      </w:pPr>
    </w:p>
    <w:p w:rsidR="002606A9" w:rsidRDefault="002606A9" w:rsidP="00F2690F">
      <w:pPr>
        <w:jc w:val="both"/>
        <w:rPr>
          <w:sz w:val="28"/>
          <w:szCs w:val="28"/>
        </w:rPr>
      </w:pPr>
    </w:p>
    <w:p w:rsidR="002606A9" w:rsidRPr="00D01A74" w:rsidRDefault="002606A9" w:rsidP="009B58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D01A74">
        <w:rPr>
          <w:sz w:val="28"/>
          <w:szCs w:val="28"/>
        </w:rPr>
        <w:t>администрации</w:t>
      </w:r>
    </w:p>
    <w:p w:rsidR="002606A9" w:rsidRPr="00D01A74" w:rsidRDefault="002606A9" w:rsidP="009B585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2606A9" w:rsidRPr="00D01A74" w:rsidRDefault="002606A9" w:rsidP="009B5859">
      <w:pPr>
        <w:spacing w:line="240" w:lineRule="exact"/>
        <w:rPr>
          <w:sz w:val="28"/>
          <w:szCs w:val="28"/>
        </w:rPr>
      </w:pPr>
      <w:r w:rsidRPr="00D01A7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О.В.Богаевская</w:t>
      </w:r>
    </w:p>
    <w:p w:rsidR="002606A9" w:rsidRDefault="002606A9" w:rsidP="009B5859">
      <w:pPr>
        <w:tabs>
          <w:tab w:val="left" w:pos="0"/>
          <w:tab w:val="left" w:pos="709"/>
        </w:tabs>
        <w:spacing w:line="240" w:lineRule="exact"/>
        <w:rPr>
          <w:sz w:val="28"/>
          <w:szCs w:val="28"/>
        </w:rPr>
      </w:pPr>
    </w:p>
    <w:p w:rsidR="002606A9" w:rsidRDefault="002606A9" w:rsidP="00E30311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2606A9" w:rsidRDefault="002606A9" w:rsidP="00E30311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2606A9" w:rsidRDefault="002606A9" w:rsidP="00E30311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2606A9" w:rsidRDefault="002606A9" w:rsidP="00DA6D33"/>
    <w:p w:rsidR="002606A9" w:rsidRDefault="002606A9" w:rsidP="00DA6D33"/>
    <w:p w:rsidR="002606A9" w:rsidRDefault="002606A9" w:rsidP="00DA6D33"/>
    <w:p w:rsidR="002606A9" w:rsidRDefault="002606A9" w:rsidP="00DA6D33"/>
    <w:p w:rsidR="002606A9" w:rsidRDefault="002606A9" w:rsidP="00DA6D33"/>
    <w:p w:rsidR="002606A9" w:rsidRDefault="002606A9" w:rsidP="00DA6D33"/>
    <w:sectPr w:rsidR="002606A9" w:rsidSect="007137B0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1C" w:rsidRDefault="00A55B1C" w:rsidP="005164F8">
      <w:r>
        <w:separator/>
      </w:r>
    </w:p>
  </w:endnote>
  <w:endnote w:type="continuationSeparator" w:id="0">
    <w:p w:rsidR="00A55B1C" w:rsidRDefault="00A55B1C" w:rsidP="0051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1C" w:rsidRDefault="00A55B1C" w:rsidP="005164F8">
      <w:r>
        <w:separator/>
      </w:r>
    </w:p>
  </w:footnote>
  <w:footnote w:type="continuationSeparator" w:id="0">
    <w:p w:rsidR="00A55B1C" w:rsidRDefault="00A55B1C" w:rsidP="0051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B8A"/>
    <w:multiLevelType w:val="hybridMultilevel"/>
    <w:tmpl w:val="39B65DEC"/>
    <w:lvl w:ilvl="0" w:tplc="61740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67676F"/>
    <w:multiLevelType w:val="hybridMultilevel"/>
    <w:tmpl w:val="6092357C"/>
    <w:lvl w:ilvl="0" w:tplc="AC96777C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CEC379F"/>
    <w:multiLevelType w:val="hybridMultilevel"/>
    <w:tmpl w:val="A20ADA3E"/>
    <w:lvl w:ilvl="0" w:tplc="BE6CD3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05B1EB8"/>
    <w:multiLevelType w:val="hybridMultilevel"/>
    <w:tmpl w:val="393ACA9A"/>
    <w:lvl w:ilvl="0" w:tplc="0AA6D4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44"/>
    <w:rsid w:val="00012258"/>
    <w:rsid w:val="00022694"/>
    <w:rsid w:val="00076FDF"/>
    <w:rsid w:val="000A64CB"/>
    <w:rsid w:val="000B215C"/>
    <w:rsid w:val="000B7FFE"/>
    <w:rsid w:val="000D4ECC"/>
    <w:rsid w:val="000E5EAD"/>
    <w:rsid w:val="000F1A10"/>
    <w:rsid w:val="000F67ED"/>
    <w:rsid w:val="00102FB3"/>
    <w:rsid w:val="00126E13"/>
    <w:rsid w:val="00147E5D"/>
    <w:rsid w:val="00156E5E"/>
    <w:rsid w:val="001655CA"/>
    <w:rsid w:val="001936C8"/>
    <w:rsid w:val="001C374A"/>
    <w:rsid w:val="002101FE"/>
    <w:rsid w:val="00225CA5"/>
    <w:rsid w:val="002270F9"/>
    <w:rsid w:val="00230E2F"/>
    <w:rsid w:val="0024010D"/>
    <w:rsid w:val="00240D53"/>
    <w:rsid w:val="002606A9"/>
    <w:rsid w:val="00265D1D"/>
    <w:rsid w:val="0030496F"/>
    <w:rsid w:val="00315305"/>
    <w:rsid w:val="00345A87"/>
    <w:rsid w:val="00352CFD"/>
    <w:rsid w:val="00375F2D"/>
    <w:rsid w:val="003F0952"/>
    <w:rsid w:val="00425B56"/>
    <w:rsid w:val="00444E83"/>
    <w:rsid w:val="00447964"/>
    <w:rsid w:val="00454DE9"/>
    <w:rsid w:val="00461C7F"/>
    <w:rsid w:val="004A0785"/>
    <w:rsid w:val="004B229A"/>
    <w:rsid w:val="004C2DB2"/>
    <w:rsid w:val="004E4406"/>
    <w:rsid w:val="004E6A6E"/>
    <w:rsid w:val="004F337F"/>
    <w:rsid w:val="0051474C"/>
    <w:rsid w:val="005164F8"/>
    <w:rsid w:val="00542740"/>
    <w:rsid w:val="00544987"/>
    <w:rsid w:val="0056162D"/>
    <w:rsid w:val="005727C3"/>
    <w:rsid w:val="005872B5"/>
    <w:rsid w:val="00594D44"/>
    <w:rsid w:val="005A2442"/>
    <w:rsid w:val="005C250F"/>
    <w:rsid w:val="005C56D8"/>
    <w:rsid w:val="005D3E24"/>
    <w:rsid w:val="005D4B86"/>
    <w:rsid w:val="005E4BF0"/>
    <w:rsid w:val="005F57B8"/>
    <w:rsid w:val="005F7BDC"/>
    <w:rsid w:val="00604CBD"/>
    <w:rsid w:val="00614D85"/>
    <w:rsid w:val="0062003F"/>
    <w:rsid w:val="006859BB"/>
    <w:rsid w:val="00686475"/>
    <w:rsid w:val="006911C4"/>
    <w:rsid w:val="006A213E"/>
    <w:rsid w:val="006A46ED"/>
    <w:rsid w:val="006C05A4"/>
    <w:rsid w:val="006C2246"/>
    <w:rsid w:val="006D38D4"/>
    <w:rsid w:val="006F3BC9"/>
    <w:rsid w:val="007137B0"/>
    <w:rsid w:val="00715566"/>
    <w:rsid w:val="00717524"/>
    <w:rsid w:val="00731BA4"/>
    <w:rsid w:val="0074622A"/>
    <w:rsid w:val="00752C26"/>
    <w:rsid w:val="00752FF8"/>
    <w:rsid w:val="007534BA"/>
    <w:rsid w:val="007B15B9"/>
    <w:rsid w:val="007D5508"/>
    <w:rsid w:val="007F68FA"/>
    <w:rsid w:val="008053C1"/>
    <w:rsid w:val="008208CB"/>
    <w:rsid w:val="0084064C"/>
    <w:rsid w:val="00855C49"/>
    <w:rsid w:val="00866D80"/>
    <w:rsid w:val="00867FBD"/>
    <w:rsid w:val="008701DA"/>
    <w:rsid w:val="00870C26"/>
    <w:rsid w:val="008732D8"/>
    <w:rsid w:val="00895910"/>
    <w:rsid w:val="008B36F0"/>
    <w:rsid w:val="008B7168"/>
    <w:rsid w:val="008B7C7F"/>
    <w:rsid w:val="008C2EA5"/>
    <w:rsid w:val="008C3536"/>
    <w:rsid w:val="008C4E10"/>
    <w:rsid w:val="008D4A7F"/>
    <w:rsid w:val="008E0403"/>
    <w:rsid w:val="009143E9"/>
    <w:rsid w:val="00922148"/>
    <w:rsid w:val="00934B3F"/>
    <w:rsid w:val="00940CCC"/>
    <w:rsid w:val="00955357"/>
    <w:rsid w:val="00981A27"/>
    <w:rsid w:val="0098323D"/>
    <w:rsid w:val="009A7B91"/>
    <w:rsid w:val="009B0C78"/>
    <w:rsid w:val="009B4BC0"/>
    <w:rsid w:val="009B5859"/>
    <w:rsid w:val="009C58BB"/>
    <w:rsid w:val="009D392C"/>
    <w:rsid w:val="009E1BF3"/>
    <w:rsid w:val="00A028B7"/>
    <w:rsid w:val="00A444B6"/>
    <w:rsid w:val="00A55B1C"/>
    <w:rsid w:val="00A736CC"/>
    <w:rsid w:val="00A93BEF"/>
    <w:rsid w:val="00A95965"/>
    <w:rsid w:val="00AB24B3"/>
    <w:rsid w:val="00AD090D"/>
    <w:rsid w:val="00AD0F08"/>
    <w:rsid w:val="00AD5AA0"/>
    <w:rsid w:val="00AD6BCF"/>
    <w:rsid w:val="00B54B1F"/>
    <w:rsid w:val="00B64729"/>
    <w:rsid w:val="00B745D7"/>
    <w:rsid w:val="00B75B57"/>
    <w:rsid w:val="00B872AD"/>
    <w:rsid w:val="00B94278"/>
    <w:rsid w:val="00BA1744"/>
    <w:rsid w:val="00BB4C60"/>
    <w:rsid w:val="00BC3FB9"/>
    <w:rsid w:val="00BD077A"/>
    <w:rsid w:val="00C12DA6"/>
    <w:rsid w:val="00C21628"/>
    <w:rsid w:val="00C21EF9"/>
    <w:rsid w:val="00C232F3"/>
    <w:rsid w:val="00C2791C"/>
    <w:rsid w:val="00C404A7"/>
    <w:rsid w:val="00C76BFF"/>
    <w:rsid w:val="00C8162F"/>
    <w:rsid w:val="00CC470D"/>
    <w:rsid w:val="00CD31AD"/>
    <w:rsid w:val="00CE4B4C"/>
    <w:rsid w:val="00CF6D94"/>
    <w:rsid w:val="00D01A74"/>
    <w:rsid w:val="00D17064"/>
    <w:rsid w:val="00D34A22"/>
    <w:rsid w:val="00D509C8"/>
    <w:rsid w:val="00D52F28"/>
    <w:rsid w:val="00D54548"/>
    <w:rsid w:val="00D701B4"/>
    <w:rsid w:val="00D854E0"/>
    <w:rsid w:val="00D868C7"/>
    <w:rsid w:val="00DA4E40"/>
    <w:rsid w:val="00DA6D33"/>
    <w:rsid w:val="00DB33BD"/>
    <w:rsid w:val="00DC1004"/>
    <w:rsid w:val="00DD02E0"/>
    <w:rsid w:val="00DE3051"/>
    <w:rsid w:val="00DE5039"/>
    <w:rsid w:val="00DF165F"/>
    <w:rsid w:val="00E009A9"/>
    <w:rsid w:val="00E30311"/>
    <w:rsid w:val="00E47F8E"/>
    <w:rsid w:val="00E6241B"/>
    <w:rsid w:val="00E73170"/>
    <w:rsid w:val="00EF7AFF"/>
    <w:rsid w:val="00F2690F"/>
    <w:rsid w:val="00F26F5E"/>
    <w:rsid w:val="00F470A4"/>
    <w:rsid w:val="00F53A51"/>
    <w:rsid w:val="00F73A3D"/>
    <w:rsid w:val="00F7400F"/>
    <w:rsid w:val="00F77ED6"/>
    <w:rsid w:val="00F8434D"/>
    <w:rsid w:val="00F84657"/>
    <w:rsid w:val="00FA60D6"/>
    <w:rsid w:val="00FB111A"/>
    <w:rsid w:val="00FB66F2"/>
    <w:rsid w:val="00FC10BF"/>
    <w:rsid w:val="00FD4D84"/>
    <w:rsid w:val="00FE214A"/>
    <w:rsid w:val="00F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7BDC"/>
    <w:pPr>
      <w:keepNext/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DA6D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A6D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BC3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AD5AA0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753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34B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516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4F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516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64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32F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6">
    <w:name w:val="Style6"/>
    <w:basedOn w:val="a"/>
    <w:uiPriority w:val="99"/>
    <w:rsid w:val="00AD090D"/>
    <w:pPr>
      <w:widowControl w:val="0"/>
      <w:autoSpaceDE w:val="0"/>
      <w:autoSpaceDN w:val="0"/>
      <w:adjustRightInd w:val="0"/>
      <w:spacing w:line="629" w:lineRule="exac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</dc:creator>
  <cp:keywords/>
  <dc:description/>
  <cp:lastModifiedBy>Irina</cp:lastModifiedBy>
  <cp:revision>15</cp:revision>
  <cp:lastPrinted>2021-02-04T13:28:00Z</cp:lastPrinted>
  <dcterms:created xsi:type="dcterms:W3CDTF">2021-01-18T11:27:00Z</dcterms:created>
  <dcterms:modified xsi:type="dcterms:W3CDTF">2021-02-04T13:31:00Z</dcterms:modified>
</cp:coreProperties>
</file>