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4E" w:rsidRDefault="00644C4E" w:rsidP="00644C4E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44C4E" w:rsidRDefault="00644C4E" w:rsidP="00644C4E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КУРСКОГО РАЙОНА</w:t>
      </w:r>
    </w:p>
    <w:p w:rsidR="00644C4E" w:rsidRDefault="00644C4E" w:rsidP="00644C4E">
      <w:pPr>
        <w:pStyle w:val="Standard"/>
        <w:jc w:val="center"/>
        <w:rPr>
          <w:rFonts w:ascii="Times New Roman" w:hAnsi="Times New Roman"/>
          <w:b/>
          <w:color w:val="000000"/>
          <w:spacing w:val="60"/>
          <w:sz w:val="32"/>
        </w:rPr>
      </w:pPr>
    </w:p>
    <w:p w:rsidR="00644C4E" w:rsidRDefault="00644C4E" w:rsidP="00644C4E">
      <w:pPr>
        <w:pStyle w:val="3"/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</w:pPr>
      <w:r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  <w:t>ПОСТАНОВЛЕНИЕ</w:t>
      </w:r>
    </w:p>
    <w:p w:rsidR="00F82753" w:rsidRDefault="00F82753" w:rsidP="00644C4E">
      <w:pPr>
        <w:pStyle w:val="3"/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</w:pPr>
    </w:p>
    <w:p w:rsidR="00644C4E" w:rsidRDefault="00F82753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40BEA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</w:t>
      </w:r>
      <w:r w:rsidR="00940BEA">
        <w:rPr>
          <w:rFonts w:ascii="Times New Roman" w:hAnsi="Times New Roman"/>
          <w:sz w:val="28"/>
          <w:szCs w:val="28"/>
        </w:rPr>
        <w:t>ноя</w:t>
      </w:r>
      <w:r w:rsidR="00F57045">
        <w:rPr>
          <w:rFonts w:ascii="Times New Roman" w:hAnsi="Times New Roman"/>
          <w:sz w:val="28"/>
          <w:szCs w:val="28"/>
        </w:rPr>
        <w:t>бря</w:t>
      </w:r>
      <w:r w:rsidR="00644C4E">
        <w:rPr>
          <w:rFonts w:ascii="Times New Roman" w:hAnsi="Times New Roman"/>
          <w:sz w:val="28"/>
          <w:szCs w:val="28"/>
        </w:rPr>
        <w:t xml:space="preserve"> 20</w:t>
      </w:r>
      <w:r w:rsidR="00920E86">
        <w:rPr>
          <w:rFonts w:ascii="Times New Roman" w:hAnsi="Times New Roman"/>
          <w:sz w:val="28"/>
          <w:szCs w:val="28"/>
        </w:rPr>
        <w:t>2</w:t>
      </w:r>
      <w:r w:rsidR="00940BEA">
        <w:rPr>
          <w:rFonts w:ascii="Times New Roman" w:hAnsi="Times New Roman"/>
          <w:sz w:val="28"/>
          <w:szCs w:val="28"/>
        </w:rPr>
        <w:t>3</w:t>
      </w:r>
      <w:r w:rsidR="00644C4E">
        <w:rPr>
          <w:rFonts w:ascii="Times New Roman" w:hAnsi="Times New Roman"/>
          <w:sz w:val="28"/>
          <w:szCs w:val="28"/>
        </w:rPr>
        <w:t xml:space="preserve"> года                              </w:t>
      </w:r>
      <w:r w:rsidR="00074BEA">
        <w:rPr>
          <w:rFonts w:ascii="Times New Roman" w:hAnsi="Times New Roman"/>
          <w:sz w:val="28"/>
          <w:szCs w:val="28"/>
        </w:rPr>
        <w:t xml:space="preserve">                     </w:t>
      </w:r>
      <w:r w:rsidR="00074BEA">
        <w:rPr>
          <w:rFonts w:ascii="Times New Roman" w:hAnsi="Times New Roman"/>
          <w:sz w:val="28"/>
          <w:szCs w:val="28"/>
        </w:rPr>
        <w:tab/>
      </w:r>
      <w:r w:rsidR="00074BEA">
        <w:rPr>
          <w:rFonts w:ascii="Times New Roman" w:hAnsi="Times New Roman"/>
          <w:sz w:val="28"/>
          <w:szCs w:val="28"/>
        </w:rPr>
        <w:tab/>
        <w:t xml:space="preserve">№ </w:t>
      </w:r>
      <w:r w:rsidR="00A75165">
        <w:rPr>
          <w:rFonts w:ascii="Times New Roman" w:hAnsi="Times New Roman"/>
          <w:sz w:val="28"/>
          <w:szCs w:val="28"/>
        </w:rPr>
        <w:t xml:space="preserve"> </w:t>
      </w:r>
      <w:r w:rsidR="00D937EF">
        <w:rPr>
          <w:rFonts w:ascii="Times New Roman" w:hAnsi="Times New Roman"/>
          <w:sz w:val="28"/>
          <w:szCs w:val="28"/>
        </w:rPr>
        <w:t>35</w:t>
      </w:r>
      <w:r w:rsidR="00940BEA">
        <w:rPr>
          <w:rFonts w:ascii="Times New Roman" w:hAnsi="Times New Roman"/>
          <w:sz w:val="28"/>
          <w:szCs w:val="28"/>
        </w:rPr>
        <w:t>/</w:t>
      </w:r>
      <w:r w:rsidR="00D937EF">
        <w:rPr>
          <w:rFonts w:ascii="Times New Roman" w:hAnsi="Times New Roman"/>
          <w:sz w:val="28"/>
          <w:szCs w:val="28"/>
        </w:rPr>
        <w:t>203</w:t>
      </w:r>
    </w:p>
    <w:p w:rsidR="00644C4E" w:rsidRPr="00F82753" w:rsidRDefault="00644C4E" w:rsidP="00644C4E">
      <w:pPr>
        <w:pStyle w:val="Standard"/>
        <w:jc w:val="center"/>
        <w:rPr>
          <w:rFonts w:ascii="Times New Roman" w:hAnsi="Times New Roman"/>
          <w:sz w:val="28"/>
          <w:szCs w:val="20"/>
        </w:rPr>
      </w:pPr>
      <w:proofErr w:type="spellStart"/>
      <w:r w:rsidRPr="00F82753">
        <w:rPr>
          <w:rFonts w:ascii="Times New Roman" w:hAnsi="Times New Roman"/>
          <w:sz w:val="28"/>
          <w:szCs w:val="20"/>
        </w:rPr>
        <w:t>ст-ца</w:t>
      </w:r>
      <w:proofErr w:type="spellEnd"/>
      <w:r w:rsidRPr="00F82753">
        <w:rPr>
          <w:rFonts w:ascii="Times New Roman" w:hAnsi="Times New Roman"/>
          <w:sz w:val="28"/>
          <w:szCs w:val="20"/>
        </w:rPr>
        <w:t xml:space="preserve"> Курская</w:t>
      </w:r>
    </w:p>
    <w:p w:rsidR="00644C4E" w:rsidRDefault="00644C4E" w:rsidP="00644C4E">
      <w:pPr>
        <w:pStyle w:val="Standard"/>
        <w:rPr>
          <w:rFonts w:ascii="Times New Roman" w:hAnsi="Times New Roman"/>
          <w:sz w:val="28"/>
          <w:szCs w:val="28"/>
        </w:rPr>
      </w:pPr>
    </w:p>
    <w:p w:rsidR="00644C4E" w:rsidRDefault="00644C4E" w:rsidP="00644C4E">
      <w:pPr>
        <w:pStyle w:val="Standard"/>
        <w:spacing w:line="283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состав участковой избирательной комиссии </w:t>
      </w:r>
    </w:p>
    <w:p w:rsidR="00644C4E" w:rsidRDefault="00644C4E" w:rsidP="00644C4E">
      <w:pPr>
        <w:pStyle w:val="Standard"/>
        <w:spacing w:line="283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</w:t>
      </w:r>
      <w:r>
        <w:rPr>
          <w:rFonts w:ascii="Times New Roman" w:hAnsi="Times New Roman"/>
          <w:sz w:val="28"/>
          <w:szCs w:val="28"/>
        </w:rPr>
        <w:softHyphen/>
        <w:t xml:space="preserve">тельного </w:t>
      </w:r>
      <w:r w:rsidR="008E38A3">
        <w:rPr>
          <w:rFonts w:ascii="Times New Roman" w:hAnsi="Times New Roman"/>
          <w:sz w:val="28"/>
          <w:szCs w:val="28"/>
        </w:rPr>
        <w:t xml:space="preserve">участка № </w:t>
      </w:r>
      <w:r w:rsidR="0003207F">
        <w:rPr>
          <w:rFonts w:ascii="Times New Roman" w:hAnsi="Times New Roman"/>
          <w:sz w:val="28"/>
          <w:szCs w:val="28"/>
        </w:rPr>
        <w:t>6</w:t>
      </w:r>
      <w:r w:rsidR="00940BEA">
        <w:rPr>
          <w:rFonts w:ascii="Times New Roman" w:hAnsi="Times New Roman"/>
          <w:sz w:val="28"/>
          <w:szCs w:val="28"/>
        </w:rPr>
        <w:t>7</w:t>
      </w:r>
      <w:r w:rsidR="00E47EC8">
        <w:rPr>
          <w:rFonts w:ascii="Times New Roman" w:hAnsi="Times New Roman"/>
          <w:sz w:val="28"/>
          <w:szCs w:val="28"/>
        </w:rPr>
        <w:t>5</w:t>
      </w:r>
    </w:p>
    <w:p w:rsidR="00644C4E" w:rsidRDefault="00644C4E" w:rsidP="00644C4E">
      <w:pPr>
        <w:pStyle w:val="Standard"/>
        <w:jc w:val="both"/>
        <w:rPr>
          <w:sz w:val="28"/>
        </w:rPr>
      </w:pPr>
    </w:p>
    <w:p w:rsidR="00130147" w:rsidRDefault="00644C4E" w:rsidP="00130147">
      <w:pPr>
        <w:pStyle w:val="Standard"/>
        <w:jc w:val="both"/>
      </w:pPr>
      <w:r>
        <w:rPr>
          <w:rFonts w:ascii="Times New Roman" w:hAnsi="Times New Roman"/>
          <w:sz w:val="28"/>
        </w:rPr>
        <w:tab/>
      </w:r>
      <w:proofErr w:type="gramStart"/>
      <w:r w:rsidR="0071060D" w:rsidRPr="0071060D">
        <w:rPr>
          <w:rFonts w:ascii="Times New Roman" w:hAnsi="Times New Roman"/>
          <w:sz w:val="28"/>
        </w:rPr>
        <w:t>В соответствии с  подпунктом «а» пункта 6 статьи 29    Федерального закона от 12.06.2002 № 67-ФЗ «Об основных гарантиях избирательных прав и права на участие в референдуме граждан Российской Федерации», 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г. № 111/863-8, пунктами 28, 29 Порядка формирования резерва составов</w:t>
      </w:r>
      <w:proofErr w:type="gramEnd"/>
      <w:r w:rsidR="0071060D" w:rsidRPr="0071060D">
        <w:rPr>
          <w:rFonts w:ascii="Times New Roman" w:hAnsi="Times New Roman"/>
          <w:sz w:val="28"/>
        </w:rPr>
        <w:t xml:space="preserve"> </w:t>
      </w:r>
      <w:proofErr w:type="gramStart"/>
      <w:r w:rsidR="0071060D" w:rsidRPr="0071060D">
        <w:rPr>
          <w:rFonts w:ascii="Times New Roman" w:hAnsi="Times New Roman"/>
          <w:sz w:val="28"/>
        </w:rPr>
        <w:t>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152/1137-6</w:t>
      </w:r>
      <w:r w:rsidR="00130147" w:rsidRPr="002A5BB9">
        <w:rPr>
          <w:rFonts w:ascii="Times New Roman" w:hAnsi="Times New Roman"/>
          <w:sz w:val="28"/>
          <w:szCs w:val="28"/>
        </w:rPr>
        <w:t>,</w:t>
      </w:r>
      <w:r w:rsidR="00130147">
        <w:rPr>
          <w:rFonts w:ascii="Times New Roman" w:hAnsi="Times New Roman"/>
          <w:sz w:val="28"/>
          <w:szCs w:val="28"/>
        </w:rPr>
        <w:t xml:space="preserve"> на основании  заявлени</w:t>
      </w:r>
      <w:r w:rsidR="005169D6">
        <w:rPr>
          <w:rFonts w:ascii="Times New Roman" w:hAnsi="Times New Roman"/>
          <w:sz w:val="28"/>
          <w:szCs w:val="28"/>
        </w:rPr>
        <w:t>я</w:t>
      </w:r>
      <w:r w:rsidR="00677C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7EC8">
        <w:rPr>
          <w:rFonts w:ascii="Times New Roman" w:hAnsi="Times New Roman" w:cs="Times New Roman"/>
          <w:sz w:val="28"/>
          <w:szCs w:val="28"/>
        </w:rPr>
        <w:t>Кореловой</w:t>
      </w:r>
      <w:proofErr w:type="spellEnd"/>
      <w:r w:rsidR="00E47EC8">
        <w:rPr>
          <w:rFonts w:ascii="Times New Roman" w:hAnsi="Times New Roman" w:cs="Times New Roman"/>
          <w:sz w:val="28"/>
          <w:szCs w:val="28"/>
        </w:rPr>
        <w:t xml:space="preserve"> Инны Борисовны</w:t>
      </w:r>
      <w:r w:rsidR="00556F82">
        <w:rPr>
          <w:rFonts w:ascii="Times New Roman" w:hAnsi="Times New Roman" w:cs="Times New Roman"/>
          <w:sz w:val="28"/>
          <w:szCs w:val="28"/>
        </w:rPr>
        <w:t xml:space="preserve"> </w:t>
      </w:r>
      <w:r w:rsidR="00130147">
        <w:rPr>
          <w:rFonts w:ascii="Times New Roman" w:hAnsi="Times New Roman"/>
          <w:sz w:val="28"/>
          <w:szCs w:val="28"/>
        </w:rPr>
        <w:t xml:space="preserve">о сложении полномочий члена участковой избирательной комиссии избирательного участка № </w:t>
      </w:r>
      <w:r w:rsidR="00920E86">
        <w:rPr>
          <w:rFonts w:ascii="Times New Roman" w:hAnsi="Times New Roman"/>
          <w:sz w:val="28"/>
          <w:szCs w:val="28"/>
        </w:rPr>
        <w:t>6</w:t>
      </w:r>
      <w:r w:rsidR="00940BEA">
        <w:rPr>
          <w:rFonts w:ascii="Times New Roman" w:hAnsi="Times New Roman"/>
          <w:sz w:val="28"/>
          <w:szCs w:val="28"/>
        </w:rPr>
        <w:t>7</w:t>
      </w:r>
      <w:r w:rsidR="00E47EC8">
        <w:rPr>
          <w:rFonts w:ascii="Times New Roman" w:hAnsi="Times New Roman"/>
          <w:sz w:val="28"/>
          <w:szCs w:val="28"/>
        </w:rPr>
        <w:t>5</w:t>
      </w:r>
      <w:r w:rsidR="00692160">
        <w:rPr>
          <w:rFonts w:ascii="Times New Roman" w:hAnsi="Times New Roman"/>
          <w:sz w:val="28"/>
          <w:szCs w:val="28"/>
        </w:rPr>
        <w:t xml:space="preserve"> </w:t>
      </w:r>
      <w:r w:rsidR="00130147">
        <w:rPr>
          <w:rFonts w:ascii="Times New Roman" w:hAnsi="Times New Roman"/>
          <w:sz w:val="28"/>
          <w:szCs w:val="28"/>
        </w:rPr>
        <w:t xml:space="preserve">с правом решающего голоса, </w:t>
      </w:r>
      <w:r w:rsidR="00351530">
        <w:rPr>
          <w:rFonts w:ascii="Times New Roman" w:hAnsi="Times New Roman"/>
          <w:sz w:val="28"/>
          <w:szCs w:val="28"/>
        </w:rPr>
        <w:t xml:space="preserve">предложенной </w:t>
      </w:r>
      <w:r w:rsidR="0071060D">
        <w:rPr>
          <w:rFonts w:ascii="Times New Roman" w:hAnsi="Times New Roman"/>
          <w:sz w:val="28"/>
          <w:szCs w:val="28"/>
        </w:rPr>
        <w:t>Региональным</w:t>
      </w:r>
      <w:r w:rsidR="0071060D" w:rsidRPr="0071060D">
        <w:rPr>
          <w:rFonts w:ascii="Times New Roman" w:hAnsi="Times New Roman"/>
          <w:sz w:val="28"/>
          <w:szCs w:val="28"/>
        </w:rPr>
        <w:t xml:space="preserve"> отделение</w:t>
      </w:r>
      <w:r w:rsidR="0071060D">
        <w:rPr>
          <w:rFonts w:ascii="Times New Roman" w:hAnsi="Times New Roman"/>
          <w:sz w:val="28"/>
          <w:szCs w:val="28"/>
        </w:rPr>
        <w:t>м</w:t>
      </w:r>
      <w:r w:rsidR="0071060D" w:rsidRPr="0071060D">
        <w:rPr>
          <w:rFonts w:ascii="Times New Roman" w:hAnsi="Times New Roman"/>
          <w:sz w:val="28"/>
          <w:szCs w:val="28"/>
        </w:rPr>
        <w:t xml:space="preserve"> в Ставропольском крае Политической партии «НОВЫЕ ЛЮДИ»</w:t>
      </w:r>
      <w:r w:rsidR="0071060D">
        <w:rPr>
          <w:rFonts w:ascii="Times New Roman" w:hAnsi="Times New Roman"/>
          <w:sz w:val="28"/>
          <w:szCs w:val="28"/>
        </w:rPr>
        <w:t>,</w:t>
      </w:r>
      <w:proofErr w:type="gramEnd"/>
    </w:p>
    <w:p w:rsidR="00130147" w:rsidRDefault="00130147" w:rsidP="00130147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</w:rPr>
        <w:t>территориальная избирательная комиссия Курского района</w:t>
      </w:r>
    </w:p>
    <w:p w:rsidR="00130147" w:rsidRDefault="00130147" w:rsidP="00130147">
      <w:pPr>
        <w:pStyle w:val="Standard"/>
        <w:jc w:val="both"/>
        <w:rPr>
          <w:rFonts w:ascii="Times New Roman" w:hAnsi="Times New Roman"/>
          <w:sz w:val="28"/>
        </w:rPr>
      </w:pPr>
    </w:p>
    <w:p w:rsidR="00130147" w:rsidRDefault="00130147" w:rsidP="00130147">
      <w:pPr>
        <w:pStyle w:val="Standard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ПОСТАНОВЛЯЕТ:</w:t>
      </w:r>
    </w:p>
    <w:p w:rsidR="0071060D" w:rsidRDefault="0071060D" w:rsidP="0071060D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следующие изменения в состав участковой избирательной комиссии избирательного участка № 675, утвержденный постановлением территориальной избирательной комиссии Курского района от 05 июня 2023 года  № 33/151:</w:t>
      </w:r>
    </w:p>
    <w:p w:rsidR="0071060D" w:rsidRDefault="0071060D" w:rsidP="0071060D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8711AC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>сключить из состава участковой избирательной комиссии избирательного участка № 675 досрочно, до истечения срока полномочий членов комиссии с правом решающего голоса</w:t>
      </w:r>
      <w:r w:rsidRPr="00E847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060D">
        <w:rPr>
          <w:rFonts w:ascii="Times New Roman" w:hAnsi="Times New Roman" w:cs="Times New Roman"/>
          <w:sz w:val="28"/>
          <w:szCs w:val="28"/>
        </w:rPr>
        <w:t>Корелову</w:t>
      </w:r>
      <w:proofErr w:type="spellEnd"/>
      <w:r w:rsidRPr="0071060D">
        <w:rPr>
          <w:rFonts w:ascii="Times New Roman" w:hAnsi="Times New Roman" w:cs="Times New Roman"/>
          <w:sz w:val="28"/>
          <w:szCs w:val="28"/>
        </w:rPr>
        <w:t xml:space="preserve"> Инну Борисовну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1060D" w:rsidRDefault="0071060D" w:rsidP="0071060D">
      <w:pPr>
        <w:snapToGrid w:val="0"/>
        <w:ind w:firstLine="708"/>
        <w:jc w:val="both"/>
        <w:rPr>
          <w:sz w:val="28"/>
          <w:szCs w:val="28"/>
        </w:rPr>
      </w:pPr>
      <w:r>
        <w:rPr>
          <w:sz w:val="28"/>
        </w:rPr>
        <w:t>1.2</w:t>
      </w:r>
      <w:r w:rsidR="008711AC">
        <w:rPr>
          <w:sz w:val="28"/>
        </w:rPr>
        <w:t>.</w:t>
      </w:r>
      <w:r>
        <w:rPr>
          <w:sz w:val="28"/>
        </w:rPr>
        <w:t xml:space="preserve"> Включить в</w:t>
      </w:r>
      <w:r>
        <w:rPr>
          <w:sz w:val="28"/>
          <w:szCs w:val="28"/>
        </w:rPr>
        <w:t xml:space="preserve"> состав участковой избирательной комиссии избирательного участка </w:t>
      </w:r>
      <w:r w:rsidRPr="00BE527C">
        <w:rPr>
          <w:sz w:val="28"/>
          <w:szCs w:val="28"/>
        </w:rPr>
        <w:t xml:space="preserve">№ </w:t>
      </w:r>
      <w:r>
        <w:rPr>
          <w:sz w:val="28"/>
          <w:szCs w:val="28"/>
        </w:rPr>
        <w:t>675</w:t>
      </w:r>
      <w:r w:rsidRPr="00BE527C">
        <w:rPr>
          <w:sz w:val="28"/>
          <w:szCs w:val="28"/>
        </w:rPr>
        <w:t xml:space="preserve"> </w:t>
      </w:r>
      <w:r w:rsidRPr="0071060D">
        <w:rPr>
          <w:sz w:val="28"/>
          <w:szCs w:val="28"/>
        </w:rPr>
        <w:t>Галаган Анну Петровну, 1989 года рождения, образование среднее профессиональное, дворника муниципального казенного дошкольного образовательного учреждения «Детский сад № 9 «Ромашка», предложенную собранием избирателей по месту работы.</w:t>
      </w:r>
    </w:p>
    <w:p w:rsidR="0071060D" w:rsidRPr="000C5AAD" w:rsidRDefault="0071060D" w:rsidP="0071060D">
      <w:pPr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изменения в приложение «Список членов участковой избирательной комиссии с правом решающего голоса» к постановлению территориальной избирательной комиссии Курского района от 05 июня 2023 года  № 33/151 «О формировании участковой избирательной комиссии </w:t>
      </w:r>
      <w:r>
        <w:rPr>
          <w:sz w:val="28"/>
          <w:szCs w:val="28"/>
        </w:rPr>
        <w:lastRenderedPageBreak/>
        <w:t>избирательного участка № 675» согласно приложению к настоящему постановлению.</w:t>
      </w:r>
    </w:p>
    <w:p w:rsidR="0071060D" w:rsidRDefault="0071060D" w:rsidP="0071060D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Направить настоящее постановление в избирательную комиссию Ставропольского края и участковую избирательную комиссию избирательного участка № 675.</w:t>
      </w:r>
    </w:p>
    <w:p w:rsidR="0071060D" w:rsidRDefault="0071060D" w:rsidP="00E036E8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A5C0A" w:rsidRDefault="00DA5C0A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F2F9E" w:rsidRDefault="009F2F9E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644C4E" w:rsidRPr="006B3ED8" w:rsidRDefault="00644C4E" w:rsidP="00644C4E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 xml:space="preserve">Председатель                                           </w:t>
      </w:r>
      <w:r w:rsidR="00940BEA"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Н.А.Бабичева</w:t>
      </w:r>
      <w:proofErr w:type="spellEnd"/>
    </w:p>
    <w:p w:rsidR="006B3ED8" w:rsidRDefault="006B3ED8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C3FB1" w:rsidRDefault="00644C4E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</w:t>
      </w:r>
      <w:r w:rsidR="00940BE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.К</w:t>
      </w:r>
      <w:r w:rsidR="00940BEA">
        <w:rPr>
          <w:rFonts w:ascii="Times New Roman" w:hAnsi="Times New Roman"/>
          <w:sz w:val="28"/>
          <w:szCs w:val="28"/>
        </w:rPr>
        <w:t>лючникова</w:t>
      </w:r>
      <w:proofErr w:type="spellEnd"/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1060D" w:rsidRDefault="0071060D" w:rsidP="0071060D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</w:t>
      </w:r>
    </w:p>
    <w:p w:rsidR="0071060D" w:rsidRDefault="0071060D" w:rsidP="0071060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территориальной избирательной </w:t>
      </w:r>
    </w:p>
    <w:p w:rsidR="0071060D" w:rsidRDefault="0071060D" w:rsidP="0071060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комиссии Курского района   </w:t>
      </w:r>
    </w:p>
    <w:p w:rsidR="0071060D" w:rsidRDefault="0071060D" w:rsidP="0071060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от </w:t>
      </w:r>
      <w:r w:rsidRPr="00F13F3F">
        <w:rPr>
          <w:sz w:val="28"/>
          <w:szCs w:val="28"/>
        </w:rPr>
        <w:t>14 ноября 2023 года</w:t>
      </w:r>
      <w:r>
        <w:rPr>
          <w:sz w:val="28"/>
          <w:szCs w:val="28"/>
        </w:rPr>
        <w:t xml:space="preserve"> </w:t>
      </w:r>
      <w:r w:rsidRPr="00F13F3F">
        <w:rPr>
          <w:sz w:val="28"/>
          <w:szCs w:val="28"/>
        </w:rPr>
        <w:t>№  35/20</w:t>
      </w:r>
      <w:r>
        <w:rPr>
          <w:sz w:val="28"/>
          <w:szCs w:val="28"/>
        </w:rPr>
        <w:t>3</w:t>
      </w:r>
    </w:p>
    <w:p w:rsidR="0071060D" w:rsidRDefault="0071060D" w:rsidP="0071060D"/>
    <w:p w:rsidR="0071060D" w:rsidRDefault="0071060D" w:rsidP="0071060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Список членов участков</w:t>
      </w:r>
      <w:r w:rsidR="00556F82">
        <w:rPr>
          <w:sz w:val="28"/>
          <w:szCs w:val="28"/>
        </w:rPr>
        <w:t>ой</w:t>
      </w:r>
      <w:r>
        <w:rPr>
          <w:sz w:val="28"/>
          <w:szCs w:val="28"/>
        </w:rPr>
        <w:t xml:space="preserve"> избирательной комиссии </w:t>
      </w:r>
    </w:p>
    <w:p w:rsidR="0071060D" w:rsidRDefault="0071060D" w:rsidP="0071060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 правом решающего голоса</w:t>
      </w:r>
    </w:p>
    <w:p w:rsidR="0071060D" w:rsidRDefault="0071060D" w:rsidP="0071060D"/>
    <w:p w:rsidR="0071060D" w:rsidRDefault="0071060D" w:rsidP="0071060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Участковая избирательная комиссия избирательного участка № 675</w:t>
      </w:r>
    </w:p>
    <w:p w:rsidR="0071060D" w:rsidRDefault="0071060D" w:rsidP="0071060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Количественный состав комиссии - 11 членов</w:t>
      </w:r>
    </w:p>
    <w:p w:rsidR="0071060D" w:rsidRDefault="0071060D" w:rsidP="0071060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Срок полномочий пять лет (2023 - 2028 гг.)</w:t>
      </w:r>
    </w:p>
    <w:tbl>
      <w:tblPr>
        <w:tblpPr w:leftFromText="45" w:rightFromText="90" w:bottomFromText="300" w:vertAnchor="text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3508"/>
        <w:gridCol w:w="5442"/>
      </w:tblGrid>
      <w:tr w:rsidR="0071060D" w:rsidRPr="0071060D" w:rsidTr="00FD0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060D" w:rsidRPr="0071060D" w:rsidRDefault="0071060D" w:rsidP="00FD04A7">
            <w:pPr>
              <w:jc w:val="center"/>
            </w:pPr>
            <w:r w:rsidRPr="0071060D">
              <w:rPr>
                <w:b/>
                <w:bCs/>
              </w:rPr>
              <w:t xml:space="preserve">№ </w:t>
            </w:r>
            <w:proofErr w:type="gramStart"/>
            <w:r w:rsidRPr="0071060D">
              <w:rPr>
                <w:b/>
                <w:bCs/>
              </w:rPr>
              <w:t>п</w:t>
            </w:r>
            <w:proofErr w:type="gramEnd"/>
            <w:r w:rsidRPr="0071060D"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060D" w:rsidRPr="0071060D" w:rsidRDefault="0071060D" w:rsidP="00FD04A7">
            <w:pPr>
              <w:jc w:val="center"/>
            </w:pPr>
            <w:r w:rsidRPr="0071060D">
              <w:rPr>
                <w:b/>
                <w:bCs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060D" w:rsidRPr="0071060D" w:rsidRDefault="0071060D" w:rsidP="00FD04A7">
            <w:pPr>
              <w:jc w:val="center"/>
            </w:pPr>
            <w:r w:rsidRPr="0071060D">
              <w:rPr>
                <w:b/>
                <w:bCs/>
              </w:rPr>
              <w:t>Субъект предложения кандидатуры в состав избирательной комиссии</w:t>
            </w:r>
          </w:p>
        </w:tc>
      </w:tr>
      <w:tr w:rsidR="0071060D" w:rsidRPr="0071060D" w:rsidTr="00FD0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FD04A7">
            <w:r w:rsidRPr="0071060D"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FD04A7">
            <w:r w:rsidRPr="0071060D">
              <w:t>Аман Лариса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FD04A7">
            <w:r w:rsidRPr="0071060D">
              <w:t>Курское местное отделение Всероссийской партии «ЕДИНАЯ РОССИЯ» в Ставропольском крае</w:t>
            </w:r>
          </w:p>
        </w:tc>
      </w:tr>
      <w:tr w:rsidR="0071060D" w:rsidRPr="0071060D" w:rsidTr="00FD0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FD04A7">
            <w:r w:rsidRPr="0071060D"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FD04A7">
            <w:proofErr w:type="spellStart"/>
            <w:r w:rsidRPr="0071060D">
              <w:t>Воронкин</w:t>
            </w:r>
            <w:proofErr w:type="spellEnd"/>
            <w:r w:rsidRPr="0071060D">
              <w:t xml:space="preserve"> Олег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FD04A7">
            <w:r w:rsidRPr="0071060D">
              <w:t>Ставропольское региональное отделение Политической партии ЛДПР - Либерально-демократической партии России</w:t>
            </w:r>
          </w:p>
        </w:tc>
      </w:tr>
      <w:tr w:rsidR="0071060D" w:rsidRPr="0071060D" w:rsidTr="00FD0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FD04A7">
            <w:r w:rsidRPr="0071060D"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FD04A7">
            <w:proofErr w:type="spellStart"/>
            <w:r w:rsidRPr="0071060D">
              <w:t>Гайнетдинова</w:t>
            </w:r>
            <w:proofErr w:type="spellEnd"/>
            <w:r w:rsidRPr="0071060D">
              <w:t xml:space="preserve"> Елена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FD04A7">
            <w:r w:rsidRPr="0071060D">
              <w:t>Региональное отделение Социалистической политической партии "СПРАВЕДЛИВАЯ РОССИЯ – ПАТРИОТЫ – ЗА ПРАВДУ" в Ставропольском крае</w:t>
            </w:r>
          </w:p>
        </w:tc>
      </w:tr>
      <w:tr w:rsidR="0071060D" w:rsidRPr="0071060D" w:rsidTr="00710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FD04A7">
            <w:r w:rsidRPr="0071060D"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060D" w:rsidRPr="0071060D" w:rsidRDefault="0071060D" w:rsidP="00FD04A7">
            <w:r>
              <w:t>Галаган Анна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060D" w:rsidRPr="0071060D" w:rsidRDefault="0071060D" w:rsidP="00FD04A7">
            <w:r w:rsidRPr="0071060D">
              <w:t>Собрание избирателей по месту работы, службы, учёбы</w:t>
            </w:r>
          </w:p>
        </w:tc>
      </w:tr>
      <w:tr w:rsidR="0071060D" w:rsidRPr="0071060D" w:rsidTr="00710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71060D">
            <w:r w:rsidRPr="0071060D"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060D" w:rsidRPr="0071060D" w:rsidRDefault="0071060D" w:rsidP="0071060D">
            <w:proofErr w:type="spellStart"/>
            <w:r w:rsidRPr="0071060D">
              <w:t>Дарчиева</w:t>
            </w:r>
            <w:proofErr w:type="spellEnd"/>
            <w:r w:rsidRPr="0071060D">
              <w:t xml:space="preserve"> Аза </w:t>
            </w:r>
            <w:proofErr w:type="spellStart"/>
            <w:r w:rsidRPr="0071060D">
              <w:t>Батразовна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060D" w:rsidRPr="0071060D" w:rsidRDefault="0071060D" w:rsidP="0071060D">
            <w:r w:rsidRPr="0071060D">
              <w:t>Собрание избирателей по месту работы, службы, учёбы</w:t>
            </w:r>
          </w:p>
        </w:tc>
      </w:tr>
      <w:tr w:rsidR="0071060D" w:rsidRPr="0071060D" w:rsidTr="00710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71060D">
            <w:r w:rsidRPr="0071060D"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060D" w:rsidRPr="0071060D" w:rsidRDefault="0071060D" w:rsidP="0071060D">
            <w:proofErr w:type="spellStart"/>
            <w:r w:rsidRPr="0071060D">
              <w:t>Изаев</w:t>
            </w:r>
            <w:proofErr w:type="spellEnd"/>
            <w:r w:rsidRPr="0071060D">
              <w:t xml:space="preserve"> Халил 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060D" w:rsidRPr="0071060D" w:rsidRDefault="0071060D" w:rsidP="0071060D">
            <w:r w:rsidRPr="0071060D">
              <w:t>Представительный орган муниципального образования</w:t>
            </w:r>
          </w:p>
        </w:tc>
      </w:tr>
      <w:tr w:rsidR="0071060D" w:rsidRPr="0071060D" w:rsidTr="00FD0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71060D">
            <w:r w:rsidRPr="0071060D"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71060D">
            <w:r w:rsidRPr="0071060D">
              <w:t>Кошелева Наталья Георгиевна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71060D">
            <w:r w:rsidRPr="0071060D">
              <w:t>Региональное отделение политической партии «Российская партия пенсионеров за социальную справедливость» в Ставропольском крае</w:t>
            </w:r>
          </w:p>
        </w:tc>
      </w:tr>
      <w:tr w:rsidR="0071060D" w:rsidRPr="0071060D" w:rsidTr="00FD0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71060D">
            <w:r w:rsidRPr="0071060D"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71060D">
            <w:proofErr w:type="spellStart"/>
            <w:r w:rsidRPr="0071060D">
              <w:t>Крестьянко</w:t>
            </w:r>
            <w:proofErr w:type="spellEnd"/>
            <w:r w:rsidRPr="0071060D">
              <w:t xml:space="preserve"> Татьяна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71060D">
            <w:r w:rsidRPr="0071060D">
              <w:t>Собрание избирателей по месту жительства</w:t>
            </w:r>
          </w:p>
        </w:tc>
      </w:tr>
      <w:tr w:rsidR="0071060D" w:rsidRPr="0071060D" w:rsidTr="00FD0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71060D">
            <w:r w:rsidRPr="0071060D"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71060D">
            <w:r w:rsidRPr="0071060D">
              <w:t>Мамедова Нина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71060D">
            <w:r w:rsidRPr="0071060D">
              <w:t>Региональное отделение в Ставропольском крае политической партии «Демократическая партия России»</w:t>
            </w:r>
          </w:p>
        </w:tc>
      </w:tr>
      <w:tr w:rsidR="0071060D" w:rsidRPr="0071060D" w:rsidTr="00FD0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71060D">
            <w:r w:rsidRPr="0071060D"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71060D">
            <w:r w:rsidRPr="0071060D">
              <w:t xml:space="preserve">Марон Надежда </w:t>
            </w:r>
            <w:proofErr w:type="spellStart"/>
            <w:r w:rsidRPr="0071060D">
              <w:t>Камоевна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71060D">
            <w:r w:rsidRPr="0071060D">
              <w:t>Региональное отделение в Ставропольском крае Политической партии «Гражданская Платформа»</w:t>
            </w:r>
          </w:p>
        </w:tc>
      </w:tr>
      <w:tr w:rsidR="0071060D" w:rsidRPr="0071060D" w:rsidTr="00FD0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71060D">
            <w:r w:rsidRPr="0071060D"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71060D">
            <w:r w:rsidRPr="0071060D">
              <w:t>Ушакова Татьяна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60D" w:rsidRPr="0071060D" w:rsidRDefault="0071060D" w:rsidP="0071060D">
            <w:r w:rsidRPr="0071060D">
              <w:t>Курское районное отделение политической партии "КОММУНИСТИЧЕСКАЯ ПАРТИЯ РОССИЙСКОЙ ФЕДЕРАЦИИ"</w:t>
            </w:r>
          </w:p>
        </w:tc>
      </w:tr>
    </w:tbl>
    <w:p w:rsidR="0071060D" w:rsidRDefault="0071060D" w:rsidP="006B3ED8">
      <w:pPr>
        <w:pStyle w:val="Standard"/>
        <w:jc w:val="both"/>
      </w:pPr>
    </w:p>
    <w:sectPr w:rsidR="0071060D" w:rsidSect="003C3034">
      <w:pgSz w:w="11906" w:h="16838"/>
      <w:pgMar w:top="851" w:right="567" w:bottom="851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501"/>
    <w:rsid w:val="0003207F"/>
    <w:rsid w:val="00074BEA"/>
    <w:rsid w:val="00074C6E"/>
    <w:rsid w:val="000D5010"/>
    <w:rsid w:val="00130147"/>
    <w:rsid w:val="001844D1"/>
    <w:rsid w:val="001D5554"/>
    <w:rsid w:val="00236501"/>
    <w:rsid w:val="002A5BB9"/>
    <w:rsid w:val="002F6864"/>
    <w:rsid w:val="00351530"/>
    <w:rsid w:val="003C3034"/>
    <w:rsid w:val="00426520"/>
    <w:rsid w:val="004C62A1"/>
    <w:rsid w:val="005169D6"/>
    <w:rsid w:val="00533D48"/>
    <w:rsid w:val="00556624"/>
    <w:rsid w:val="00556F82"/>
    <w:rsid w:val="005D1B15"/>
    <w:rsid w:val="005E6F1F"/>
    <w:rsid w:val="00617D5C"/>
    <w:rsid w:val="00644C4E"/>
    <w:rsid w:val="00677C15"/>
    <w:rsid w:val="00686D9D"/>
    <w:rsid w:val="00692160"/>
    <w:rsid w:val="006B3ED8"/>
    <w:rsid w:val="006B7829"/>
    <w:rsid w:val="0071060D"/>
    <w:rsid w:val="0076169D"/>
    <w:rsid w:val="007B65C0"/>
    <w:rsid w:val="00804E44"/>
    <w:rsid w:val="008711AC"/>
    <w:rsid w:val="008E38A3"/>
    <w:rsid w:val="00920E86"/>
    <w:rsid w:val="00940BEA"/>
    <w:rsid w:val="0095117F"/>
    <w:rsid w:val="009C3FB1"/>
    <w:rsid w:val="009F2F9E"/>
    <w:rsid w:val="00A75165"/>
    <w:rsid w:val="00B420D9"/>
    <w:rsid w:val="00B44857"/>
    <w:rsid w:val="00B60556"/>
    <w:rsid w:val="00B8650E"/>
    <w:rsid w:val="00B9517F"/>
    <w:rsid w:val="00BE3417"/>
    <w:rsid w:val="00BE527C"/>
    <w:rsid w:val="00CB7CD1"/>
    <w:rsid w:val="00CE61B8"/>
    <w:rsid w:val="00D04688"/>
    <w:rsid w:val="00D8261F"/>
    <w:rsid w:val="00D937EF"/>
    <w:rsid w:val="00DA5C0A"/>
    <w:rsid w:val="00DC5D7D"/>
    <w:rsid w:val="00DD0AE9"/>
    <w:rsid w:val="00DD5763"/>
    <w:rsid w:val="00E036E8"/>
    <w:rsid w:val="00E47EC8"/>
    <w:rsid w:val="00E92436"/>
    <w:rsid w:val="00F57045"/>
    <w:rsid w:val="00F82753"/>
    <w:rsid w:val="00FC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  <w:style w:type="paragraph" w:styleId="a4">
    <w:name w:val="Normal (Web)"/>
    <w:basedOn w:val="a"/>
    <w:uiPriority w:val="99"/>
    <w:semiHidden/>
    <w:unhideWhenUsed/>
    <w:rsid w:val="0071060D"/>
    <w:pPr>
      <w:spacing w:before="100" w:beforeAutospacing="1" w:after="100" w:afterAutospacing="1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  <w:style w:type="paragraph" w:styleId="a4">
    <w:name w:val="Normal (Web)"/>
    <w:basedOn w:val="a"/>
    <w:uiPriority w:val="99"/>
    <w:semiHidden/>
    <w:unhideWhenUsed/>
    <w:rsid w:val="0071060D"/>
    <w:pPr>
      <w:spacing w:before="100" w:beforeAutospacing="1" w:after="100" w:afterAutospacing="1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2023-11-20T11:10:00Z</cp:lastPrinted>
  <dcterms:created xsi:type="dcterms:W3CDTF">2023-11-14T07:51:00Z</dcterms:created>
  <dcterms:modified xsi:type="dcterms:W3CDTF">2023-11-20T11:10:00Z</dcterms:modified>
</cp:coreProperties>
</file>