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A" w:rsidRDefault="007423BA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9050" distR="0" simplePos="0" relativeHeight="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86995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A8A" w:rsidRDefault="007423B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CD0863">
        <w:rPr>
          <w:b/>
          <w:sz w:val="24"/>
        </w:rPr>
        <w:t>ОКРУГА</w:t>
      </w:r>
    </w:p>
    <w:p w:rsidR="00251A8A" w:rsidRDefault="007423BA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251A8A" w:rsidRDefault="00251A8A">
      <w:pPr>
        <w:ind w:firstLine="709"/>
        <w:jc w:val="center"/>
        <w:rPr>
          <w:b/>
          <w:sz w:val="16"/>
          <w:szCs w:val="16"/>
        </w:rPr>
      </w:pPr>
    </w:p>
    <w:p w:rsidR="00251A8A" w:rsidRDefault="007423BA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51A8A" w:rsidRDefault="00251A8A">
      <w:pPr>
        <w:ind w:firstLine="709"/>
        <w:jc w:val="center"/>
        <w:rPr>
          <w:sz w:val="16"/>
        </w:rPr>
      </w:pPr>
    </w:p>
    <w:p w:rsidR="00251A8A" w:rsidRDefault="00251A8A">
      <w:pPr>
        <w:ind w:firstLine="709"/>
        <w:jc w:val="center"/>
        <w:rPr>
          <w:sz w:val="16"/>
        </w:rPr>
      </w:pPr>
    </w:p>
    <w:p w:rsidR="00251A8A" w:rsidRPr="00BB5D3A" w:rsidRDefault="00BB5D3A" w:rsidP="00BB5D3A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30 декабря 2020 г.                               </w:t>
      </w:r>
      <w:r w:rsidR="007423BA">
        <w:rPr>
          <w:sz w:val="24"/>
          <w:szCs w:val="24"/>
        </w:rPr>
        <w:t xml:space="preserve">ст-ца </w:t>
      </w:r>
      <w:proofErr w:type="gramStart"/>
      <w:r w:rsidR="007423BA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№ 158</w:t>
      </w:r>
    </w:p>
    <w:p w:rsidR="00251A8A" w:rsidRDefault="00251A8A">
      <w:pPr>
        <w:tabs>
          <w:tab w:val="center" w:pos="4677"/>
          <w:tab w:val="left" w:pos="7692"/>
        </w:tabs>
        <w:ind w:firstLine="709"/>
      </w:pPr>
    </w:p>
    <w:p w:rsidR="00251A8A" w:rsidRDefault="00251A8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51A8A" w:rsidRDefault="007423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отделе социального развития администрации Курского муниципального округа Ставропольского края </w:t>
      </w:r>
    </w:p>
    <w:p w:rsidR="00251A8A" w:rsidRDefault="00251A8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251A8A" w:rsidRDefault="00251A8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945672" w:rsidRDefault="0074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</w:t>
      </w:r>
      <w:r w:rsidR="00F74258">
        <w:rPr>
          <w:sz w:val="28"/>
          <w:szCs w:val="28"/>
        </w:rPr>
        <w:t>ем</w:t>
      </w:r>
      <w:r>
        <w:rPr>
          <w:sz w:val="28"/>
          <w:szCs w:val="28"/>
        </w:rPr>
        <w:t xml:space="preserve"> об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</w:t>
      </w:r>
      <w:r w:rsidR="00F74258">
        <w:rPr>
          <w:sz w:val="28"/>
          <w:szCs w:val="28"/>
        </w:rPr>
        <w:t xml:space="preserve">польского края, утвержденным решением </w:t>
      </w:r>
      <w:r w:rsidR="005254E1">
        <w:rPr>
          <w:sz w:val="28"/>
          <w:szCs w:val="28"/>
        </w:rPr>
        <w:t>С</w:t>
      </w:r>
      <w:r w:rsidR="00F74258">
        <w:rPr>
          <w:sz w:val="28"/>
          <w:szCs w:val="28"/>
        </w:rPr>
        <w:t>овета Курского муниципального района Ставропольского края от 20 ноября 2020 г. № 42</w:t>
      </w:r>
    </w:p>
    <w:p w:rsidR="00251A8A" w:rsidRDefault="0074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5254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7423BA" w:rsidP="0052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251A8A" w:rsidRDefault="00742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A8A" w:rsidRDefault="007423BA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>1. Утвердить прилагаемое Положение об отделе социального развития администрации Курского муниципального округа Ставропольского края.</w:t>
      </w:r>
    </w:p>
    <w:p w:rsidR="00251A8A" w:rsidRDefault="00251A8A">
      <w:pPr>
        <w:keepNext/>
        <w:ind w:firstLine="709"/>
        <w:jc w:val="both"/>
        <w:outlineLvl w:val="0"/>
        <w:rPr>
          <w:sz w:val="28"/>
        </w:rPr>
      </w:pPr>
    </w:p>
    <w:p w:rsidR="005B2873" w:rsidRDefault="001F6B0E" w:rsidP="005B2873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>2. Признать утративши</w:t>
      </w:r>
      <w:r w:rsidR="00B53797">
        <w:rPr>
          <w:sz w:val="28"/>
        </w:rPr>
        <w:t>м</w:t>
      </w:r>
      <w:r>
        <w:rPr>
          <w:sz w:val="28"/>
        </w:rPr>
        <w:t xml:space="preserve"> силу постановление администрации Курского муниципального </w:t>
      </w:r>
      <w:r w:rsidR="00A743CA">
        <w:rPr>
          <w:sz w:val="28"/>
        </w:rPr>
        <w:t>района Ставропольского края от 31 мая 2019 г. № 315 «</w:t>
      </w:r>
      <w:r w:rsidR="005B2873" w:rsidRPr="0048412C">
        <w:rPr>
          <w:sz w:val="28"/>
          <w:szCs w:val="28"/>
        </w:rPr>
        <w:t>Об утверждении Положения об отделе экономического и социального развития администрации Курского муниципальн</w:t>
      </w:r>
      <w:r w:rsidR="005B2873">
        <w:rPr>
          <w:sz w:val="28"/>
          <w:szCs w:val="28"/>
        </w:rPr>
        <w:t>ого района Ставропольского края</w:t>
      </w:r>
      <w:r w:rsidR="005B2873">
        <w:rPr>
          <w:sz w:val="28"/>
        </w:rPr>
        <w:t xml:space="preserve">». </w:t>
      </w:r>
    </w:p>
    <w:p w:rsidR="005B2873" w:rsidRDefault="005B2873" w:rsidP="005B2873">
      <w:pPr>
        <w:keepNext/>
        <w:ind w:firstLine="709"/>
        <w:jc w:val="both"/>
        <w:outlineLvl w:val="0"/>
        <w:rPr>
          <w:sz w:val="28"/>
        </w:rPr>
      </w:pPr>
    </w:p>
    <w:p w:rsidR="005B2873" w:rsidRDefault="005B2873" w:rsidP="005B2873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3. Настоящее постановление вступает в силу с 01 января 2021 г.</w:t>
      </w:r>
    </w:p>
    <w:p w:rsidR="005B2873" w:rsidRDefault="005B2873" w:rsidP="005B287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2873" w:rsidRDefault="005B2873" w:rsidP="005B2873">
      <w:pPr>
        <w:ind w:firstLine="709"/>
        <w:jc w:val="both"/>
        <w:rPr>
          <w:sz w:val="28"/>
          <w:szCs w:val="28"/>
        </w:rPr>
      </w:pPr>
    </w:p>
    <w:p w:rsidR="005B2873" w:rsidRDefault="005B2873" w:rsidP="005B2873">
      <w:pPr>
        <w:ind w:firstLine="709"/>
        <w:jc w:val="both"/>
        <w:rPr>
          <w:sz w:val="28"/>
          <w:szCs w:val="28"/>
        </w:rPr>
      </w:pPr>
    </w:p>
    <w:p w:rsidR="005B2873" w:rsidRDefault="005B2873" w:rsidP="005B28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5B2873" w:rsidRDefault="005B2873" w:rsidP="005B28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5B2873" w:rsidRDefault="005B2873" w:rsidP="005B28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5B2873" w:rsidRDefault="005B2873" w:rsidP="005B2873">
      <w:pPr>
        <w:jc w:val="both"/>
        <w:rPr>
          <w:sz w:val="28"/>
          <w:szCs w:val="28"/>
        </w:rPr>
      </w:pPr>
    </w:p>
    <w:p w:rsidR="005B2873" w:rsidRDefault="005B2873" w:rsidP="005B2873">
      <w:pPr>
        <w:ind w:firstLine="709"/>
        <w:jc w:val="both"/>
        <w:rPr>
          <w:sz w:val="28"/>
          <w:szCs w:val="28"/>
        </w:rPr>
      </w:pPr>
    </w:p>
    <w:p w:rsidR="005B2873" w:rsidRDefault="005B2873" w:rsidP="005B2873">
      <w:pPr>
        <w:ind w:firstLine="709"/>
      </w:pPr>
    </w:p>
    <w:p w:rsidR="005B2873" w:rsidRPr="0048412C" w:rsidRDefault="005B2873" w:rsidP="005B2873">
      <w:pPr>
        <w:spacing w:line="240" w:lineRule="exact"/>
        <w:rPr>
          <w:sz w:val="28"/>
          <w:szCs w:val="28"/>
        </w:rPr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251A8A">
      <w:pPr>
        <w:ind w:firstLine="709"/>
        <w:jc w:val="both"/>
        <w:rPr>
          <w:sz w:val="28"/>
          <w:szCs w:val="28"/>
        </w:rPr>
      </w:pPr>
    </w:p>
    <w:p w:rsidR="00251A8A" w:rsidRDefault="007423BA">
      <w:pPr>
        <w:spacing w:line="240" w:lineRule="exact"/>
        <w:ind w:left="-113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251A8A">
      <w:pPr>
        <w:spacing w:line="240" w:lineRule="exact"/>
        <w:ind w:left="-1134" w:firstLine="709"/>
        <w:rPr>
          <w:sz w:val="28"/>
          <w:szCs w:val="28"/>
        </w:rPr>
      </w:pPr>
    </w:p>
    <w:p w:rsidR="00251A8A" w:rsidRDefault="007423BA">
      <w:pPr>
        <w:spacing w:line="240" w:lineRule="exact"/>
        <w:ind w:left="-113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51A8A" w:rsidRDefault="00251A8A">
      <w:pPr>
        <w:ind w:left="-1134" w:firstLine="709"/>
        <w:rPr>
          <w:sz w:val="28"/>
          <w:szCs w:val="28"/>
        </w:rPr>
      </w:pPr>
    </w:p>
    <w:p w:rsidR="00251A8A" w:rsidRDefault="00251A8A">
      <w:pPr>
        <w:ind w:left="-1134" w:firstLine="709"/>
        <w:rPr>
          <w:sz w:val="28"/>
          <w:szCs w:val="28"/>
        </w:rPr>
      </w:pPr>
    </w:p>
    <w:p w:rsidR="00251A8A" w:rsidRDefault="00251A8A">
      <w:pPr>
        <w:ind w:left="-1134" w:firstLine="709"/>
        <w:rPr>
          <w:sz w:val="28"/>
          <w:szCs w:val="28"/>
        </w:rPr>
      </w:pPr>
    </w:p>
    <w:p w:rsidR="00251A8A" w:rsidRDefault="00251A8A">
      <w:pPr>
        <w:ind w:left="-1134" w:firstLine="709"/>
        <w:rPr>
          <w:sz w:val="28"/>
          <w:szCs w:val="28"/>
        </w:rPr>
      </w:pPr>
    </w:p>
    <w:p w:rsidR="00251A8A" w:rsidRDefault="00251A8A">
      <w:pPr>
        <w:ind w:left="-1134"/>
        <w:rPr>
          <w:sz w:val="28"/>
          <w:szCs w:val="28"/>
        </w:rPr>
      </w:pPr>
    </w:p>
    <w:p w:rsidR="00251A8A" w:rsidRDefault="00251A8A">
      <w:pPr>
        <w:ind w:left="-1134"/>
        <w:rPr>
          <w:sz w:val="28"/>
          <w:szCs w:val="28"/>
        </w:rPr>
      </w:pPr>
    </w:p>
    <w:p w:rsidR="00251A8A" w:rsidRDefault="00251A8A">
      <w:pPr>
        <w:ind w:left="-1134"/>
        <w:rPr>
          <w:sz w:val="28"/>
          <w:szCs w:val="28"/>
        </w:rPr>
      </w:pPr>
    </w:p>
    <w:p w:rsidR="00251A8A" w:rsidRDefault="00251A8A">
      <w:pPr>
        <w:ind w:left="-1134"/>
        <w:rPr>
          <w:sz w:val="28"/>
          <w:szCs w:val="28"/>
        </w:rPr>
      </w:pPr>
    </w:p>
    <w:p w:rsidR="00251A8A" w:rsidRDefault="00251A8A">
      <w:pPr>
        <w:ind w:left="-1134"/>
        <w:rPr>
          <w:sz w:val="28"/>
          <w:szCs w:val="28"/>
        </w:rPr>
      </w:pPr>
    </w:p>
    <w:p w:rsidR="00251A8A" w:rsidRDefault="00251A8A" w:rsidP="00EB1B78">
      <w:pPr>
        <w:rPr>
          <w:sz w:val="28"/>
          <w:szCs w:val="28"/>
        </w:rPr>
      </w:pPr>
    </w:p>
    <w:p w:rsidR="00251A8A" w:rsidRDefault="007423BA">
      <w:pPr>
        <w:spacing w:line="240" w:lineRule="exact"/>
        <w:ind w:left="-1134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251A8A" w:rsidRDefault="00251A8A">
      <w:pPr>
        <w:spacing w:line="240" w:lineRule="exact"/>
        <w:ind w:left="-1418" w:firstLine="709"/>
        <w:rPr>
          <w:sz w:val="28"/>
          <w:szCs w:val="28"/>
        </w:rPr>
      </w:pPr>
    </w:p>
    <w:tbl>
      <w:tblPr>
        <w:tblW w:w="12333" w:type="dxa"/>
        <w:tblInd w:w="-1452" w:type="dxa"/>
        <w:tblLook w:val="04A0"/>
      </w:tblPr>
      <w:tblGrid>
        <w:gridCol w:w="1451"/>
        <w:gridCol w:w="3795"/>
        <w:gridCol w:w="273"/>
        <w:gridCol w:w="1002"/>
        <w:gridCol w:w="568"/>
        <w:gridCol w:w="4110"/>
        <w:gridCol w:w="1134"/>
      </w:tblGrid>
      <w:tr w:rsidR="00251A8A" w:rsidTr="00CD0863">
        <w:tc>
          <w:tcPr>
            <w:tcW w:w="5246" w:type="dxa"/>
            <w:gridSpan w:val="2"/>
            <w:shd w:val="clear" w:color="auto" w:fill="auto"/>
          </w:tcPr>
          <w:p w:rsidR="00251A8A" w:rsidRDefault="007423B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251A8A" w:rsidRDefault="00251A8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251A8A" w:rsidRDefault="00EB1B78">
            <w:pPr>
              <w:spacing w:line="240" w:lineRule="exac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</w:t>
            </w:r>
            <w:r w:rsidR="007423BA">
              <w:rPr>
                <w:sz w:val="28"/>
                <w:szCs w:val="28"/>
              </w:rPr>
              <w:t>Сидоренко</w:t>
            </w:r>
          </w:p>
        </w:tc>
      </w:tr>
      <w:tr w:rsidR="00251A8A" w:rsidTr="00CD0863">
        <w:tc>
          <w:tcPr>
            <w:tcW w:w="5246" w:type="dxa"/>
            <w:gridSpan w:val="2"/>
            <w:shd w:val="clear" w:color="auto" w:fill="auto"/>
          </w:tcPr>
          <w:p w:rsidR="00251A8A" w:rsidRDefault="007423B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организационным и общим вопросам       </w:t>
            </w:r>
          </w:p>
          <w:p w:rsidR="00251A8A" w:rsidRDefault="007423B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3949AD" w:rsidRDefault="003949AD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  <w:p w:rsidR="00251A8A" w:rsidRDefault="007423BA">
            <w:pPr>
              <w:spacing w:line="240" w:lineRule="exac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</w:tc>
      </w:tr>
      <w:tr w:rsidR="00251A8A" w:rsidTr="00CD0863">
        <w:tc>
          <w:tcPr>
            <w:tcW w:w="5246" w:type="dxa"/>
            <w:gridSpan w:val="2"/>
            <w:shd w:val="clear" w:color="auto" w:fill="auto"/>
          </w:tcPr>
          <w:p w:rsidR="00251A8A" w:rsidRDefault="007423B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251A8A" w:rsidRDefault="00251A8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  <w:p w:rsidR="00251A8A" w:rsidRDefault="007423BA">
            <w:pPr>
              <w:spacing w:line="240" w:lineRule="exac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251A8A" w:rsidTr="00CD0863">
        <w:tc>
          <w:tcPr>
            <w:tcW w:w="5246" w:type="dxa"/>
            <w:gridSpan w:val="2"/>
            <w:shd w:val="clear" w:color="auto" w:fill="auto"/>
          </w:tcPr>
          <w:p w:rsidR="00251A8A" w:rsidRDefault="007423BA">
            <w:pPr>
              <w:spacing w:line="240" w:lineRule="exact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 правового и кадрового обеспечения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  <w:p w:rsidR="00251A8A" w:rsidRDefault="00EB1B78">
            <w:pPr>
              <w:spacing w:line="240" w:lineRule="exact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</w:tc>
      </w:tr>
      <w:tr w:rsidR="00251A8A" w:rsidTr="00CD0863">
        <w:tc>
          <w:tcPr>
            <w:tcW w:w="5246" w:type="dxa"/>
            <w:gridSpan w:val="2"/>
            <w:shd w:val="clear" w:color="auto" w:fill="auto"/>
          </w:tcPr>
          <w:p w:rsidR="00251A8A" w:rsidRDefault="007423BA" w:rsidP="000E6CB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0E6CBD">
              <w:rPr>
                <w:sz w:val="28"/>
                <w:szCs w:val="28"/>
              </w:rPr>
              <w:t>постановления подготовил и вн</w:t>
            </w:r>
            <w:r w:rsidR="000E6CBD">
              <w:rPr>
                <w:sz w:val="28"/>
                <w:szCs w:val="28"/>
              </w:rPr>
              <w:t>о</w:t>
            </w:r>
            <w:r w:rsidR="000E6CBD">
              <w:rPr>
                <w:sz w:val="28"/>
                <w:szCs w:val="28"/>
              </w:rPr>
              <w:t>сит</w:t>
            </w:r>
            <w:r>
              <w:rPr>
                <w:sz w:val="28"/>
                <w:szCs w:val="28"/>
              </w:rPr>
              <w:t xml:space="preserve"> начальником отдела </w:t>
            </w:r>
            <w:r w:rsidR="00710D2E">
              <w:rPr>
                <w:sz w:val="28"/>
                <w:szCs w:val="28"/>
              </w:rPr>
              <w:t xml:space="preserve">экономического и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  <w:p w:rsidR="00251A8A" w:rsidRDefault="00251A8A">
            <w:pPr>
              <w:spacing w:line="240" w:lineRule="exact"/>
              <w:ind w:firstLine="33"/>
              <w:rPr>
                <w:sz w:val="28"/>
                <w:szCs w:val="28"/>
              </w:rPr>
            </w:pPr>
          </w:p>
          <w:p w:rsidR="00251A8A" w:rsidRDefault="00710D2E" w:rsidP="000E6C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В.В.Шпитько</w:t>
            </w:r>
          </w:p>
        </w:tc>
      </w:tr>
      <w:tr w:rsidR="00251A8A" w:rsidTr="00CD0863">
        <w:trPr>
          <w:trHeight w:val="1386"/>
        </w:trPr>
        <w:tc>
          <w:tcPr>
            <w:tcW w:w="1451" w:type="dxa"/>
            <w:shd w:val="clear" w:color="auto" w:fill="auto"/>
          </w:tcPr>
          <w:p w:rsidR="00251A8A" w:rsidRDefault="00251A8A"/>
        </w:tc>
        <w:tc>
          <w:tcPr>
            <w:tcW w:w="4068" w:type="dxa"/>
            <w:gridSpan w:val="2"/>
            <w:shd w:val="clear" w:color="auto" w:fill="auto"/>
          </w:tcPr>
          <w:p w:rsidR="00251A8A" w:rsidRDefault="00251A8A">
            <w:pPr>
              <w:snapToGrid w:val="0"/>
              <w:ind w:firstLine="709"/>
              <w:jc w:val="center"/>
              <w:rPr>
                <w:sz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251A8A" w:rsidRDefault="00251A8A">
            <w:pPr>
              <w:snapToGrid w:val="0"/>
              <w:ind w:firstLine="709"/>
              <w:rPr>
                <w:sz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51A8A" w:rsidRDefault="00251A8A">
            <w:pPr>
              <w:spacing w:line="240" w:lineRule="exact"/>
              <w:ind w:right="175"/>
              <w:jc w:val="center"/>
              <w:rPr>
                <w:sz w:val="28"/>
              </w:rPr>
            </w:pPr>
          </w:p>
          <w:p w:rsidR="00251A8A" w:rsidRDefault="007423BA">
            <w:pPr>
              <w:spacing w:line="240" w:lineRule="exact"/>
              <w:ind w:right="175"/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251A8A" w:rsidRDefault="007423B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Курского муниципального </w:t>
            </w:r>
            <w:r w:rsidR="007E4BBD">
              <w:rPr>
                <w:sz w:val="28"/>
              </w:rPr>
              <w:t>округа</w:t>
            </w:r>
            <w:r w:rsidR="00A80506">
              <w:rPr>
                <w:sz w:val="28"/>
              </w:rPr>
              <w:t xml:space="preserve"> </w:t>
            </w:r>
            <w:r>
              <w:rPr>
                <w:sz w:val="28"/>
              </w:rPr>
              <w:t>Ставропольского края</w:t>
            </w:r>
          </w:p>
          <w:p w:rsidR="00251A8A" w:rsidRDefault="007423B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BB5D3A">
              <w:rPr>
                <w:sz w:val="28"/>
              </w:rPr>
              <w:t xml:space="preserve">30 декабря 2020 г.  </w:t>
            </w:r>
            <w:r>
              <w:rPr>
                <w:sz w:val="28"/>
              </w:rPr>
              <w:t xml:space="preserve">№ </w:t>
            </w:r>
            <w:r w:rsidR="00BB5D3A">
              <w:rPr>
                <w:sz w:val="28"/>
              </w:rPr>
              <w:t>158</w:t>
            </w:r>
          </w:p>
          <w:p w:rsidR="00251A8A" w:rsidRDefault="00251A8A">
            <w:pPr>
              <w:spacing w:line="240" w:lineRule="exact"/>
              <w:ind w:firstLine="709"/>
              <w:rPr>
                <w:sz w:val="28"/>
              </w:rPr>
            </w:pPr>
          </w:p>
          <w:p w:rsidR="00251A8A" w:rsidRDefault="007423BA">
            <w:pPr>
              <w:spacing w:line="240" w:lineRule="exact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51A8A" w:rsidRDefault="00251A8A"/>
        </w:tc>
      </w:tr>
      <w:tr w:rsidR="00251A8A" w:rsidTr="00CD0863">
        <w:tc>
          <w:tcPr>
            <w:tcW w:w="1451" w:type="dxa"/>
            <w:shd w:val="clear" w:color="auto" w:fill="auto"/>
          </w:tcPr>
          <w:p w:rsidR="00251A8A" w:rsidRDefault="00251A8A"/>
        </w:tc>
        <w:tc>
          <w:tcPr>
            <w:tcW w:w="9748" w:type="dxa"/>
            <w:gridSpan w:val="5"/>
            <w:shd w:val="clear" w:color="auto" w:fill="auto"/>
          </w:tcPr>
          <w:p w:rsidR="00251A8A" w:rsidRDefault="00251A8A">
            <w:pPr>
              <w:snapToGrid w:val="0"/>
              <w:spacing w:line="240" w:lineRule="exact"/>
              <w:ind w:firstLine="709"/>
              <w:jc w:val="center"/>
              <w:rPr>
                <w:sz w:val="28"/>
              </w:rPr>
            </w:pPr>
          </w:p>
          <w:p w:rsidR="00251A8A" w:rsidRDefault="007423BA">
            <w:pPr>
              <w:snapToGrid w:val="0"/>
              <w:spacing w:line="240" w:lineRule="exact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ПОЛОЖЕНИЕ </w:t>
            </w:r>
          </w:p>
          <w:p w:rsidR="00A80506" w:rsidRDefault="007423BA">
            <w:pPr>
              <w:snapToGrid w:val="0"/>
              <w:spacing w:line="240" w:lineRule="exact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отделе социального развития администрации Курского </w:t>
            </w:r>
          </w:p>
          <w:p w:rsidR="00251A8A" w:rsidRDefault="007423BA">
            <w:pPr>
              <w:snapToGrid w:val="0"/>
              <w:spacing w:line="240" w:lineRule="exact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округа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51A8A" w:rsidRDefault="00251A8A"/>
        </w:tc>
      </w:tr>
    </w:tbl>
    <w:p w:rsidR="00251A8A" w:rsidRDefault="00251A8A">
      <w:pPr>
        <w:ind w:firstLine="709"/>
        <w:rPr>
          <w:sz w:val="28"/>
        </w:rPr>
      </w:pPr>
    </w:p>
    <w:p w:rsidR="00251A8A" w:rsidRDefault="00251A8A">
      <w:pPr>
        <w:ind w:firstLine="709"/>
        <w:rPr>
          <w:sz w:val="28"/>
        </w:rPr>
      </w:pPr>
    </w:p>
    <w:p w:rsidR="00A57FE9" w:rsidRDefault="00A57FE9" w:rsidP="00A57FE9">
      <w:pPr>
        <w:ind w:firstLine="709"/>
        <w:jc w:val="center"/>
        <w:rPr>
          <w:sz w:val="28"/>
        </w:rPr>
      </w:pPr>
      <w:smartTag w:uri="urn:schemas-microsoft-com:office:smarttags" w:element="metricconverter">
        <w:smartTagPr>
          <w:attr w:name="ProductID" w:val="2005 г"/>
        </w:smartTagPr>
        <w:smartTag w:uri="urn:schemas-microsoft-com:office:smarttags" w:element="place">
          <w:r>
            <w:rPr>
              <w:sz w:val="28"/>
              <w:lang w:val="en-US"/>
            </w:rPr>
            <w:t>I</w:t>
          </w:r>
          <w:r>
            <w:rPr>
              <w:sz w:val="28"/>
            </w:rPr>
            <w:t>.</w:t>
          </w:r>
        </w:smartTag>
      </w:smartTag>
      <w:r>
        <w:rPr>
          <w:sz w:val="28"/>
        </w:rPr>
        <w:t xml:space="preserve"> </w:t>
      </w:r>
      <w:proofErr w:type="gramStart"/>
      <w:r>
        <w:rPr>
          <w:sz w:val="28"/>
        </w:rPr>
        <w:t>ОБЩИЕ  ПОЛОЖЕНИЯ</w:t>
      </w:r>
      <w:proofErr w:type="gramEnd"/>
    </w:p>
    <w:p w:rsidR="00A57FE9" w:rsidRDefault="00A57FE9" w:rsidP="00A57FE9">
      <w:pPr>
        <w:ind w:firstLine="709"/>
        <w:rPr>
          <w:sz w:val="28"/>
        </w:rPr>
      </w:pPr>
    </w:p>
    <w:p w:rsidR="00A57FE9" w:rsidRDefault="00A57FE9" w:rsidP="00A57FE9">
      <w:pPr>
        <w:ind w:firstLine="709"/>
        <w:jc w:val="both"/>
        <w:rPr>
          <w:sz w:val="28"/>
        </w:rPr>
      </w:pPr>
      <w:r>
        <w:rPr>
          <w:sz w:val="28"/>
        </w:rPr>
        <w:t>1. Отдел социального развития администрации Курского муниципал</w:t>
      </w:r>
      <w:r>
        <w:rPr>
          <w:sz w:val="28"/>
        </w:rPr>
        <w:t>ь</w:t>
      </w:r>
      <w:r>
        <w:rPr>
          <w:sz w:val="28"/>
        </w:rPr>
        <w:t>ного округа Ставропольского края (далее - отдел) является структурным по</w:t>
      </w:r>
      <w:r>
        <w:rPr>
          <w:sz w:val="28"/>
        </w:rPr>
        <w:t>д</w:t>
      </w:r>
      <w:r>
        <w:rPr>
          <w:sz w:val="28"/>
        </w:rPr>
        <w:t>разделением администрации Курского муниципального округа Ставропол</w:t>
      </w:r>
      <w:r>
        <w:rPr>
          <w:sz w:val="28"/>
        </w:rPr>
        <w:t>ь</w:t>
      </w:r>
      <w:r>
        <w:rPr>
          <w:sz w:val="28"/>
        </w:rPr>
        <w:t xml:space="preserve">ского края (далее - администрация) без образования юридического лица. </w:t>
      </w:r>
    </w:p>
    <w:p w:rsidR="00A57FE9" w:rsidRDefault="00A57FE9" w:rsidP="00A57FE9">
      <w:pPr>
        <w:pStyle w:val="ConsNormal"/>
        <w:suppressAutoHyphens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своей деятельности отдел руководствуется Конституцией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федеральными конституционными законами, федеральн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законами, другими правовыми актами Российской Федерации, законами Ставропольского края и иными правовыми актами Ставропольского края, муниципальными правовыми актами Курского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(далее - муниципальные правовые акты), а также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 Положением.</w:t>
      </w:r>
    </w:p>
    <w:p w:rsidR="00A57FE9" w:rsidRDefault="00A57FE9" w:rsidP="00A57FE9">
      <w:pPr>
        <w:pStyle w:val="ConsNormal"/>
        <w:suppressAutoHyphens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 формируется и осуществляет свою деятельность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и законодательством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о муниципальной службе.</w:t>
      </w:r>
    </w:p>
    <w:p w:rsidR="00A57FE9" w:rsidRDefault="00A57FE9" w:rsidP="00A57FE9">
      <w:pPr>
        <w:pStyle w:val="ConsNormal"/>
        <w:suppressAutoHyphens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осуществляет свою деятельность во взаимодействии с друг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структурными подразделениями администрации, а также органами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власти Ставропольского края, государственными органами Ставропольского края, федеральными органами исполнительной власти и их территориальными органами, организациями, общественными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и иными институтами гражданского общества.</w:t>
      </w:r>
    </w:p>
    <w:p w:rsidR="00A57FE9" w:rsidRDefault="00A57FE9" w:rsidP="00A57FE9">
      <w:pPr>
        <w:pStyle w:val="ConsNormal"/>
        <w:suppressAutoHyphens w:val="0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об отделе утверждается постановлением администрации.</w:t>
      </w:r>
    </w:p>
    <w:p w:rsidR="00A57FE9" w:rsidRDefault="00A57FE9" w:rsidP="00A57FE9">
      <w:pPr>
        <w:pStyle w:val="ConsNormal"/>
        <w:suppressAutoHyphens w:val="0"/>
        <w:ind w:right="0" w:firstLine="709"/>
        <w:contextualSpacing/>
        <w:jc w:val="both"/>
        <w:rPr>
          <w:rFonts w:ascii="Times New Roman" w:hAnsi="Times New Roman"/>
          <w:sz w:val="28"/>
        </w:rPr>
      </w:pPr>
    </w:p>
    <w:p w:rsidR="00A57FE9" w:rsidRDefault="00A57FE9" w:rsidP="00A57FE9">
      <w:pPr>
        <w:widowControl w:val="0"/>
        <w:ind w:firstLine="709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ОТДЕЛА</w:t>
      </w:r>
    </w:p>
    <w:p w:rsidR="00A57FE9" w:rsidRDefault="00A57FE9" w:rsidP="00A57FE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A57FE9" w:rsidRDefault="00A57FE9" w:rsidP="00A57FE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задачами отдела являются: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вопросов местного значения Курского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края, предусмотренных статьей 16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от 06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42240C">
        <w:rPr>
          <w:color w:val="000000"/>
          <w:sz w:val="28"/>
          <w:szCs w:val="28"/>
        </w:rPr>
        <w:t>ланирова</w:t>
      </w:r>
      <w:r>
        <w:rPr>
          <w:color w:val="000000"/>
          <w:sz w:val="28"/>
          <w:szCs w:val="28"/>
        </w:rPr>
        <w:t>ние и организация</w:t>
      </w:r>
      <w:r w:rsidRPr="0042240C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по предупреждению бе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надзорности,  беспризорности и правонарушений несовершеннолетних 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щите их прав.</w:t>
      </w:r>
    </w:p>
    <w:p w:rsidR="00A57FE9" w:rsidRDefault="008150C5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A57FE9" w:rsidRPr="0042240C">
        <w:rPr>
          <w:color w:val="000000"/>
          <w:sz w:val="28"/>
          <w:szCs w:val="28"/>
        </w:rPr>
        <w:t xml:space="preserve"> мероприятий </w:t>
      </w:r>
      <w:r w:rsidR="00A57FE9">
        <w:rPr>
          <w:color w:val="000000"/>
          <w:sz w:val="28"/>
          <w:szCs w:val="28"/>
        </w:rPr>
        <w:t>по предупреждению безнадзорности,  бе</w:t>
      </w:r>
      <w:r w:rsidR="00A57FE9">
        <w:rPr>
          <w:color w:val="000000"/>
          <w:sz w:val="28"/>
          <w:szCs w:val="28"/>
        </w:rPr>
        <w:t>с</w:t>
      </w:r>
      <w:r w:rsidR="00A57FE9">
        <w:rPr>
          <w:color w:val="000000"/>
          <w:sz w:val="28"/>
          <w:szCs w:val="28"/>
        </w:rPr>
        <w:t>призорности и правонарушений несовершеннолетних и защите их прав.</w:t>
      </w:r>
    </w:p>
    <w:p w:rsidR="008150C5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  <w:r w:rsidRPr="006B0D05">
        <w:rPr>
          <w:sz w:val="28"/>
          <w:szCs w:val="28"/>
        </w:rPr>
        <w:t xml:space="preserve">Координация </w:t>
      </w:r>
      <w:r w:rsidR="008150C5">
        <w:rPr>
          <w:sz w:val="28"/>
          <w:szCs w:val="28"/>
        </w:rPr>
        <w:t xml:space="preserve"> </w:t>
      </w:r>
      <w:r w:rsidRPr="006B0D05">
        <w:rPr>
          <w:sz w:val="28"/>
          <w:szCs w:val="28"/>
        </w:rPr>
        <w:t xml:space="preserve">деятельности </w:t>
      </w:r>
      <w:r w:rsidR="008150C5">
        <w:rPr>
          <w:sz w:val="28"/>
          <w:szCs w:val="28"/>
        </w:rPr>
        <w:t xml:space="preserve"> по  профилактике  правонарушений,  </w:t>
      </w:r>
      <w:proofErr w:type="spellStart"/>
      <w:r w:rsidRPr="006B0D05">
        <w:rPr>
          <w:sz w:val="28"/>
          <w:szCs w:val="28"/>
        </w:rPr>
        <w:t>неза</w:t>
      </w:r>
      <w:proofErr w:type="spellEnd"/>
      <w:r w:rsidR="008150C5">
        <w:rPr>
          <w:sz w:val="28"/>
          <w:szCs w:val="28"/>
        </w:rPr>
        <w:t>-</w:t>
      </w:r>
    </w:p>
    <w:p w:rsidR="008150C5" w:rsidRDefault="008150C5" w:rsidP="008150C5">
      <w:pPr>
        <w:widowControl w:val="0"/>
        <w:spacing w:before="220"/>
        <w:contextualSpacing/>
        <w:jc w:val="center"/>
        <w:rPr>
          <w:sz w:val="22"/>
          <w:szCs w:val="22"/>
        </w:rPr>
      </w:pPr>
    </w:p>
    <w:p w:rsidR="008150C5" w:rsidRDefault="008150C5" w:rsidP="008150C5">
      <w:pPr>
        <w:widowControl w:val="0"/>
        <w:spacing w:before="22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150C5" w:rsidRPr="008150C5" w:rsidRDefault="008150C5" w:rsidP="008150C5">
      <w:pPr>
        <w:widowControl w:val="0"/>
        <w:spacing w:before="220"/>
        <w:contextualSpacing/>
        <w:jc w:val="center"/>
        <w:rPr>
          <w:sz w:val="22"/>
          <w:szCs w:val="22"/>
        </w:rPr>
      </w:pPr>
    </w:p>
    <w:p w:rsidR="00A57FE9" w:rsidRDefault="00A57FE9" w:rsidP="008150C5">
      <w:pPr>
        <w:widowControl w:val="0"/>
        <w:spacing w:before="220"/>
        <w:contextualSpacing/>
        <w:jc w:val="both"/>
        <w:rPr>
          <w:color w:val="000000"/>
          <w:sz w:val="28"/>
          <w:szCs w:val="28"/>
        </w:rPr>
      </w:pPr>
      <w:r w:rsidRPr="006B0D05">
        <w:rPr>
          <w:sz w:val="28"/>
          <w:szCs w:val="28"/>
        </w:rPr>
        <w:t>конного потребления и</w:t>
      </w:r>
      <w:r>
        <w:rPr>
          <w:sz w:val="28"/>
          <w:szCs w:val="28"/>
        </w:rPr>
        <w:t xml:space="preserve"> оборота наркотиков в Курском муниципальном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ге</w:t>
      </w:r>
      <w:r w:rsidRPr="006B0D05">
        <w:rPr>
          <w:sz w:val="28"/>
          <w:szCs w:val="28"/>
        </w:rPr>
        <w:t xml:space="preserve"> Ставропольского края.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6B0D05">
        <w:rPr>
          <w:sz w:val="28"/>
          <w:szCs w:val="28"/>
        </w:rPr>
        <w:t>Исполнение функций по профилактике безнадзорности и правонар</w:t>
      </w:r>
      <w:r w:rsidRPr="006B0D05">
        <w:rPr>
          <w:sz w:val="28"/>
          <w:szCs w:val="28"/>
        </w:rPr>
        <w:t>у</w:t>
      </w:r>
      <w:r w:rsidRPr="006B0D05">
        <w:rPr>
          <w:sz w:val="28"/>
          <w:szCs w:val="28"/>
        </w:rPr>
        <w:t>шений среди несовершеннолетних.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6B0D05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территориальными органами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края, учреждениями и </w:t>
      </w:r>
      <w:r w:rsidRPr="006B0D05">
        <w:rPr>
          <w:sz w:val="28"/>
          <w:szCs w:val="28"/>
        </w:rPr>
        <w:t>орг</w:t>
      </w:r>
      <w:r w:rsidRPr="006B0D05">
        <w:rPr>
          <w:sz w:val="28"/>
          <w:szCs w:val="28"/>
        </w:rPr>
        <w:t>а</w:t>
      </w:r>
      <w:r w:rsidRPr="006B0D05">
        <w:rPr>
          <w:sz w:val="28"/>
          <w:szCs w:val="28"/>
        </w:rPr>
        <w:t>низация</w:t>
      </w:r>
      <w:r>
        <w:rPr>
          <w:sz w:val="28"/>
          <w:szCs w:val="28"/>
        </w:rPr>
        <w:t xml:space="preserve">ми, </w:t>
      </w:r>
      <w:r w:rsidRPr="006B0D05">
        <w:rPr>
          <w:sz w:val="28"/>
          <w:szCs w:val="28"/>
        </w:rPr>
        <w:t>по развитию социальной сферы в рамках курируемых вопросов.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6B0D05">
        <w:rPr>
          <w:sz w:val="28"/>
          <w:szCs w:val="28"/>
        </w:rPr>
        <w:t>Осуществление взаимодействия со средствами массовой информации.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6B0D05">
        <w:rPr>
          <w:sz w:val="28"/>
          <w:szCs w:val="28"/>
        </w:rPr>
        <w:t>Поиск и применение новых форм деятельности в курируемых сферах.</w:t>
      </w:r>
    </w:p>
    <w:p w:rsidR="00A57FE9" w:rsidRPr="00FE25EE" w:rsidRDefault="00A57FE9" w:rsidP="00A57FE9">
      <w:pPr>
        <w:widowControl w:val="0"/>
        <w:spacing w:before="220"/>
        <w:ind w:firstLine="709"/>
        <w:contextualSpacing/>
        <w:jc w:val="both"/>
        <w:rPr>
          <w:color w:val="000000"/>
          <w:sz w:val="28"/>
          <w:szCs w:val="28"/>
        </w:rPr>
      </w:pPr>
      <w:r w:rsidRPr="006B0D05">
        <w:rPr>
          <w:sz w:val="28"/>
          <w:szCs w:val="28"/>
        </w:rPr>
        <w:t>Привлечение дополнительных источников финансирования для разв</w:t>
      </w:r>
      <w:r w:rsidRPr="006B0D05">
        <w:rPr>
          <w:sz w:val="28"/>
          <w:szCs w:val="28"/>
        </w:rPr>
        <w:t>и</w:t>
      </w:r>
      <w:r w:rsidRPr="006B0D05">
        <w:rPr>
          <w:sz w:val="28"/>
          <w:szCs w:val="28"/>
        </w:rPr>
        <w:t>тия курируемых направлений социальной сферы.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переданных муниципальному округу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государственных полномочий Ставропольского края по созданию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деятельности комиссии по делам несовершеннолетних и защите их прав в Курском муниципальном округе</w:t>
      </w:r>
      <w:r w:rsidR="0098628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Учет граждан в качестве нуждающихся в предоставлении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воинского учета.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отдел могут быть возложены иные задачи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Федерации, законодательством Ставропольского края и муниципальными правовыми актами.</w:t>
      </w:r>
    </w:p>
    <w:p w:rsidR="00A57FE9" w:rsidRDefault="00A57FE9" w:rsidP="00A57FE9">
      <w:pPr>
        <w:widowControl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A57FE9" w:rsidRDefault="00A57FE9" w:rsidP="00A57FE9">
      <w:pPr>
        <w:widowControl w:val="0"/>
        <w:spacing w:before="22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ФУНКЦИИ ОТДЕЛА</w:t>
      </w:r>
    </w:p>
    <w:p w:rsidR="00A57FE9" w:rsidRDefault="00A57FE9" w:rsidP="00A57FE9">
      <w:pPr>
        <w:widowControl w:val="0"/>
        <w:spacing w:before="220"/>
        <w:contextualSpacing/>
        <w:jc w:val="both"/>
        <w:rPr>
          <w:sz w:val="28"/>
          <w:szCs w:val="28"/>
        </w:rPr>
      </w:pPr>
    </w:p>
    <w:p w:rsidR="00A57FE9" w:rsidRDefault="00A57FE9" w:rsidP="00A57FE9">
      <w:pPr>
        <w:widowControl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Отдел в соответствии с возложенными на него задачами осуществляет следующие функции:</w:t>
      </w:r>
    </w:p>
    <w:p w:rsidR="00A57FE9" w:rsidRDefault="00A57FE9" w:rsidP="00A57FE9">
      <w:pPr>
        <w:widowControl w:val="0"/>
        <w:spacing w:before="2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Участвует:</w:t>
      </w:r>
    </w:p>
    <w:p w:rsidR="00A57FE9" w:rsidRPr="003D56AF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3D56AF">
        <w:rPr>
          <w:color w:val="000000"/>
          <w:sz w:val="28"/>
          <w:szCs w:val="28"/>
        </w:rPr>
        <w:t xml:space="preserve">  подготовке нормативных правовых </w:t>
      </w:r>
      <w:proofErr w:type="gramStart"/>
      <w:r w:rsidRPr="003D56AF">
        <w:rPr>
          <w:color w:val="000000"/>
          <w:sz w:val="28"/>
          <w:szCs w:val="28"/>
        </w:rPr>
        <w:t>актов</w:t>
      </w:r>
      <w:proofErr w:type="gramEnd"/>
      <w:r w:rsidRPr="003D56AF">
        <w:rPr>
          <w:color w:val="000000"/>
          <w:sz w:val="28"/>
          <w:szCs w:val="28"/>
        </w:rPr>
        <w:t xml:space="preserve"> </w:t>
      </w:r>
      <w:r w:rsidRPr="003D56AF">
        <w:rPr>
          <w:sz w:val="28"/>
          <w:szCs w:val="28"/>
        </w:rPr>
        <w:t>в том числе программ, в устан</w:t>
      </w:r>
      <w:r>
        <w:rPr>
          <w:sz w:val="28"/>
          <w:szCs w:val="28"/>
        </w:rPr>
        <w:t>овленной сфере деятельности;</w:t>
      </w:r>
      <w:r w:rsidRPr="003D56AF">
        <w:rPr>
          <w:sz w:val="28"/>
          <w:szCs w:val="28"/>
        </w:rPr>
        <w:t xml:space="preserve"> </w:t>
      </w: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3D56AF">
        <w:rPr>
          <w:sz w:val="28"/>
          <w:szCs w:val="28"/>
        </w:rPr>
        <w:t xml:space="preserve"> аналитической работе по изучению общественного мнения и пр</w:t>
      </w:r>
      <w:r w:rsidRPr="003D56AF">
        <w:rPr>
          <w:sz w:val="28"/>
          <w:szCs w:val="28"/>
        </w:rPr>
        <w:t>о</w:t>
      </w:r>
      <w:r w:rsidRPr="003D56AF">
        <w:rPr>
          <w:sz w:val="28"/>
          <w:szCs w:val="28"/>
        </w:rPr>
        <w:t>гнозированию развития социальных процессов в Курском муниципальном окру</w:t>
      </w:r>
      <w:r>
        <w:rPr>
          <w:sz w:val="28"/>
          <w:szCs w:val="28"/>
        </w:rPr>
        <w:t>ге</w:t>
      </w:r>
      <w:r w:rsidR="003E0478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  <w:r w:rsidRPr="003D56AF">
        <w:rPr>
          <w:sz w:val="28"/>
          <w:szCs w:val="28"/>
        </w:rPr>
        <w:t xml:space="preserve"> </w:t>
      </w: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B0D05">
        <w:rPr>
          <w:sz w:val="28"/>
          <w:szCs w:val="28"/>
        </w:rPr>
        <w:t>в разработке и выполнении программ и планов по реализации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политики на территории Курского муниципального округа</w:t>
      </w:r>
      <w:r w:rsidR="00AB52D4">
        <w:rPr>
          <w:sz w:val="28"/>
          <w:szCs w:val="28"/>
        </w:rPr>
        <w:t xml:space="preserve"> Ставр</w:t>
      </w:r>
      <w:r w:rsidR="00AB52D4">
        <w:rPr>
          <w:sz w:val="28"/>
          <w:szCs w:val="28"/>
        </w:rPr>
        <w:t>о</w:t>
      </w:r>
      <w:r w:rsidR="00AB52D4">
        <w:rPr>
          <w:sz w:val="28"/>
          <w:szCs w:val="28"/>
        </w:rPr>
        <w:t>польского края</w:t>
      </w:r>
      <w:r w:rsidRPr="006B0D05">
        <w:rPr>
          <w:sz w:val="28"/>
          <w:szCs w:val="28"/>
        </w:rPr>
        <w:t>;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34F1">
        <w:rPr>
          <w:sz w:val="28"/>
          <w:szCs w:val="28"/>
        </w:rPr>
        <w:t>7.2. Осуществляет: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934F1">
        <w:rPr>
          <w:sz w:val="28"/>
          <w:szCs w:val="28"/>
        </w:rPr>
        <w:t>одготовку проектов нормативных правовых актов, методических м</w:t>
      </w:r>
      <w:r w:rsidRPr="00E934F1">
        <w:rPr>
          <w:sz w:val="28"/>
          <w:szCs w:val="28"/>
        </w:rPr>
        <w:t>а</w:t>
      </w:r>
      <w:r w:rsidRPr="00E934F1">
        <w:rPr>
          <w:sz w:val="28"/>
          <w:szCs w:val="28"/>
        </w:rPr>
        <w:t>териалов, планов работы и иной  документации, связанных с деятельностью комиссий и общественно-консультативных советов, созданных при админ</w:t>
      </w:r>
      <w:r w:rsidRPr="00E934F1">
        <w:rPr>
          <w:sz w:val="28"/>
          <w:szCs w:val="28"/>
        </w:rPr>
        <w:t>и</w:t>
      </w:r>
      <w:r w:rsidRPr="00E934F1">
        <w:rPr>
          <w:sz w:val="28"/>
          <w:szCs w:val="28"/>
        </w:rPr>
        <w:t>страции</w:t>
      </w:r>
      <w:r w:rsidR="000B72E3">
        <w:rPr>
          <w:sz w:val="28"/>
          <w:szCs w:val="28"/>
        </w:rPr>
        <w:t>;</w:t>
      </w: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E934F1">
        <w:rPr>
          <w:sz w:val="28"/>
          <w:szCs w:val="28"/>
        </w:rPr>
        <w:t>нформационное обеспечение деятельности комиссии по правовым, организационным, аналитическим и иным вопросам</w:t>
      </w:r>
      <w:r w:rsidR="000B72E3">
        <w:rPr>
          <w:sz w:val="28"/>
          <w:szCs w:val="28"/>
        </w:rPr>
        <w:t>;</w:t>
      </w: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E934F1">
        <w:rPr>
          <w:sz w:val="28"/>
          <w:szCs w:val="28"/>
        </w:rPr>
        <w:t xml:space="preserve">екущую работу и </w:t>
      </w:r>
      <w:proofErr w:type="gramStart"/>
      <w:r w:rsidRPr="00E934F1">
        <w:rPr>
          <w:sz w:val="28"/>
          <w:szCs w:val="28"/>
        </w:rPr>
        <w:t>контроль за</w:t>
      </w:r>
      <w:proofErr w:type="gramEnd"/>
      <w:r w:rsidRPr="00E934F1">
        <w:rPr>
          <w:sz w:val="28"/>
          <w:szCs w:val="28"/>
        </w:rPr>
        <w:t xml:space="preserve"> выполнением решений комиссии</w:t>
      </w:r>
      <w:r w:rsidR="000B72E3">
        <w:rPr>
          <w:sz w:val="28"/>
          <w:szCs w:val="28"/>
        </w:rPr>
        <w:t>;</w:t>
      </w: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86809">
        <w:rPr>
          <w:sz w:val="28"/>
          <w:szCs w:val="28"/>
        </w:rPr>
        <w:t>аналитическую работу по изучению общественного мнения и прогн</w:t>
      </w:r>
      <w:r w:rsidRPr="00D86809">
        <w:rPr>
          <w:sz w:val="28"/>
          <w:szCs w:val="28"/>
        </w:rPr>
        <w:t>о</w:t>
      </w:r>
      <w:r w:rsidRPr="00D86809">
        <w:rPr>
          <w:sz w:val="28"/>
          <w:szCs w:val="28"/>
        </w:rPr>
        <w:t xml:space="preserve">зирования развития социальных и общественно-политических процессов в </w:t>
      </w:r>
      <w:r w:rsidR="000B72E3">
        <w:rPr>
          <w:sz w:val="28"/>
          <w:szCs w:val="28"/>
        </w:rPr>
        <w:t xml:space="preserve">Курском муниципальном </w:t>
      </w:r>
      <w:r w:rsidRPr="00D86809">
        <w:rPr>
          <w:sz w:val="28"/>
          <w:szCs w:val="28"/>
        </w:rPr>
        <w:t>округе</w:t>
      </w:r>
      <w:r w:rsidR="000B72E3">
        <w:rPr>
          <w:sz w:val="28"/>
          <w:szCs w:val="28"/>
        </w:rPr>
        <w:t xml:space="preserve"> Ставропольского края</w:t>
      </w:r>
      <w:r w:rsidRPr="00D86809">
        <w:rPr>
          <w:sz w:val="28"/>
          <w:szCs w:val="28"/>
        </w:rPr>
        <w:t>;</w:t>
      </w:r>
    </w:p>
    <w:p w:rsidR="008D167F" w:rsidRDefault="008D167F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D167F" w:rsidRDefault="008D167F" w:rsidP="008D167F">
      <w:pPr>
        <w:pStyle w:val="af1"/>
        <w:spacing w:before="0" w:beforeAutospacing="0" w:after="0" w:afterAutospacing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8D167F" w:rsidRPr="008D167F" w:rsidRDefault="008D167F" w:rsidP="008D167F">
      <w:pPr>
        <w:pStyle w:val="af1"/>
        <w:spacing w:before="0" w:beforeAutospacing="0" w:after="0" w:afterAutospacing="0"/>
        <w:ind w:firstLine="540"/>
        <w:jc w:val="center"/>
        <w:rPr>
          <w:sz w:val="22"/>
          <w:szCs w:val="22"/>
        </w:rPr>
      </w:pP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5) </w:t>
      </w:r>
      <w:r w:rsidRPr="00D86809">
        <w:rPr>
          <w:sz w:val="28"/>
          <w:szCs w:val="28"/>
        </w:rPr>
        <w:t>взаимод</w:t>
      </w:r>
      <w:r>
        <w:rPr>
          <w:sz w:val="28"/>
          <w:szCs w:val="28"/>
        </w:rPr>
        <w:t xml:space="preserve">ействие </w:t>
      </w:r>
      <w:r w:rsidRPr="00D86809">
        <w:rPr>
          <w:sz w:val="28"/>
          <w:szCs w:val="28"/>
        </w:rPr>
        <w:t>комиссии с дру</w:t>
      </w:r>
      <w:r>
        <w:rPr>
          <w:sz w:val="28"/>
          <w:szCs w:val="28"/>
        </w:rPr>
        <w:t xml:space="preserve">гими </w:t>
      </w:r>
      <w:r w:rsidRPr="00D86809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и организациями </w:t>
      </w:r>
      <w:r w:rsidRPr="00D86809">
        <w:rPr>
          <w:sz w:val="28"/>
          <w:szCs w:val="28"/>
        </w:rPr>
        <w:t>системы профилактики безнадзорности и правонарушений несовершенн</w:t>
      </w:r>
      <w:r w:rsidRPr="00D86809">
        <w:rPr>
          <w:sz w:val="28"/>
          <w:szCs w:val="28"/>
        </w:rPr>
        <w:t>о</w:t>
      </w:r>
      <w:r>
        <w:rPr>
          <w:sz w:val="28"/>
          <w:szCs w:val="28"/>
        </w:rPr>
        <w:t>летних в  Курском  районе</w:t>
      </w:r>
      <w:r w:rsidRPr="00D86809">
        <w:rPr>
          <w:sz w:val="28"/>
          <w:szCs w:val="28"/>
        </w:rPr>
        <w:t xml:space="preserve"> Ставропольского края, комиссией по делам нес</w:t>
      </w:r>
      <w:r w:rsidRPr="00D86809">
        <w:rPr>
          <w:sz w:val="28"/>
          <w:szCs w:val="28"/>
        </w:rPr>
        <w:t>о</w:t>
      </w:r>
      <w:r w:rsidRPr="00D86809">
        <w:rPr>
          <w:sz w:val="28"/>
          <w:szCs w:val="28"/>
        </w:rPr>
        <w:t>вершеннолетних и защите их прав при Правительстве Ставропольского края, уполномоченными органами</w:t>
      </w:r>
      <w:r w:rsidRPr="006B0D05">
        <w:t xml:space="preserve"> </w:t>
      </w:r>
      <w:r w:rsidRPr="00FA17DF">
        <w:rPr>
          <w:sz w:val="28"/>
          <w:szCs w:val="28"/>
        </w:rPr>
        <w:t>государственной власти;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прием граждан и постановку</w:t>
      </w:r>
      <w:r w:rsidRPr="00E934F1">
        <w:rPr>
          <w:sz w:val="28"/>
          <w:szCs w:val="28"/>
        </w:rPr>
        <w:t xml:space="preserve"> на учет в качестве нуждающихся в пр</w:t>
      </w:r>
      <w:r w:rsidRPr="00E934F1">
        <w:rPr>
          <w:sz w:val="28"/>
          <w:szCs w:val="28"/>
        </w:rPr>
        <w:t>е</w:t>
      </w:r>
      <w:r w:rsidRPr="00E934F1">
        <w:rPr>
          <w:sz w:val="28"/>
          <w:szCs w:val="28"/>
        </w:rPr>
        <w:t>доставлении жилых помещений</w:t>
      </w:r>
      <w:r w:rsidR="00A86793">
        <w:rPr>
          <w:sz w:val="28"/>
          <w:szCs w:val="28"/>
        </w:rPr>
        <w:t>;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ф</w:t>
      </w:r>
      <w:r w:rsidRPr="00E934F1">
        <w:rPr>
          <w:sz w:val="28"/>
          <w:szCs w:val="28"/>
        </w:rPr>
        <w:t>ормирование единого общего списка граждан нуждающихся в пр</w:t>
      </w:r>
      <w:r w:rsidRPr="00E934F1">
        <w:rPr>
          <w:sz w:val="28"/>
          <w:szCs w:val="28"/>
        </w:rPr>
        <w:t>е</w:t>
      </w:r>
      <w:r w:rsidRPr="00E934F1">
        <w:rPr>
          <w:sz w:val="28"/>
          <w:szCs w:val="28"/>
        </w:rPr>
        <w:t>доставлении жилых помещений</w:t>
      </w:r>
      <w:r w:rsidR="00A86793">
        <w:rPr>
          <w:sz w:val="28"/>
          <w:szCs w:val="28"/>
        </w:rPr>
        <w:t>;</w:t>
      </w:r>
      <w:r w:rsidRPr="00E934F1">
        <w:rPr>
          <w:sz w:val="28"/>
          <w:szCs w:val="28"/>
        </w:rPr>
        <w:t xml:space="preserve"> </w:t>
      </w:r>
    </w:p>
    <w:p w:rsidR="00A57FE9" w:rsidRPr="00FA17DF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проведение</w:t>
      </w:r>
      <w:r w:rsidRPr="00FA17DF">
        <w:rPr>
          <w:sz w:val="28"/>
          <w:szCs w:val="28"/>
        </w:rPr>
        <w:t xml:space="preserve"> заседаний комиссии по жилищным вопросам</w:t>
      </w:r>
      <w:r w:rsidR="00A86793">
        <w:rPr>
          <w:sz w:val="28"/>
          <w:szCs w:val="28"/>
        </w:rPr>
        <w:t>;</w:t>
      </w:r>
    </w:p>
    <w:p w:rsidR="00A57FE9" w:rsidRPr="00FA17DF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Pr="00FA17DF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обращений граждан и  подготовку </w:t>
      </w:r>
      <w:r w:rsidRPr="00FA17DF">
        <w:rPr>
          <w:sz w:val="28"/>
          <w:szCs w:val="28"/>
        </w:rPr>
        <w:t>ответов на обращ</w:t>
      </w:r>
      <w:r w:rsidRPr="00FA17DF">
        <w:rPr>
          <w:sz w:val="28"/>
          <w:szCs w:val="28"/>
        </w:rPr>
        <w:t>е</w:t>
      </w:r>
      <w:r w:rsidRPr="00FA17DF">
        <w:rPr>
          <w:sz w:val="28"/>
          <w:szCs w:val="28"/>
        </w:rPr>
        <w:t>ния граждан, касающихся жилищных вопросов</w:t>
      </w:r>
      <w:r w:rsidR="00A86793">
        <w:rPr>
          <w:sz w:val="28"/>
          <w:szCs w:val="28"/>
        </w:rPr>
        <w:t>;</w:t>
      </w:r>
    </w:p>
    <w:p w:rsidR="00A57FE9" w:rsidRPr="00FA17DF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Pr="00FA17DF">
        <w:rPr>
          <w:sz w:val="28"/>
          <w:szCs w:val="28"/>
        </w:rPr>
        <w:t>роведение ежегодной перерегистрации граждан, состоящих на уч</w:t>
      </w:r>
      <w:r w:rsidRPr="00FA17DF">
        <w:rPr>
          <w:sz w:val="28"/>
          <w:szCs w:val="28"/>
        </w:rPr>
        <w:t>е</w:t>
      </w:r>
      <w:r w:rsidRPr="00FA17DF">
        <w:rPr>
          <w:sz w:val="28"/>
          <w:szCs w:val="28"/>
        </w:rPr>
        <w:t>те в качестве нуждающихся в предоставлении жилых помещений</w:t>
      </w:r>
      <w:r w:rsidR="00A86793">
        <w:rPr>
          <w:sz w:val="28"/>
          <w:szCs w:val="28"/>
        </w:rPr>
        <w:t>;</w:t>
      </w:r>
    </w:p>
    <w:p w:rsidR="00A57FE9" w:rsidRPr="00D8680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м</w:t>
      </w:r>
      <w:r w:rsidRPr="00E934F1">
        <w:rPr>
          <w:sz w:val="28"/>
          <w:szCs w:val="28"/>
        </w:rPr>
        <w:t>ероприятия по организации, развитию и пропаганде донорства кр</w:t>
      </w:r>
      <w:r w:rsidRPr="00E934F1">
        <w:rPr>
          <w:sz w:val="28"/>
          <w:szCs w:val="28"/>
        </w:rPr>
        <w:t>о</w:t>
      </w:r>
      <w:r w:rsidRPr="00E934F1">
        <w:rPr>
          <w:sz w:val="28"/>
          <w:szCs w:val="28"/>
        </w:rPr>
        <w:t xml:space="preserve">ви и ее компонентов, в соответствии с Федеральным законом от 20 июля </w:t>
      </w:r>
      <w:smartTag w:uri="urn:schemas-microsoft-com:office:smarttags" w:element="metricconverter">
        <w:smartTagPr>
          <w:attr w:name="ProductID" w:val="2005 г"/>
        </w:smartTagPr>
        <w:r w:rsidRPr="00E934F1">
          <w:rPr>
            <w:sz w:val="28"/>
            <w:szCs w:val="28"/>
          </w:rPr>
          <w:t>2012 г</w:t>
        </w:r>
      </w:smartTag>
      <w:r w:rsidRPr="00E934F1">
        <w:rPr>
          <w:sz w:val="28"/>
          <w:szCs w:val="28"/>
        </w:rPr>
        <w:t xml:space="preserve">. </w:t>
      </w:r>
      <w:r>
        <w:rPr>
          <w:sz w:val="28"/>
          <w:szCs w:val="28"/>
        </w:rPr>
        <w:t>№ 125-ФЗ «О донорстве крови и ее</w:t>
      </w:r>
      <w:r w:rsidRPr="00E934F1">
        <w:rPr>
          <w:sz w:val="28"/>
          <w:szCs w:val="28"/>
        </w:rPr>
        <w:t xml:space="preserve"> компонентов».</w:t>
      </w:r>
    </w:p>
    <w:p w:rsidR="00A57FE9" w:rsidRPr="00D8680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86809">
        <w:rPr>
          <w:sz w:val="28"/>
          <w:szCs w:val="28"/>
        </w:rPr>
        <w:t>7.3. Вносит предложения главе Курского муниципального округа Ста</w:t>
      </w:r>
      <w:r w:rsidRPr="00D86809">
        <w:rPr>
          <w:sz w:val="28"/>
          <w:szCs w:val="28"/>
        </w:rPr>
        <w:t>в</w:t>
      </w:r>
      <w:r w:rsidRPr="00D86809">
        <w:rPr>
          <w:sz w:val="28"/>
          <w:szCs w:val="28"/>
        </w:rPr>
        <w:t>ропольского края по численности и персональному составу комиссии по д</w:t>
      </w:r>
      <w:r w:rsidRPr="00D86809">
        <w:rPr>
          <w:sz w:val="28"/>
          <w:szCs w:val="28"/>
        </w:rPr>
        <w:t>е</w:t>
      </w:r>
      <w:r w:rsidRPr="00D86809">
        <w:rPr>
          <w:sz w:val="28"/>
          <w:szCs w:val="28"/>
        </w:rPr>
        <w:t>лам несовершеннолетних и за</w:t>
      </w:r>
      <w:r>
        <w:rPr>
          <w:sz w:val="28"/>
          <w:szCs w:val="28"/>
        </w:rPr>
        <w:t xml:space="preserve">щите их прав </w:t>
      </w:r>
      <w:r w:rsidRPr="00D86809">
        <w:rPr>
          <w:sz w:val="28"/>
          <w:szCs w:val="28"/>
        </w:rPr>
        <w:t>в порядке, установленном Зак</w:t>
      </w:r>
      <w:r w:rsidRPr="00D86809">
        <w:rPr>
          <w:sz w:val="28"/>
          <w:szCs w:val="28"/>
        </w:rPr>
        <w:t>о</w:t>
      </w:r>
      <w:r w:rsidRPr="00D86809">
        <w:rPr>
          <w:sz w:val="28"/>
          <w:szCs w:val="28"/>
        </w:rPr>
        <w:t xml:space="preserve">ном Ставропольского края от 8 ноября </w:t>
      </w:r>
      <w:smartTag w:uri="urn:schemas-microsoft-com:office:smarttags" w:element="metricconverter">
        <w:smartTagPr>
          <w:attr w:name="ProductID" w:val="2005 г"/>
        </w:smartTagPr>
        <w:r w:rsidRPr="00D86809">
          <w:rPr>
            <w:sz w:val="28"/>
            <w:szCs w:val="28"/>
          </w:rPr>
          <w:t>2005 г</w:t>
        </w:r>
      </w:smartTag>
      <w:r w:rsidRPr="00D86809">
        <w:rPr>
          <w:sz w:val="28"/>
          <w:szCs w:val="28"/>
        </w:rPr>
        <w:t>. № 51-кз «О порядке создания и осуществления деятельности комиссий по делам несовершеннолетних и з</w:t>
      </w:r>
      <w:r w:rsidRPr="00D86809">
        <w:rPr>
          <w:sz w:val="28"/>
          <w:szCs w:val="28"/>
        </w:rPr>
        <w:t>а</w:t>
      </w:r>
      <w:r w:rsidRPr="00D86809">
        <w:rPr>
          <w:sz w:val="28"/>
          <w:szCs w:val="28"/>
        </w:rPr>
        <w:t>щите их прав в Ставропольском крае».</w:t>
      </w:r>
    </w:p>
    <w:p w:rsidR="00A57FE9" w:rsidRPr="00D8680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86809">
        <w:rPr>
          <w:sz w:val="28"/>
          <w:szCs w:val="28"/>
        </w:rPr>
        <w:t>7.4. Координирует в пределах своей компетенции соблюдение прав и з</w:t>
      </w:r>
      <w:r w:rsidRPr="00D86809">
        <w:rPr>
          <w:sz w:val="28"/>
          <w:szCs w:val="28"/>
        </w:rPr>
        <w:t>а</w:t>
      </w:r>
      <w:r w:rsidRPr="00D86809">
        <w:rPr>
          <w:sz w:val="28"/>
          <w:szCs w:val="28"/>
        </w:rPr>
        <w:t>конных интересов несовершеннолетних, осуществление защиты от всех форм дискриминации</w:t>
      </w:r>
      <w:r w:rsidRPr="00E934F1">
        <w:t xml:space="preserve">, </w:t>
      </w:r>
      <w:r w:rsidRPr="00D86809">
        <w:rPr>
          <w:sz w:val="28"/>
          <w:szCs w:val="28"/>
        </w:rPr>
        <w:t>физического или психического насилия, оскорбления, грубого обращения, сексуальной или иной эксплуатации</w:t>
      </w:r>
      <w:r w:rsidR="00A86793">
        <w:rPr>
          <w:sz w:val="28"/>
          <w:szCs w:val="28"/>
        </w:rPr>
        <w:t>.</w:t>
      </w:r>
    </w:p>
    <w:p w:rsidR="00A57FE9" w:rsidRPr="00D8680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О</w:t>
      </w:r>
      <w:r w:rsidRPr="00D86809">
        <w:rPr>
          <w:sz w:val="28"/>
          <w:szCs w:val="28"/>
        </w:rPr>
        <w:t>рганизует планирование деятельности комиссии и обеспечивает эффективную и надлежащую организацию работы по профилактике безна</w:t>
      </w:r>
      <w:r w:rsidRPr="00D86809">
        <w:rPr>
          <w:sz w:val="28"/>
          <w:szCs w:val="28"/>
        </w:rPr>
        <w:t>д</w:t>
      </w:r>
      <w:r w:rsidRPr="00D86809">
        <w:rPr>
          <w:sz w:val="28"/>
          <w:szCs w:val="28"/>
        </w:rPr>
        <w:t>зорности и правонарушений несо</w:t>
      </w:r>
      <w:r>
        <w:rPr>
          <w:sz w:val="28"/>
          <w:szCs w:val="28"/>
        </w:rPr>
        <w:t>вершеннолетних и защите их прав.</w:t>
      </w:r>
    </w:p>
    <w:p w:rsidR="00A57FE9" w:rsidRPr="005F1BAB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F1BAB">
        <w:rPr>
          <w:sz w:val="28"/>
          <w:szCs w:val="28"/>
        </w:rPr>
        <w:t>7.6. Обеспечивает систематическое информирование населения</w:t>
      </w:r>
      <w:r>
        <w:rPr>
          <w:sz w:val="28"/>
          <w:szCs w:val="28"/>
        </w:rPr>
        <w:t xml:space="preserve"> Курск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5F1B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</w:t>
      </w:r>
      <w:r w:rsidRPr="005F1BAB">
        <w:rPr>
          <w:sz w:val="28"/>
          <w:szCs w:val="28"/>
        </w:rPr>
        <w:t xml:space="preserve"> о деятельности комиссии</w:t>
      </w:r>
      <w:r w:rsidR="00A86793">
        <w:rPr>
          <w:sz w:val="28"/>
          <w:szCs w:val="28"/>
        </w:rPr>
        <w:t>.</w:t>
      </w:r>
    </w:p>
    <w:p w:rsidR="00A57FE9" w:rsidRPr="005F1BAB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F1BAB">
        <w:rPr>
          <w:sz w:val="28"/>
          <w:szCs w:val="28"/>
        </w:rPr>
        <w:t>7.7. Организует работу и обеспечивает деятельность межведомственных комиссий, советов, рабочих групп, организационных комитетов при админ</w:t>
      </w:r>
      <w:r w:rsidRPr="005F1BAB">
        <w:rPr>
          <w:sz w:val="28"/>
          <w:szCs w:val="28"/>
        </w:rPr>
        <w:t>и</w:t>
      </w:r>
      <w:r w:rsidRPr="005F1BAB">
        <w:rPr>
          <w:sz w:val="28"/>
          <w:szCs w:val="28"/>
        </w:rPr>
        <w:t>ст</w:t>
      </w:r>
      <w:r>
        <w:rPr>
          <w:sz w:val="28"/>
          <w:szCs w:val="28"/>
        </w:rPr>
        <w:t>рации Курского муниципального округа Ставропольского края</w:t>
      </w:r>
      <w:r w:rsidRPr="005F1BAB">
        <w:rPr>
          <w:sz w:val="28"/>
          <w:szCs w:val="28"/>
        </w:rPr>
        <w:t>: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E934F1">
        <w:rPr>
          <w:sz w:val="28"/>
          <w:szCs w:val="28"/>
        </w:rPr>
        <w:t>айонной межведомственной санитарно-противоэпидемической к</w:t>
      </w:r>
      <w:r w:rsidRPr="00E934F1">
        <w:rPr>
          <w:sz w:val="28"/>
          <w:szCs w:val="28"/>
        </w:rPr>
        <w:t>о</w:t>
      </w:r>
      <w:r w:rsidRPr="00E934F1">
        <w:rPr>
          <w:sz w:val="28"/>
          <w:szCs w:val="28"/>
        </w:rPr>
        <w:t>миссии</w:t>
      </w:r>
      <w:r w:rsidR="00A86793">
        <w:rPr>
          <w:sz w:val="28"/>
          <w:szCs w:val="28"/>
        </w:rPr>
        <w:t>;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э</w:t>
      </w:r>
      <w:r w:rsidRPr="00E934F1">
        <w:rPr>
          <w:sz w:val="28"/>
          <w:szCs w:val="28"/>
        </w:rPr>
        <w:t>кспертной комиссии по определению на территории Курского района мест, нахождение в которых несовершеннолетних не допускается</w:t>
      </w:r>
      <w:r w:rsidR="00A86793">
        <w:rPr>
          <w:sz w:val="28"/>
          <w:szCs w:val="28"/>
        </w:rPr>
        <w:t>;</w:t>
      </w:r>
    </w:p>
    <w:p w:rsidR="00A57FE9" w:rsidRPr="00EB4E0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B4E09">
        <w:rPr>
          <w:sz w:val="28"/>
          <w:szCs w:val="28"/>
        </w:rPr>
        <w:t>3) Совета женщин Курского района Ставропольского края</w:t>
      </w:r>
      <w:r w:rsidR="00A86793">
        <w:rPr>
          <w:sz w:val="28"/>
          <w:szCs w:val="28"/>
        </w:rPr>
        <w:t>;</w:t>
      </w:r>
    </w:p>
    <w:p w:rsidR="00A57FE9" w:rsidRPr="00EB4E0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4E09">
        <w:rPr>
          <w:sz w:val="28"/>
          <w:szCs w:val="28"/>
        </w:rPr>
        <w:t>комиссии по делам несовершенно</w:t>
      </w:r>
      <w:r>
        <w:rPr>
          <w:sz w:val="28"/>
          <w:szCs w:val="28"/>
        </w:rPr>
        <w:t xml:space="preserve">летних и защите их прав Курского </w:t>
      </w:r>
      <w:r w:rsidRPr="00EB4E0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округа </w:t>
      </w:r>
      <w:r w:rsidRPr="00EB4E09">
        <w:rPr>
          <w:sz w:val="28"/>
          <w:szCs w:val="28"/>
        </w:rPr>
        <w:t xml:space="preserve"> Ставропольского края;</w:t>
      </w:r>
    </w:p>
    <w:p w:rsidR="00A57FE9" w:rsidRPr="00E934F1" w:rsidRDefault="004700A3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FE9">
        <w:rPr>
          <w:sz w:val="28"/>
          <w:szCs w:val="28"/>
        </w:rPr>
        <w:t>) о</w:t>
      </w:r>
      <w:r w:rsidR="00A57FE9" w:rsidRPr="00E934F1">
        <w:rPr>
          <w:sz w:val="28"/>
          <w:szCs w:val="28"/>
        </w:rPr>
        <w:t>рганизационных комитетов по проведению районных мероприятий.</w:t>
      </w:r>
    </w:p>
    <w:p w:rsidR="004700A3" w:rsidRPr="00E934F1" w:rsidRDefault="004700A3" w:rsidP="004700A3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Pr="00E934F1">
        <w:rPr>
          <w:sz w:val="28"/>
          <w:szCs w:val="28"/>
        </w:rPr>
        <w:t>. Информирует население о решениях, направленных на осуществл</w:t>
      </w:r>
      <w:r w:rsidRPr="00E934F1">
        <w:rPr>
          <w:sz w:val="28"/>
          <w:szCs w:val="28"/>
        </w:rPr>
        <w:t>е</w:t>
      </w:r>
      <w:r w:rsidRPr="00E934F1">
        <w:rPr>
          <w:sz w:val="28"/>
          <w:szCs w:val="28"/>
        </w:rPr>
        <w:t>ние социальной политики в Курском муниципальном округе</w:t>
      </w:r>
      <w:r>
        <w:rPr>
          <w:sz w:val="28"/>
          <w:szCs w:val="28"/>
        </w:rPr>
        <w:t xml:space="preserve">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E934F1">
        <w:rPr>
          <w:sz w:val="28"/>
          <w:szCs w:val="28"/>
        </w:rPr>
        <w:t xml:space="preserve">. </w:t>
      </w:r>
    </w:p>
    <w:p w:rsidR="00F41128" w:rsidRDefault="00F41128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41128" w:rsidRDefault="00F41128" w:rsidP="00F41128">
      <w:pPr>
        <w:pStyle w:val="af1"/>
        <w:spacing w:before="0" w:beforeAutospacing="0" w:after="0" w:afterAutospacing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F41128" w:rsidRPr="00F41128" w:rsidRDefault="00F41128" w:rsidP="00F41128">
      <w:pPr>
        <w:pStyle w:val="af1"/>
        <w:spacing w:before="0" w:beforeAutospacing="0" w:after="0" w:afterAutospacing="0"/>
        <w:ind w:firstLine="540"/>
        <w:jc w:val="center"/>
        <w:rPr>
          <w:sz w:val="22"/>
          <w:szCs w:val="22"/>
        </w:rPr>
      </w:pP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3E44">
        <w:rPr>
          <w:sz w:val="28"/>
          <w:szCs w:val="28"/>
        </w:rPr>
        <w:t>9</w:t>
      </w:r>
      <w:r w:rsidRPr="00E934F1">
        <w:rPr>
          <w:sz w:val="28"/>
          <w:szCs w:val="28"/>
        </w:rPr>
        <w:t>. Содействует в организации социологических исследований и опр</w:t>
      </w:r>
      <w:r w:rsidRPr="00E934F1">
        <w:rPr>
          <w:sz w:val="28"/>
          <w:szCs w:val="28"/>
        </w:rPr>
        <w:t>о</w:t>
      </w:r>
      <w:r w:rsidRPr="00E934F1">
        <w:rPr>
          <w:sz w:val="28"/>
          <w:szCs w:val="28"/>
        </w:rPr>
        <w:t>сов.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3E44">
        <w:rPr>
          <w:sz w:val="28"/>
          <w:szCs w:val="28"/>
        </w:rPr>
        <w:t>10</w:t>
      </w:r>
      <w:r>
        <w:rPr>
          <w:sz w:val="28"/>
          <w:szCs w:val="28"/>
        </w:rPr>
        <w:t>. О</w:t>
      </w:r>
      <w:r w:rsidRPr="00E934F1">
        <w:rPr>
          <w:sz w:val="28"/>
          <w:szCs w:val="28"/>
        </w:rPr>
        <w:t>существляет мероприятия по первичному воинскому учету гра</w:t>
      </w:r>
      <w:r w:rsidRPr="00E934F1">
        <w:rPr>
          <w:sz w:val="28"/>
          <w:szCs w:val="28"/>
        </w:rPr>
        <w:t>ж</w:t>
      </w:r>
      <w:r w:rsidRPr="00E934F1">
        <w:rPr>
          <w:sz w:val="28"/>
          <w:szCs w:val="28"/>
        </w:rPr>
        <w:t xml:space="preserve">дан, подлежащих первичному учету, проживающих постоянно или временно на территории </w:t>
      </w:r>
      <w:r>
        <w:rPr>
          <w:sz w:val="28"/>
          <w:szCs w:val="28"/>
        </w:rPr>
        <w:t xml:space="preserve">Курского </w:t>
      </w:r>
      <w:r w:rsidRPr="00E934F1">
        <w:rPr>
          <w:sz w:val="28"/>
          <w:szCs w:val="28"/>
        </w:rPr>
        <w:t>муниципально</w:t>
      </w:r>
      <w:r>
        <w:rPr>
          <w:sz w:val="28"/>
          <w:szCs w:val="28"/>
        </w:rPr>
        <w:t>го округа:</w:t>
      </w:r>
      <w:r w:rsidRPr="00E934F1">
        <w:rPr>
          <w:sz w:val="28"/>
          <w:szCs w:val="28"/>
        </w:rPr>
        <w:t xml:space="preserve">  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и обеспечение</w:t>
      </w:r>
      <w:r w:rsidRPr="00E934F1">
        <w:rPr>
          <w:sz w:val="28"/>
          <w:szCs w:val="28"/>
        </w:rPr>
        <w:t xml:space="preserve"> постано</w:t>
      </w:r>
      <w:r>
        <w:rPr>
          <w:sz w:val="28"/>
          <w:szCs w:val="28"/>
        </w:rPr>
        <w:t>вки граждан на воинский учет;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организацию и обеспечение</w:t>
      </w:r>
      <w:r w:rsidRPr="00E934F1">
        <w:rPr>
          <w:sz w:val="28"/>
          <w:szCs w:val="28"/>
        </w:rPr>
        <w:t xml:space="preserve"> сбора, хранения и обработки сведений, содержащихся в документах п</w:t>
      </w:r>
      <w:r>
        <w:rPr>
          <w:sz w:val="28"/>
          <w:szCs w:val="28"/>
        </w:rPr>
        <w:t>ервичного воинского учета;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поддержание</w:t>
      </w:r>
      <w:r w:rsidRPr="00E934F1">
        <w:rPr>
          <w:sz w:val="28"/>
          <w:szCs w:val="28"/>
        </w:rPr>
        <w:t xml:space="preserve"> в актуальном состоянии сведений, содержащихся в д</w:t>
      </w:r>
      <w:r w:rsidRPr="00E934F1">
        <w:rPr>
          <w:sz w:val="28"/>
          <w:szCs w:val="28"/>
        </w:rPr>
        <w:t>о</w:t>
      </w:r>
      <w:r w:rsidRPr="00E934F1">
        <w:rPr>
          <w:sz w:val="28"/>
          <w:szCs w:val="28"/>
        </w:rPr>
        <w:t>кументах первичного воинского учета, и обеспечения поддержания в акт</w:t>
      </w:r>
      <w:r w:rsidRPr="00E934F1">
        <w:rPr>
          <w:sz w:val="28"/>
          <w:szCs w:val="28"/>
        </w:rPr>
        <w:t>у</w:t>
      </w:r>
      <w:r w:rsidRPr="00E934F1">
        <w:rPr>
          <w:sz w:val="28"/>
          <w:szCs w:val="28"/>
        </w:rPr>
        <w:t>альном состоянии сведений, содержащихся в документах воинского учета</w:t>
      </w:r>
      <w:r>
        <w:rPr>
          <w:sz w:val="28"/>
          <w:szCs w:val="28"/>
        </w:rPr>
        <w:t>;</w:t>
      </w:r>
    </w:p>
    <w:p w:rsidR="00A57FE9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организацию и обеспечение снятия граждан с воинского учета.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4C3E44">
        <w:rPr>
          <w:sz w:val="28"/>
          <w:szCs w:val="28"/>
        </w:rPr>
        <w:t>1</w:t>
      </w:r>
      <w:r w:rsidRPr="00E934F1">
        <w:rPr>
          <w:sz w:val="28"/>
          <w:szCs w:val="28"/>
        </w:rPr>
        <w:t>. Готовит проекты постановлений и распоряжений администрации по вопросам, отнесенных к компетенции отдела.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4C3E44">
        <w:rPr>
          <w:sz w:val="28"/>
          <w:szCs w:val="28"/>
        </w:rPr>
        <w:t>2</w:t>
      </w:r>
      <w:r w:rsidRPr="00E934F1">
        <w:rPr>
          <w:sz w:val="28"/>
          <w:szCs w:val="28"/>
        </w:rPr>
        <w:t>. Вносит предложения заместителю главы, курирующему социал</w:t>
      </w:r>
      <w:r w:rsidRPr="00E934F1">
        <w:rPr>
          <w:sz w:val="28"/>
          <w:szCs w:val="28"/>
        </w:rPr>
        <w:t>ь</w:t>
      </w:r>
      <w:r w:rsidRPr="00E934F1">
        <w:rPr>
          <w:sz w:val="28"/>
          <w:szCs w:val="28"/>
        </w:rPr>
        <w:t>ные вопросы по созданию общественных комиссий и рабочих групп для р</w:t>
      </w:r>
      <w:r w:rsidRPr="00E934F1">
        <w:rPr>
          <w:sz w:val="28"/>
          <w:szCs w:val="28"/>
        </w:rPr>
        <w:t>е</w:t>
      </w:r>
      <w:r w:rsidRPr="00E934F1">
        <w:rPr>
          <w:sz w:val="28"/>
          <w:szCs w:val="28"/>
        </w:rPr>
        <w:t>шения вопросов в рамках направлений деятельности отдела.</w:t>
      </w:r>
    </w:p>
    <w:p w:rsidR="00A57FE9" w:rsidRPr="00E934F1" w:rsidRDefault="00A57FE9" w:rsidP="00A57FE9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934F1">
        <w:rPr>
          <w:sz w:val="28"/>
          <w:szCs w:val="28"/>
        </w:rPr>
        <w:t>1</w:t>
      </w:r>
      <w:r w:rsidR="004C3E44">
        <w:rPr>
          <w:sz w:val="28"/>
          <w:szCs w:val="28"/>
        </w:rPr>
        <w:t>3</w:t>
      </w:r>
      <w:r w:rsidRPr="00E934F1">
        <w:rPr>
          <w:sz w:val="28"/>
          <w:szCs w:val="28"/>
        </w:rPr>
        <w:t xml:space="preserve">. Осуществляет иные функции в соответствии с законодательством Российской Федерации, </w:t>
      </w:r>
      <w:r w:rsidR="00E83852">
        <w:rPr>
          <w:sz w:val="28"/>
          <w:szCs w:val="28"/>
        </w:rPr>
        <w:t xml:space="preserve">законодательством </w:t>
      </w:r>
      <w:r w:rsidRPr="00E934F1">
        <w:rPr>
          <w:sz w:val="28"/>
          <w:szCs w:val="28"/>
        </w:rPr>
        <w:t>Ставропольского края и муниц</w:t>
      </w:r>
      <w:r w:rsidRPr="00E934F1">
        <w:rPr>
          <w:sz w:val="28"/>
          <w:szCs w:val="28"/>
        </w:rPr>
        <w:t>и</w:t>
      </w:r>
      <w:r w:rsidRPr="00E934F1">
        <w:rPr>
          <w:sz w:val="28"/>
          <w:szCs w:val="28"/>
        </w:rPr>
        <w:t>пальными правовыми актами.</w:t>
      </w:r>
    </w:p>
    <w:p w:rsidR="00A57FE9" w:rsidRPr="00E934F1" w:rsidRDefault="00A57FE9" w:rsidP="00A57FE9">
      <w:pPr>
        <w:ind w:firstLine="709"/>
        <w:jc w:val="center"/>
        <w:rPr>
          <w:sz w:val="28"/>
          <w:szCs w:val="28"/>
        </w:rPr>
      </w:pPr>
    </w:p>
    <w:p w:rsidR="00A57FE9" w:rsidRDefault="00A57FE9" w:rsidP="00A57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ОТДЕЛА</w:t>
      </w:r>
    </w:p>
    <w:p w:rsidR="00A57FE9" w:rsidRDefault="00A57FE9" w:rsidP="00A57FE9">
      <w:pPr>
        <w:ind w:firstLine="709"/>
        <w:jc w:val="center"/>
        <w:rPr>
          <w:sz w:val="28"/>
          <w:szCs w:val="28"/>
        </w:rPr>
      </w:pP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осуществления своих функций отдел имеет право: 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запрашивать в установленном порядке от руководителей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подразделений администрации, организаций, предприятий и учреждений всех форм собственности необходимые статистические и оперативные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ные, отчетные и справочные материалы, связанные с осуществлением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ций, возложенных на отдел; </w:t>
      </w:r>
    </w:p>
    <w:p w:rsidR="00A57FE9" w:rsidRDefault="00A57FE9" w:rsidP="00A57FE9">
      <w:pPr>
        <w:ind w:left="60" w:firstLine="649"/>
        <w:jc w:val="both"/>
        <w:rPr>
          <w:sz w:val="28"/>
          <w:szCs w:val="28"/>
        </w:rPr>
      </w:pPr>
      <w:r>
        <w:rPr>
          <w:sz w:val="28"/>
          <w:szCs w:val="28"/>
        </w:rPr>
        <w:t>2) вносить проекты муниципальных правовых актов по вопросам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отдела;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посещать для исполнения возложенных на отдел функций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предприятия и учреждения, расположенные на территории Курского района, независимо от форм собственности. 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обладает иными правами, необходимыми для осуществления возложенных на него задач и функций.</w:t>
      </w:r>
    </w:p>
    <w:p w:rsidR="00A57FE9" w:rsidRDefault="00A57FE9" w:rsidP="00A57FE9">
      <w:pPr>
        <w:ind w:firstLine="709"/>
        <w:jc w:val="both"/>
      </w:pPr>
    </w:p>
    <w:p w:rsidR="00A57FE9" w:rsidRDefault="00A57FE9" w:rsidP="00A57FE9">
      <w:pPr>
        <w:ind w:firstLine="709"/>
        <w:jc w:val="both"/>
      </w:pPr>
    </w:p>
    <w:p w:rsidR="00A57FE9" w:rsidRDefault="00A57FE9" w:rsidP="00A57F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ОРГАНИЗАЦИЯ РАБОТЫ ОТДЕЛА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</w:p>
    <w:p w:rsidR="000B1C9A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Отдел возглавляет начальник, назначаемый на должность и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даемый от должности главой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края. </w:t>
      </w:r>
      <w:r w:rsidR="000B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B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</w:t>
      </w:r>
      <w:r w:rsidR="000B1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0B1C9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подчиняется главе Кур</w:t>
      </w:r>
      <w:r w:rsidR="000B1C9A">
        <w:rPr>
          <w:sz w:val="28"/>
          <w:szCs w:val="28"/>
        </w:rPr>
        <w:t>-</w:t>
      </w:r>
    </w:p>
    <w:p w:rsidR="000B1C9A" w:rsidRDefault="000B1C9A" w:rsidP="000B1C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муниципального  округа  Ставропольского  края  и  заместителю главы</w:t>
      </w:r>
    </w:p>
    <w:p w:rsidR="00A57FE9" w:rsidRDefault="00A57FE9" w:rsidP="000B1C9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Курского муниципального округа Ставропольского края.</w:t>
      </w:r>
    </w:p>
    <w:p w:rsidR="00A57FE9" w:rsidRDefault="00A57FE9" w:rsidP="00A57FE9">
      <w:pPr>
        <w:pStyle w:val="a9"/>
        <w:ind w:firstLine="709"/>
        <w:rPr>
          <w:szCs w:val="28"/>
        </w:rPr>
      </w:pPr>
      <w:r>
        <w:rPr>
          <w:szCs w:val="28"/>
        </w:rPr>
        <w:t>10. Начальник отдела:</w:t>
      </w:r>
    </w:p>
    <w:p w:rsidR="006D6621" w:rsidRDefault="006D6621" w:rsidP="00A57FE9">
      <w:pPr>
        <w:pStyle w:val="a9"/>
        <w:ind w:firstLine="709"/>
        <w:rPr>
          <w:szCs w:val="28"/>
        </w:rPr>
      </w:pPr>
    </w:p>
    <w:p w:rsidR="006D6621" w:rsidRDefault="006D6621" w:rsidP="006D6621">
      <w:pPr>
        <w:pStyle w:val="a9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6D6621" w:rsidRPr="006D6621" w:rsidRDefault="006D6621" w:rsidP="006D6621">
      <w:pPr>
        <w:pStyle w:val="a9"/>
        <w:ind w:firstLine="709"/>
        <w:jc w:val="center"/>
        <w:rPr>
          <w:sz w:val="22"/>
          <w:szCs w:val="22"/>
        </w:rPr>
      </w:pPr>
    </w:p>
    <w:p w:rsidR="00A57FE9" w:rsidRDefault="00A57FE9" w:rsidP="00A57FE9">
      <w:pPr>
        <w:pStyle w:val="a9"/>
        <w:ind w:firstLine="709"/>
        <w:rPr>
          <w:szCs w:val="28"/>
        </w:rPr>
      </w:pPr>
      <w:r>
        <w:rPr>
          <w:szCs w:val="28"/>
        </w:rPr>
        <w:t>1) организует работу отдела и руководит деятельностью отдела на о</w:t>
      </w:r>
      <w:r>
        <w:rPr>
          <w:szCs w:val="28"/>
        </w:rPr>
        <w:t>с</w:t>
      </w:r>
      <w:r>
        <w:rPr>
          <w:szCs w:val="28"/>
        </w:rPr>
        <w:t>нове единоначалия, несет персональную ответственность за выполнение во</w:t>
      </w:r>
      <w:r>
        <w:rPr>
          <w:szCs w:val="28"/>
        </w:rPr>
        <w:t>з</w:t>
      </w:r>
      <w:r>
        <w:rPr>
          <w:szCs w:val="28"/>
        </w:rPr>
        <w:t>ложенных на отдел задач и функций с учетом прав, предоставленных ему н</w:t>
      </w:r>
      <w:r>
        <w:rPr>
          <w:szCs w:val="28"/>
        </w:rPr>
        <w:t>а</w:t>
      </w:r>
      <w:r>
        <w:rPr>
          <w:szCs w:val="28"/>
        </w:rPr>
        <w:t>стоящим Положением;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вносит в установленном порядке предложения о структуре и шта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численности отдела, о назначении на должность и освобождении от должности работников отдела, о повышении их квалификации, применении мер поощрения и дисциплинарного воздействия;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заседаниях администрации, Совета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при рассмотрении вопросов, отнесе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 компетенци</w:t>
      </w:r>
      <w:r w:rsidR="00A42724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отдела;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распределяет функциональные обязанности между работниками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дела, вносит в установленном порядке на рассмотрение и утверждение их должностные инструкции;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соблюдение работниками отдела трудовой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и визирует проекты муниципальных правовых актов, проекты иных документов, подготовленные по вопросам, отнесенным к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 отдела;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представляет отдел во взаимодействиях со структурными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лениями администрации;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в соответствии с законодательством Российской Федерации и законодательством Ставропольского края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своей компетенции.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Должностные обязанности начальника отдела регламентируются должностной инструкцией, утверждаемой главой Курского муниципального округа Ставропольского края.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период временного отсутствия начальника отдела его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исполняет главный специалист отдела.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состав отдела входят работники отдела согласно штатному расп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санию, утверждаемому распоряжением администрации.</w:t>
      </w:r>
    </w:p>
    <w:p w:rsidR="00A57FE9" w:rsidRDefault="00A57FE9" w:rsidP="00A57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Работники отдела назначаются и освобождаются от должности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администрации и находятся в подчинении начальника отдела.</w:t>
      </w:r>
    </w:p>
    <w:p w:rsidR="00A57FE9" w:rsidRDefault="00A57FE9" w:rsidP="00A57FE9">
      <w:pPr>
        <w:spacing w:line="240" w:lineRule="exact"/>
        <w:jc w:val="both"/>
        <w:rPr>
          <w:sz w:val="28"/>
          <w:szCs w:val="28"/>
        </w:rPr>
      </w:pPr>
    </w:p>
    <w:p w:rsidR="00A57FE9" w:rsidRDefault="00A57FE9" w:rsidP="00A57FE9">
      <w:pPr>
        <w:spacing w:line="240" w:lineRule="exact"/>
        <w:jc w:val="both"/>
        <w:rPr>
          <w:sz w:val="28"/>
          <w:szCs w:val="28"/>
        </w:rPr>
      </w:pPr>
    </w:p>
    <w:p w:rsidR="00A57FE9" w:rsidRDefault="00A57FE9" w:rsidP="00A57FE9">
      <w:pPr>
        <w:spacing w:line="240" w:lineRule="exact"/>
        <w:jc w:val="both"/>
        <w:rPr>
          <w:sz w:val="28"/>
          <w:szCs w:val="28"/>
        </w:rPr>
      </w:pPr>
    </w:p>
    <w:p w:rsidR="00251A8A" w:rsidRDefault="00251A8A" w:rsidP="00A57FE9">
      <w:pPr>
        <w:ind w:firstLine="709"/>
        <w:jc w:val="center"/>
      </w:pPr>
    </w:p>
    <w:sectPr w:rsidR="00251A8A" w:rsidSect="00251A8A">
      <w:headerReference w:type="default" r:id="rId8"/>
      <w:pgSz w:w="11906" w:h="16838"/>
      <w:pgMar w:top="567" w:right="567" w:bottom="567" w:left="1985" w:header="284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C3" w:rsidRDefault="006556C3" w:rsidP="00251A8A">
      <w:r>
        <w:separator/>
      </w:r>
    </w:p>
  </w:endnote>
  <w:endnote w:type="continuationSeparator" w:id="0">
    <w:p w:rsidR="006556C3" w:rsidRDefault="006556C3" w:rsidP="0025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C3" w:rsidRDefault="006556C3" w:rsidP="00251A8A">
      <w:r>
        <w:separator/>
      </w:r>
    </w:p>
  </w:footnote>
  <w:footnote w:type="continuationSeparator" w:id="0">
    <w:p w:rsidR="006556C3" w:rsidRDefault="006556C3" w:rsidP="0025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8A" w:rsidRDefault="00251A8A">
    <w:pPr>
      <w:pStyle w:val="Header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8A"/>
    <w:rsid w:val="000B1C9A"/>
    <w:rsid w:val="000B72E3"/>
    <w:rsid w:val="000E6CBD"/>
    <w:rsid w:val="00175E64"/>
    <w:rsid w:val="001F6B0E"/>
    <w:rsid w:val="002463BB"/>
    <w:rsid w:val="00251A8A"/>
    <w:rsid w:val="00314232"/>
    <w:rsid w:val="00330A09"/>
    <w:rsid w:val="003949AD"/>
    <w:rsid w:val="003E0478"/>
    <w:rsid w:val="004700A3"/>
    <w:rsid w:val="004C3E44"/>
    <w:rsid w:val="004E11A1"/>
    <w:rsid w:val="005254E1"/>
    <w:rsid w:val="0056384C"/>
    <w:rsid w:val="005B2873"/>
    <w:rsid w:val="005E1E94"/>
    <w:rsid w:val="005F1889"/>
    <w:rsid w:val="006556C3"/>
    <w:rsid w:val="006D6621"/>
    <w:rsid w:val="00710D2E"/>
    <w:rsid w:val="007423BA"/>
    <w:rsid w:val="0079285A"/>
    <w:rsid w:val="007D12EC"/>
    <w:rsid w:val="007E4BBD"/>
    <w:rsid w:val="008150C5"/>
    <w:rsid w:val="008452A1"/>
    <w:rsid w:val="008D167F"/>
    <w:rsid w:val="00932419"/>
    <w:rsid w:val="00945672"/>
    <w:rsid w:val="00986287"/>
    <w:rsid w:val="009E0E37"/>
    <w:rsid w:val="00A42724"/>
    <w:rsid w:val="00A57FE9"/>
    <w:rsid w:val="00A63FB8"/>
    <w:rsid w:val="00A743CA"/>
    <w:rsid w:val="00A80506"/>
    <w:rsid w:val="00A86793"/>
    <w:rsid w:val="00AB52D4"/>
    <w:rsid w:val="00B30C4B"/>
    <w:rsid w:val="00B53797"/>
    <w:rsid w:val="00BA5AD2"/>
    <w:rsid w:val="00BB5D3A"/>
    <w:rsid w:val="00BC1B3C"/>
    <w:rsid w:val="00C70EB8"/>
    <w:rsid w:val="00CD0863"/>
    <w:rsid w:val="00E83833"/>
    <w:rsid w:val="00E83852"/>
    <w:rsid w:val="00EB1B78"/>
    <w:rsid w:val="00F0631E"/>
    <w:rsid w:val="00F41128"/>
    <w:rsid w:val="00F7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FE6872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qFormat/>
    <w:rsid w:val="00FE6872"/>
    <w:pPr>
      <w:keepNext/>
      <w:jc w:val="center"/>
      <w:outlineLvl w:val="1"/>
    </w:pPr>
    <w:rPr>
      <w:sz w:val="52"/>
    </w:rPr>
  </w:style>
  <w:style w:type="paragraph" w:customStyle="1" w:styleId="Heading3">
    <w:name w:val="Heading 3"/>
    <w:basedOn w:val="a"/>
    <w:qFormat/>
    <w:rsid w:val="00FE6872"/>
    <w:pPr>
      <w:keepNext/>
      <w:jc w:val="center"/>
      <w:outlineLvl w:val="2"/>
    </w:pPr>
    <w:rPr>
      <w:sz w:val="44"/>
    </w:rPr>
  </w:style>
  <w:style w:type="paragraph" w:customStyle="1" w:styleId="Heading4">
    <w:name w:val="Heading 4"/>
    <w:basedOn w:val="a"/>
    <w:qFormat/>
    <w:rsid w:val="00FE6872"/>
    <w:pPr>
      <w:keepNext/>
      <w:jc w:val="center"/>
      <w:outlineLvl w:val="3"/>
    </w:pPr>
    <w:rPr>
      <w:b/>
      <w:sz w:val="28"/>
    </w:rPr>
  </w:style>
  <w:style w:type="paragraph" w:customStyle="1" w:styleId="Heading5">
    <w:name w:val="Heading 5"/>
    <w:basedOn w:val="a"/>
    <w:qFormat/>
    <w:rsid w:val="00FE6872"/>
    <w:pPr>
      <w:keepNext/>
      <w:outlineLvl w:val="4"/>
    </w:pPr>
    <w:rPr>
      <w:sz w:val="28"/>
      <w:u w:val="single"/>
    </w:rPr>
  </w:style>
  <w:style w:type="paragraph" w:customStyle="1" w:styleId="Heading6">
    <w:name w:val="Heading 6"/>
    <w:basedOn w:val="a"/>
    <w:qFormat/>
    <w:rsid w:val="00FE6872"/>
    <w:pPr>
      <w:keepNext/>
      <w:outlineLvl w:val="5"/>
    </w:pPr>
    <w:rPr>
      <w:sz w:val="24"/>
      <w:u w:val="single"/>
    </w:rPr>
  </w:style>
  <w:style w:type="character" w:styleId="a3">
    <w:name w:val="page number"/>
    <w:basedOn w:val="a0"/>
    <w:qFormat/>
    <w:rsid w:val="00C7186C"/>
  </w:style>
  <w:style w:type="character" w:customStyle="1" w:styleId="a4">
    <w:name w:val="Верхний колонтитул Знак"/>
    <w:basedOn w:val="a0"/>
    <w:uiPriority w:val="99"/>
    <w:qFormat/>
    <w:rsid w:val="00B25E31"/>
  </w:style>
  <w:style w:type="character" w:customStyle="1" w:styleId="a5">
    <w:name w:val="Нижний колонтитул Знак"/>
    <w:basedOn w:val="a0"/>
    <w:uiPriority w:val="99"/>
    <w:qFormat/>
    <w:rsid w:val="00B25E31"/>
  </w:style>
  <w:style w:type="character" w:styleId="a6">
    <w:name w:val="Emphasis"/>
    <w:qFormat/>
    <w:rsid w:val="00F37644"/>
    <w:rPr>
      <w:i/>
      <w:iCs/>
    </w:rPr>
  </w:style>
  <w:style w:type="character" w:customStyle="1" w:styleId="1">
    <w:name w:val="Заголовок 1 Знак"/>
    <w:link w:val="Heading1"/>
    <w:uiPriority w:val="9"/>
    <w:qFormat/>
    <w:locked/>
    <w:rsid w:val="00314EA2"/>
    <w:rPr>
      <w:sz w:val="28"/>
    </w:rPr>
  </w:style>
  <w:style w:type="character" w:customStyle="1" w:styleId="a7">
    <w:name w:val="Основной текст Знак"/>
    <w:uiPriority w:val="99"/>
    <w:qFormat/>
    <w:locked/>
    <w:rsid w:val="00314EA2"/>
    <w:rPr>
      <w:sz w:val="28"/>
    </w:rPr>
  </w:style>
  <w:style w:type="character" w:customStyle="1" w:styleId="ListLabel1">
    <w:name w:val="ListLabel 1"/>
    <w:qFormat/>
    <w:rsid w:val="00251A8A"/>
    <w:rPr>
      <w:rFonts w:eastAsia="Times New Roman" w:cs="Times New Roman"/>
    </w:rPr>
  </w:style>
  <w:style w:type="character" w:customStyle="1" w:styleId="ListLabel2">
    <w:name w:val="ListLabel 2"/>
    <w:qFormat/>
    <w:rsid w:val="00251A8A"/>
    <w:rPr>
      <w:rFonts w:eastAsia="Times New Roman" w:cs="Times New Roman"/>
    </w:rPr>
  </w:style>
  <w:style w:type="paragraph" w:customStyle="1" w:styleId="a8">
    <w:name w:val="Заголовок"/>
    <w:basedOn w:val="a"/>
    <w:next w:val="a9"/>
    <w:qFormat/>
    <w:rsid w:val="00251A8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9">
    <w:name w:val="Body Text"/>
    <w:basedOn w:val="a"/>
    <w:link w:val="10"/>
    <w:uiPriority w:val="99"/>
    <w:rsid w:val="00FE6872"/>
    <w:pPr>
      <w:jc w:val="both"/>
    </w:pPr>
    <w:rPr>
      <w:sz w:val="28"/>
    </w:rPr>
  </w:style>
  <w:style w:type="paragraph" w:styleId="aa">
    <w:name w:val="List"/>
    <w:basedOn w:val="a9"/>
    <w:rsid w:val="00251A8A"/>
    <w:rPr>
      <w:rFonts w:cs="DejaVu Sans"/>
    </w:rPr>
  </w:style>
  <w:style w:type="paragraph" w:customStyle="1" w:styleId="Caption">
    <w:name w:val="Caption"/>
    <w:basedOn w:val="a"/>
    <w:qFormat/>
    <w:rsid w:val="00251A8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"/>
    <w:qFormat/>
    <w:rsid w:val="00251A8A"/>
    <w:pPr>
      <w:suppressLineNumbers/>
    </w:pPr>
    <w:rPr>
      <w:rFonts w:cs="DejaVu Sans"/>
    </w:rPr>
  </w:style>
  <w:style w:type="paragraph" w:customStyle="1" w:styleId="Header">
    <w:name w:val="Header"/>
    <w:basedOn w:val="a"/>
    <w:uiPriority w:val="99"/>
    <w:rsid w:val="00C7186C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qFormat/>
    <w:rsid w:val="003D31D4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rsid w:val="005F6FA6"/>
    <w:pPr>
      <w:tabs>
        <w:tab w:val="center" w:pos="4677"/>
        <w:tab w:val="right" w:pos="9355"/>
      </w:tabs>
    </w:pPr>
  </w:style>
  <w:style w:type="paragraph" w:styleId="ad">
    <w:name w:val="Title"/>
    <w:basedOn w:val="a"/>
    <w:qFormat/>
    <w:rsid w:val="00FE6872"/>
    <w:pPr>
      <w:jc w:val="center"/>
    </w:pPr>
    <w:rPr>
      <w:sz w:val="28"/>
    </w:rPr>
  </w:style>
  <w:style w:type="paragraph" w:styleId="2">
    <w:name w:val="Body Text 2"/>
    <w:basedOn w:val="a"/>
    <w:qFormat/>
    <w:rsid w:val="00FE6872"/>
    <w:pPr>
      <w:jc w:val="center"/>
    </w:pPr>
    <w:rPr>
      <w:sz w:val="28"/>
    </w:rPr>
  </w:style>
  <w:style w:type="paragraph" w:styleId="ae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">
    <w:name w:val="Body Text 3"/>
    <w:basedOn w:val="a"/>
    <w:qFormat/>
    <w:rsid w:val="00FE6872"/>
    <w:rPr>
      <w:sz w:val="28"/>
    </w:rPr>
  </w:style>
  <w:style w:type="paragraph" w:customStyle="1" w:styleId="ConsPlusNormal">
    <w:name w:val="ConsPlusNormal"/>
    <w:qFormat/>
    <w:rsid w:val="00C526D6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343321"/>
    <w:pPr>
      <w:widowControl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F70C17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qFormat/>
    <w:rsid w:val="00314EA2"/>
    <w:pPr>
      <w:suppressAutoHyphens/>
      <w:ind w:right="19772"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1"/>
    <w:rsid w:val="00C7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9"/>
    <w:uiPriority w:val="99"/>
    <w:locked/>
    <w:rsid w:val="00A57FE9"/>
    <w:rPr>
      <w:sz w:val="28"/>
    </w:rPr>
  </w:style>
  <w:style w:type="paragraph" w:styleId="af1">
    <w:name w:val="Normal (Web)"/>
    <w:basedOn w:val="a"/>
    <w:uiPriority w:val="99"/>
    <w:rsid w:val="00A57FE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11"/>
    <w:uiPriority w:val="99"/>
    <w:rsid w:val="005F188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2"/>
    <w:uiPriority w:val="99"/>
    <w:rsid w:val="005F1889"/>
  </w:style>
  <w:style w:type="paragraph" w:styleId="af3">
    <w:name w:val="footer"/>
    <w:basedOn w:val="a"/>
    <w:link w:val="12"/>
    <w:uiPriority w:val="99"/>
    <w:rsid w:val="005F188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3"/>
    <w:uiPriority w:val="99"/>
    <w:rsid w:val="005F18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E7A3-688A-463A-A9E5-C3AAD2F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1968</Words>
  <Characters>11220</Characters>
  <Application>Microsoft Office Word</Application>
  <DocSecurity>0</DocSecurity>
  <Lines>93</Lines>
  <Paragraphs>26</Paragraphs>
  <ScaleCrop>false</ScaleCrop>
  <Company>Курская районная государственная администрация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dc:description/>
  <cp:lastModifiedBy>Elena</cp:lastModifiedBy>
  <cp:revision>49</cp:revision>
  <cp:lastPrinted>2021-02-08T13:52:00Z</cp:lastPrinted>
  <dcterms:created xsi:type="dcterms:W3CDTF">2021-01-19T05:24:00Z</dcterms:created>
  <dcterms:modified xsi:type="dcterms:W3CDTF">2021-02-12T12:04:00Z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Курская районная государственная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