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155BDF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BDF">
        <w:rPr>
          <w:rFonts w:ascii="Times New Roman" w:hAnsi="Times New Roman" w:cs="Times New Roman"/>
          <w:sz w:val="28"/>
          <w:szCs w:val="28"/>
        </w:rPr>
        <w:t>Шанглыбаевой</w:t>
      </w:r>
      <w:proofErr w:type="spellEnd"/>
      <w:r w:rsidR="00155BDF"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591EDC">
        <w:rPr>
          <w:rFonts w:ascii="Times New Roman" w:hAnsi="Times New Roman" w:cs="Times New Roman"/>
          <w:sz w:val="28"/>
          <w:szCs w:val="28"/>
        </w:rPr>
        <w:t>7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BDF">
        <w:rPr>
          <w:rFonts w:ascii="Times New Roman" w:hAnsi="Times New Roman" w:cs="Times New Roman"/>
          <w:sz w:val="28"/>
          <w:szCs w:val="28"/>
        </w:rPr>
        <w:t>Шанглыбаевой</w:t>
      </w:r>
      <w:proofErr w:type="spellEnd"/>
      <w:r w:rsidR="00155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BDF">
        <w:rPr>
          <w:rFonts w:ascii="Times New Roman" w:hAnsi="Times New Roman" w:cs="Times New Roman"/>
          <w:sz w:val="28"/>
          <w:szCs w:val="28"/>
        </w:rPr>
        <w:t>Мадине</w:t>
      </w:r>
      <w:proofErr w:type="spellEnd"/>
      <w:r w:rsidR="00155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5BDF">
        <w:rPr>
          <w:rFonts w:ascii="Times New Roman" w:hAnsi="Times New Roman" w:cs="Times New Roman"/>
          <w:sz w:val="28"/>
          <w:szCs w:val="28"/>
        </w:rPr>
        <w:t>Залимхановне</w:t>
      </w:r>
      <w:proofErr w:type="spellEnd"/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155BDF">
        <w:rPr>
          <w:rFonts w:ascii="Times New Roman" w:hAnsi="Times New Roman" w:cs="Times New Roman"/>
          <w:sz w:val="28"/>
          <w:szCs w:val="28"/>
        </w:rPr>
        <w:t>052501382726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2025-07-11T14:16:00Z</cp:lastPrinted>
  <dcterms:created xsi:type="dcterms:W3CDTF">2025-06-30T11:07:00Z</dcterms:created>
  <dcterms:modified xsi:type="dcterms:W3CDTF">2025-07-14T05:29:00Z</dcterms:modified>
</cp:coreProperties>
</file>