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68640A">
        <w:rPr>
          <w:rFonts w:ascii="Times New Roman" w:hAnsi="Times New Roman" w:cs="Times New Roman"/>
          <w:b/>
          <w:bCs/>
          <w:color w:val="000000"/>
          <w:sz w:val="32"/>
          <w:szCs w:val="32"/>
        </w:rPr>
        <w:t>ТЕРРИТОРИАЛЬНАЯ ИЗБИРАТЕЛЬНАЯ КОМИССИЯ</w:t>
      </w:r>
    </w:p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68640A">
        <w:rPr>
          <w:rFonts w:ascii="Times New Roman" w:hAnsi="Times New Roman" w:cs="Times New Roman"/>
          <w:b/>
          <w:bCs/>
          <w:color w:val="000000"/>
          <w:sz w:val="32"/>
          <w:szCs w:val="32"/>
        </w:rPr>
        <w:t>КУРСКОГО РАЙОНА</w:t>
      </w:r>
    </w:p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color w:val="000000"/>
          <w:spacing w:val="60"/>
          <w:sz w:val="32"/>
          <w:szCs w:val="32"/>
        </w:rPr>
      </w:pPr>
    </w:p>
    <w:p w:rsidR="00661FAE" w:rsidRPr="0068640A" w:rsidRDefault="00661FAE" w:rsidP="00661FAE">
      <w:pPr>
        <w:pStyle w:val="3"/>
        <w:jc w:val="center"/>
        <w:rPr>
          <w:b/>
          <w:bCs/>
          <w:color w:val="000000"/>
          <w:spacing w:val="60"/>
          <w:sz w:val="40"/>
          <w:szCs w:val="40"/>
        </w:rPr>
      </w:pPr>
      <w:r w:rsidRPr="0068640A">
        <w:rPr>
          <w:b/>
          <w:bCs/>
          <w:color w:val="000000"/>
          <w:spacing w:val="60"/>
          <w:sz w:val="40"/>
          <w:szCs w:val="40"/>
        </w:rPr>
        <w:t>ПОСТАНОВЛЕНИЕ</w:t>
      </w:r>
    </w:p>
    <w:p w:rsidR="00661FAE" w:rsidRPr="0068640A" w:rsidRDefault="00661FAE" w:rsidP="00661FAE">
      <w:pPr>
        <w:pStyle w:val="3"/>
        <w:rPr>
          <w:bCs/>
          <w:color w:val="000000"/>
          <w:spacing w:val="60"/>
          <w:sz w:val="28"/>
          <w:szCs w:val="28"/>
        </w:rPr>
      </w:pPr>
    </w:p>
    <w:p w:rsidR="00661FAE" w:rsidRPr="0068640A" w:rsidRDefault="00661FAE" w:rsidP="00661FAE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276A">
        <w:rPr>
          <w:rFonts w:ascii="Times New Roman" w:hAnsi="Times New Roman" w:cs="Times New Roman"/>
          <w:sz w:val="28"/>
          <w:szCs w:val="28"/>
        </w:rPr>
        <w:t>11</w:t>
      </w: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июля</w:t>
      </w:r>
      <w:r w:rsidRPr="0068640A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68640A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</w:t>
      </w:r>
      <w:r w:rsidRPr="0068640A">
        <w:rPr>
          <w:rFonts w:ascii="Times New Roman" w:hAnsi="Times New Roman" w:cs="Times New Roman"/>
          <w:sz w:val="28"/>
          <w:szCs w:val="28"/>
        </w:rPr>
        <w:tab/>
        <w:t xml:space="preserve">                 </w:t>
      </w:r>
      <w:r w:rsidR="007A5388">
        <w:rPr>
          <w:rFonts w:ascii="Times New Roman" w:hAnsi="Times New Roman" w:cs="Times New Roman"/>
          <w:sz w:val="28"/>
          <w:szCs w:val="28"/>
        </w:rPr>
        <w:t xml:space="preserve">    </w:t>
      </w: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8640A">
        <w:rPr>
          <w:rFonts w:ascii="Times New Roman" w:hAnsi="Times New Roman" w:cs="Times New Roman"/>
          <w:sz w:val="28"/>
          <w:szCs w:val="28"/>
        </w:rPr>
        <w:t xml:space="preserve"> № </w:t>
      </w:r>
      <w:r w:rsidR="00CC4E43">
        <w:rPr>
          <w:rFonts w:ascii="Times New Roman" w:hAnsi="Times New Roman" w:cs="Times New Roman"/>
          <w:sz w:val="28"/>
          <w:szCs w:val="28"/>
        </w:rPr>
        <w:t>7</w:t>
      </w:r>
      <w:r w:rsidR="0004276A">
        <w:rPr>
          <w:rFonts w:ascii="Times New Roman" w:hAnsi="Times New Roman" w:cs="Times New Roman"/>
          <w:sz w:val="28"/>
          <w:szCs w:val="28"/>
        </w:rPr>
        <w:t>6</w:t>
      </w:r>
      <w:r w:rsidR="007A5388">
        <w:rPr>
          <w:rFonts w:ascii="Times New Roman" w:hAnsi="Times New Roman" w:cs="Times New Roman"/>
          <w:sz w:val="28"/>
          <w:szCs w:val="28"/>
        </w:rPr>
        <w:t>/</w:t>
      </w:r>
      <w:r w:rsidR="00CA7286">
        <w:rPr>
          <w:rFonts w:ascii="Times New Roman" w:hAnsi="Times New Roman" w:cs="Times New Roman"/>
          <w:sz w:val="28"/>
          <w:szCs w:val="28"/>
        </w:rPr>
        <w:t>410</w:t>
      </w:r>
      <w:r w:rsidRPr="0068640A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661FAE" w:rsidRDefault="00661FAE" w:rsidP="00661FAE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8640A"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Pr="0068640A">
        <w:rPr>
          <w:rFonts w:ascii="Times New Roman" w:hAnsi="Times New Roman" w:cs="Times New Roman"/>
          <w:sz w:val="28"/>
          <w:szCs w:val="28"/>
        </w:rPr>
        <w:t xml:space="preserve"> Курская</w:t>
      </w: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Об открытии специального избирательного счета</w:t>
      </w:r>
    </w:p>
    <w:p w:rsidR="00327300" w:rsidRDefault="00661FAE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кандидату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51E8">
        <w:rPr>
          <w:rFonts w:ascii="Times New Roman" w:hAnsi="Times New Roman" w:cs="Times New Roman"/>
          <w:sz w:val="28"/>
          <w:szCs w:val="28"/>
        </w:rPr>
        <w:t xml:space="preserve">в депутаты Совета Курского муниципального округа </w:t>
      </w:r>
    </w:p>
    <w:p w:rsidR="00661FAE" w:rsidRPr="00661FAE" w:rsidRDefault="00E251E8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Ставропольского края второго созыва</w:t>
      </w:r>
      <w:r w:rsidR="00661F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7286">
        <w:rPr>
          <w:rFonts w:ascii="Times New Roman" w:hAnsi="Times New Roman" w:cs="Times New Roman"/>
          <w:sz w:val="28"/>
          <w:szCs w:val="28"/>
        </w:rPr>
        <w:t>Мирановой</w:t>
      </w:r>
      <w:proofErr w:type="spellEnd"/>
      <w:r w:rsidR="00CA7286">
        <w:rPr>
          <w:rFonts w:ascii="Times New Roman" w:hAnsi="Times New Roman" w:cs="Times New Roman"/>
          <w:sz w:val="28"/>
          <w:szCs w:val="28"/>
        </w:rPr>
        <w:t xml:space="preserve"> Н.А.</w:t>
      </w: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1FAE">
        <w:rPr>
          <w:rFonts w:ascii="Times New Roman" w:hAnsi="Times New Roman" w:cs="Times New Roman"/>
          <w:sz w:val="28"/>
          <w:szCs w:val="28"/>
        </w:rPr>
        <w:t xml:space="preserve">В  </w:t>
      </w:r>
      <w:r w:rsidRPr="001F3A02">
        <w:rPr>
          <w:rFonts w:ascii="Times New Roman" w:hAnsi="Times New Roman" w:cs="Times New Roman"/>
          <w:sz w:val="28"/>
          <w:szCs w:val="28"/>
        </w:rPr>
        <w:t xml:space="preserve">соответствии  с  </w:t>
      </w:r>
      <w:hyperlink r:id="rId5" w:history="1">
        <w:r w:rsidRPr="001F3A0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частью  11 статьи 49</w:t>
        </w:r>
      </w:hyperlink>
      <w:r w:rsidRPr="001F3A02">
        <w:rPr>
          <w:rFonts w:ascii="Times New Roman" w:hAnsi="Times New Roman" w:cs="Times New Roman"/>
          <w:sz w:val="28"/>
          <w:szCs w:val="28"/>
        </w:rPr>
        <w:t xml:space="preserve"> Закона Ставропольского края «О выборах   в   органы   местного  самоуправления  муниципальных  обр</w:t>
      </w:r>
      <w:r w:rsidRPr="001F3A02">
        <w:rPr>
          <w:rFonts w:ascii="Times New Roman" w:hAnsi="Times New Roman" w:cs="Times New Roman"/>
          <w:sz w:val="28"/>
          <w:szCs w:val="28"/>
        </w:rPr>
        <w:t>а</w:t>
      </w:r>
      <w:r w:rsidRPr="001F3A02">
        <w:rPr>
          <w:rFonts w:ascii="Times New Roman" w:hAnsi="Times New Roman" w:cs="Times New Roman"/>
          <w:sz w:val="28"/>
          <w:szCs w:val="28"/>
        </w:rPr>
        <w:t xml:space="preserve">зований Ставропольского  края»,  Порядком  открытия, ведения и закрытия специальных избирательных  счетов  для  формирования  </w:t>
      </w:r>
      <w:r w:rsidRPr="00661FAE">
        <w:rPr>
          <w:rFonts w:ascii="Times New Roman" w:hAnsi="Times New Roman" w:cs="Times New Roman"/>
          <w:sz w:val="28"/>
          <w:szCs w:val="28"/>
        </w:rPr>
        <w:t>избирательных  фондов кандидатов,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избирательных   объединений   при  проведении  выб</w:t>
      </w:r>
      <w:r w:rsidRPr="00661FAE">
        <w:rPr>
          <w:rFonts w:ascii="Times New Roman" w:hAnsi="Times New Roman" w:cs="Times New Roman"/>
          <w:sz w:val="28"/>
          <w:szCs w:val="28"/>
        </w:rPr>
        <w:t>о</w:t>
      </w:r>
      <w:r w:rsidRPr="00661FAE">
        <w:rPr>
          <w:rFonts w:ascii="Times New Roman" w:hAnsi="Times New Roman" w:cs="Times New Roman"/>
          <w:sz w:val="28"/>
          <w:szCs w:val="28"/>
        </w:rPr>
        <w:t>ров  в  органы  местного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самоуправления муниципальных образований Ста</w:t>
      </w:r>
      <w:r w:rsidRPr="00661FAE">
        <w:rPr>
          <w:rFonts w:ascii="Times New Roman" w:hAnsi="Times New Roman" w:cs="Times New Roman"/>
          <w:sz w:val="28"/>
          <w:szCs w:val="28"/>
        </w:rPr>
        <w:t>в</w:t>
      </w:r>
      <w:r w:rsidRPr="00661FAE">
        <w:rPr>
          <w:rFonts w:ascii="Times New Roman" w:hAnsi="Times New Roman" w:cs="Times New Roman"/>
          <w:sz w:val="28"/>
          <w:szCs w:val="28"/>
        </w:rPr>
        <w:t>ропольского края, утвержденным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постановлением избирательной комиссии Ставропольского края от 08 июня 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г. </w:t>
      </w:r>
      <w:r w:rsidR="00E251E8">
        <w:rPr>
          <w:rFonts w:ascii="Times New Roman" w:hAnsi="Times New Roman" w:cs="Times New Roman"/>
          <w:sz w:val="28"/>
          <w:szCs w:val="28"/>
        </w:rPr>
        <w:t xml:space="preserve">№ </w:t>
      </w:r>
      <w:r w:rsidRPr="00661FAE">
        <w:rPr>
          <w:rFonts w:ascii="Times New Roman" w:hAnsi="Times New Roman" w:cs="Times New Roman"/>
          <w:sz w:val="28"/>
          <w:szCs w:val="28"/>
        </w:rPr>
        <w:t xml:space="preserve">14/131-7, </w:t>
      </w:r>
      <w:proofErr w:type="gramEnd"/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территориальная избирательная комиссия Курского района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E251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32730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1. Разрешить кандидату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61FAE">
        <w:rPr>
          <w:rFonts w:ascii="Times New Roman" w:hAnsi="Times New Roman" w:cs="Times New Roman"/>
          <w:sz w:val="28"/>
          <w:szCs w:val="28"/>
        </w:rPr>
        <w:t xml:space="preserve"> </w:t>
      </w:r>
      <w:r w:rsidR="001A3914">
        <w:rPr>
          <w:rFonts w:ascii="Times New Roman" w:hAnsi="Times New Roman" w:cs="Times New Roman"/>
          <w:sz w:val="28"/>
          <w:szCs w:val="28"/>
        </w:rPr>
        <w:t xml:space="preserve">в депутаты Совета Курского муниципального округа Ставропольского края второго созыва по </w:t>
      </w:r>
      <w:r w:rsidR="001A3914" w:rsidRPr="00E35EF8">
        <w:rPr>
          <w:rFonts w:ascii="Times New Roman" w:hAnsi="Times New Roman" w:cs="Times New Roman"/>
          <w:sz w:val="28"/>
          <w:szCs w:val="28"/>
        </w:rPr>
        <w:t xml:space="preserve">многомандатному </w:t>
      </w:r>
      <w:r w:rsidR="001A3914" w:rsidRPr="00CA7286">
        <w:rPr>
          <w:rFonts w:ascii="Times New Roman" w:hAnsi="Times New Roman" w:cs="Times New Roman"/>
          <w:sz w:val="28"/>
          <w:szCs w:val="28"/>
        </w:rPr>
        <w:t>избир</w:t>
      </w:r>
      <w:r w:rsidR="001A3914" w:rsidRPr="00CA7286">
        <w:rPr>
          <w:rFonts w:ascii="Times New Roman" w:hAnsi="Times New Roman" w:cs="Times New Roman"/>
          <w:sz w:val="28"/>
          <w:szCs w:val="28"/>
        </w:rPr>
        <w:t>а</w:t>
      </w:r>
      <w:r w:rsidR="001A3914" w:rsidRPr="00CA7286">
        <w:rPr>
          <w:rFonts w:ascii="Times New Roman" w:hAnsi="Times New Roman" w:cs="Times New Roman"/>
          <w:sz w:val="28"/>
          <w:szCs w:val="28"/>
        </w:rPr>
        <w:t xml:space="preserve">тельному округу № </w:t>
      </w:r>
      <w:r w:rsidR="00CD5A70" w:rsidRPr="00CA7286">
        <w:rPr>
          <w:rFonts w:ascii="Times New Roman" w:hAnsi="Times New Roman" w:cs="Times New Roman"/>
          <w:sz w:val="28"/>
          <w:szCs w:val="28"/>
        </w:rPr>
        <w:t>6</w:t>
      </w:r>
      <w:r w:rsidR="001A3914" w:rsidRPr="00CA72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5A70" w:rsidRPr="00CA7286">
        <w:rPr>
          <w:rFonts w:ascii="Times New Roman" w:hAnsi="Times New Roman" w:cs="Times New Roman"/>
          <w:sz w:val="28"/>
          <w:szCs w:val="28"/>
        </w:rPr>
        <w:t>Миранов</w:t>
      </w:r>
      <w:r w:rsidR="00CA7286" w:rsidRPr="00CA7286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CA7286" w:rsidRPr="00CA7286">
        <w:rPr>
          <w:rFonts w:ascii="Times New Roman" w:hAnsi="Times New Roman" w:cs="Times New Roman"/>
          <w:sz w:val="28"/>
          <w:szCs w:val="28"/>
        </w:rPr>
        <w:t xml:space="preserve"> </w:t>
      </w:r>
      <w:r w:rsidR="00CD5A70" w:rsidRPr="00CA7286">
        <w:rPr>
          <w:rFonts w:ascii="Times New Roman" w:hAnsi="Times New Roman" w:cs="Times New Roman"/>
          <w:sz w:val="28"/>
          <w:szCs w:val="28"/>
        </w:rPr>
        <w:t xml:space="preserve"> </w:t>
      </w:r>
      <w:r w:rsidR="00CA7286" w:rsidRPr="00CA7286">
        <w:rPr>
          <w:rFonts w:ascii="Times New Roman" w:hAnsi="Times New Roman" w:cs="Times New Roman"/>
          <w:sz w:val="28"/>
          <w:szCs w:val="28"/>
        </w:rPr>
        <w:t>Наталье Александровне</w:t>
      </w:r>
      <w:r w:rsidR="00E251E8" w:rsidRPr="00CA7286">
        <w:rPr>
          <w:rFonts w:ascii="Times New Roman" w:hAnsi="Times New Roman" w:cs="Times New Roman"/>
          <w:sz w:val="28"/>
          <w:szCs w:val="28"/>
        </w:rPr>
        <w:t>, ИНН</w:t>
      </w:r>
      <w:r w:rsidR="00D55301" w:rsidRPr="00CA7286">
        <w:rPr>
          <w:rFonts w:ascii="Times New Roman" w:hAnsi="Times New Roman" w:cs="Times New Roman"/>
          <w:sz w:val="28"/>
          <w:szCs w:val="28"/>
        </w:rPr>
        <w:t xml:space="preserve"> </w:t>
      </w:r>
      <w:r w:rsidR="00CA7286" w:rsidRPr="00CA7286">
        <w:rPr>
          <w:rFonts w:ascii="Times New Roman" w:hAnsi="Times New Roman" w:cs="Times New Roman"/>
          <w:sz w:val="28"/>
          <w:szCs w:val="28"/>
        </w:rPr>
        <w:t>261203958517</w:t>
      </w:r>
      <w:r w:rsidR="00D55301" w:rsidRPr="00CA7286">
        <w:rPr>
          <w:rFonts w:ascii="Times New Roman" w:hAnsi="Times New Roman" w:cs="Times New Roman"/>
          <w:sz w:val="28"/>
          <w:szCs w:val="28"/>
        </w:rPr>
        <w:t>,</w:t>
      </w:r>
      <w:r w:rsidR="00327300" w:rsidRPr="00CA7286">
        <w:rPr>
          <w:rFonts w:ascii="Times New Roman" w:hAnsi="Times New Roman" w:cs="Times New Roman"/>
          <w:sz w:val="28"/>
          <w:szCs w:val="28"/>
        </w:rPr>
        <w:t xml:space="preserve"> </w:t>
      </w:r>
      <w:r w:rsidR="0083460C" w:rsidRPr="00CA7286">
        <w:rPr>
          <w:rFonts w:ascii="Times New Roman" w:hAnsi="Times New Roman" w:cs="Times New Roman"/>
          <w:sz w:val="28"/>
          <w:szCs w:val="28"/>
        </w:rPr>
        <w:t xml:space="preserve">    </w:t>
      </w:r>
      <w:r w:rsidRPr="00CA7286">
        <w:rPr>
          <w:rFonts w:ascii="Times New Roman" w:hAnsi="Times New Roman" w:cs="Times New Roman"/>
          <w:sz w:val="28"/>
          <w:szCs w:val="28"/>
        </w:rPr>
        <w:t>открыть</w:t>
      </w:r>
      <w:r w:rsidRPr="00661FAE">
        <w:rPr>
          <w:rFonts w:ascii="Times New Roman" w:hAnsi="Times New Roman" w:cs="Times New Roman"/>
          <w:sz w:val="28"/>
          <w:szCs w:val="28"/>
        </w:rPr>
        <w:t xml:space="preserve"> специальный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избирательный  счет  в  дополнител</w:t>
      </w:r>
      <w:r w:rsidRPr="00661FAE">
        <w:rPr>
          <w:rFonts w:ascii="Times New Roman" w:hAnsi="Times New Roman" w:cs="Times New Roman"/>
          <w:sz w:val="28"/>
          <w:szCs w:val="28"/>
        </w:rPr>
        <w:t>ь</w:t>
      </w:r>
      <w:r w:rsidRPr="00661FAE">
        <w:rPr>
          <w:rFonts w:ascii="Times New Roman" w:hAnsi="Times New Roman" w:cs="Times New Roman"/>
          <w:sz w:val="28"/>
          <w:szCs w:val="28"/>
        </w:rPr>
        <w:t xml:space="preserve">ном  офисе </w:t>
      </w:r>
      <w:r w:rsidR="00D15DE4">
        <w:rPr>
          <w:rFonts w:ascii="Times New Roman" w:hAnsi="Times New Roman" w:cs="Times New Roman"/>
          <w:sz w:val="28"/>
          <w:szCs w:val="28"/>
        </w:rPr>
        <w:t xml:space="preserve"> </w:t>
      </w:r>
      <w:r w:rsidR="002958E7">
        <w:rPr>
          <w:rFonts w:ascii="Times New Roman" w:hAnsi="Times New Roman" w:cs="Times New Roman"/>
          <w:sz w:val="28"/>
          <w:szCs w:val="28"/>
        </w:rPr>
        <w:t xml:space="preserve">   </w:t>
      </w:r>
      <w:bookmarkStart w:id="0" w:name="_GoBack"/>
      <w:bookmarkEnd w:id="0"/>
      <w:r w:rsidR="00E251E8">
        <w:rPr>
          <w:rFonts w:ascii="Times New Roman" w:hAnsi="Times New Roman" w:cs="Times New Roman"/>
          <w:sz w:val="28"/>
          <w:szCs w:val="28"/>
        </w:rPr>
        <w:t xml:space="preserve">№ </w:t>
      </w:r>
      <w:r w:rsidRPr="00661FAE">
        <w:rPr>
          <w:rFonts w:ascii="Times New Roman" w:hAnsi="Times New Roman" w:cs="Times New Roman"/>
          <w:sz w:val="28"/>
          <w:szCs w:val="28"/>
        </w:rPr>
        <w:t>5230/0423 Ставропольского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отделения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  ПАО  Сбербанк,  расположенном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 по адресу: Ставропольский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край, </w:t>
      </w:r>
      <w:r>
        <w:rPr>
          <w:rFonts w:ascii="Times New Roman" w:hAnsi="Times New Roman" w:cs="Times New Roman"/>
          <w:sz w:val="28"/>
          <w:szCs w:val="28"/>
        </w:rPr>
        <w:t xml:space="preserve">станица </w:t>
      </w:r>
      <w:r w:rsidRPr="00661FAE">
        <w:rPr>
          <w:rFonts w:ascii="Times New Roman" w:hAnsi="Times New Roman" w:cs="Times New Roman"/>
          <w:sz w:val="28"/>
          <w:szCs w:val="28"/>
        </w:rPr>
        <w:t>Курская, пер. О</w:t>
      </w:r>
      <w:r w:rsidRPr="00661FAE">
        <w:rPr>
          <w:rFonts w:ascii="Times New Roman" w:hAnsi="Times New Roman" w:cs="Times New Roman"/>
          <w:sz w:val="28"/>
          <w:szCs w:val="28"/>
        </w:rPr>
        <w:t>к</w:t>
      </w:r>
      <w:r w:rsidRPr="00661FAE">
        <w:rPr>
          <w:rFonts w:ascii="Times New Roman" w:hAnsi="Times New Roman" w:cs="Times New Roman"/>
          <w:sz w:val="28"/>
          <w:szCs w:val="28"/>
        </w:rPr>
        <w:t>тябрьский, 22.</w:t>
      </w:r>
    </w:p>
    <w:p w:rsidR="00661FAE" w:rsidRPr="00661FAE" w:rsidRDefault="00E251E8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настоящее   постановление  </w:t>
      </w:r>
      <w:r w:rsidR="00661FAE" w:rsidRPr="00661FAE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61FAE" w:rsidRPr="00661FAE">
        <w:rPr>
          <w:rFonts w:ascii="Times New Roman" w:hAnsi="Times New Roman" w:cs="Times New Roman"/>
          <w:sz w:val="28"/>
          <w:szCs w:val="28"/>
        </w:rPr>
        <w:t>информационно-теле</w:t>
      </w:r>
      <w:r>
        <w:rPr>
          <w:rFonts w:ascii="Times New Roman" w:hAnsi="Times New Roman" w:cs="Times New Roman"/>
          <w:sz w:val="28"/>
          <w:szCs w:val="28"/>
        </w:rPr>
        <w:t>-</w:t>
      </w:r>
      <w:r w:rsidR="00661FAE" w:rsidRPr="00661FAE">
        <w:rPr>
          <w:rFonts w:ascii="Times New Roman" w:hAnsi="Times New Roman" w:cs="Times New Roman"/>
          <w:sz w:val="28"/>
          <w:szCs w:val="28"/>
        </w:rPr>
        <w:t>коммуникационной сети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1FAE" w:rsidRPr="00661F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«Интернет»</w:t>
      </w:r>
      <w:r w:rsidR="00661FAE" w:rsidRPr="00661FAE">
        <w:rPr>
          <w:rFonts w:ascii="Times New Roman" w:hAnsi="Times New Roman" w:cs="Times New Roman"/>
          <w:sz w:val="28"/>
          <w:szCs w:val="28"/>
        </w:rPr>
        <w:t>.</w:t>
      </w:r>
    </w:p>
    <w:p w:rsidR="00661FAE" w:rsidRDefault="00661FAE" w:rsidP="00E251E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Default="00E251E8" w:rsidP="00661FAE">
      <w:pPr>
        <w:pStyle w:val="ConsPlusNormal"/>
        <w:jc w:val="both"/>
      </w:pPr>
      <w:r>
        <w:t xml:space="preserve"> </w:t>
      </w:r>
    </w:p>
    <w:p w:rsidR="00327300" w:rsidRDefault="00327300" w:rsidP="00661FAE">
      <w:pPr>
        <w:pStyle w:val="ConsPlusNormal"/>
        <w:jc w:val="both"/>
      </w:pPr>
    </w:p>
    <w:p w:rsidR="00FC26E6" w:rsidRDefault="00FC26E6" w:rsidP="00661FAE">
      <w:pPr>
        <w:pStyle w:val="ConsPlusNormal"/>
        <w:jc w:val="both"/>
      </w:pPr>
    </w:p>
    <w:p w:rsidR="00D55301" w:rsidRPr="00852C88" w:rsidRDefault="00D55301" w:rsidP="00D55301">
      <w:pPr>
        <w:pStyle w:val="Standard"/>
        <w:jc w:val="both"/>
        <w:rPr>
          <w:sz w:val="28"/>
          <w:szCs w:val="28"/>
        </w:rPr>
      </w:pPr>
      <w:r w:rsidRPr="00852C88">
        <w:rPr>
          <w:rFonts w:ascii="Times New Roman" w:hAnsi="Times New Roman"/>
          <w:sz w:val="28"/>
          <w:szCs w:val="28"/>
        </w:rPr>
        <w:t xml:space="preserve">Председатель                                                                          Н.А. </w:t>
      </w:r>
      <w:proofErr w:type="spellStart"/>
      <w:r w:rsidRPr="00852C88">
        <w:rPr>
          <w:rFonts w:ascii="Times New Roman" w:hAnsi="Times New Roman"/>
          <w:sz w:val="28"/>
          <w:szCs w:val="28"/>
        </w:rPr>
        <w:t>Бабичева</w:t>
      </w:r>
      <w:proofErr w:type="spellEnd"/>
    </w:p>
    <w:p w:rsidR="00D55301" w:rsidRPr="00852C88" w:rsidRDefault="00D55301" w:rsidP="00D55301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D55301" w:rsidRPr="00852C88" w:rsidRDefault="00D55301" w:rsidP="00D55301">
      <w:pPr>
        <w:pStyle w:val="Standard"/>
        <w:jc w:val="both"/>
        <w:rPr>
          <w:sz w:val="28"/>
          <w:szCs w:val="28"/>
        </w:rPr>
      </w:pPr>
      <w:r w:rsidRPr="00852C88">
        <w:rPr>
          <w:rFonts w:ascii="Times New Roman" w:hAnsi="Times New Roman"/>
          <w:sz w:val="28"/>
          <w:szCs w:val="28"/>
        </w:rPr>
        <w:t xml:space="preserve">Секретарь                                                                               Л.Н. </w:t>
      </w:r>
      <w:proofErr w:type="spellStart"/>
      <w:r w:rsidRPr="00852C88">
        <w:rPr>
          <w:rFonts w:ascii="Times New Roman" w:hAnsi="Times New Roman"/>
          <w:sz w:val="28"/>
          <w:szCs w:val="28"/>
        </w:rPr>
        <w:t>Ключникова</w:t>
      </w:r>
      <w:proofErr w:type="spellEnd"/>
    </w:p>
    <w:p w:rsidR="00D55301" w:rsidRPr="00852C88" w:rsidRDefault="00D55301" w:rsidP="00D55301">
      <w:pPr>
        <w:rPr>
          <w:sz w:val="28"/>
          <w:szCs w:val="28"/>
          <w:lang w:eastAsia="ru-RU"/>
        </w:rPr>
      </w:pPr>
    </w:p>
    <w:p w:rsidR="00051DF1" w:rsidRDefault="00051DF1"/>
    <w:sectPr w:rsidR="00051DF1" w:rsidSect="00661FAE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B6B"/>
    <w:rsid w:val="0004276A"/>
    <w:rsid w:val="00051DF1"/>
    <w:rsid w:val="0007229A"/>
    <w:rsid w:val="001A3914"/>
    <w:rsid w:val="001F3A02"/>
    <w:rsid w:val="002129D9"/>
    <w:rsid w:val="002958E7"/>
    <w:rsid w:val="00327300"/>
    <w:rsid w:val="0036166B"/>
    <w:rsid w:val="003B68C0"/>
    <w:rsid w:val="003E06BA"/>
    <w:rsid w:val="004E779E"/>
    <w:rsid w:val="0050270D"/>
    <w:rsid w:val="00532453"/>
    <w:rsid w:val="005A15B6"/>
    <w:rsid w:val="005B1B6B"/>
    <w:rsid w:val="00661FAE"/>
    <w:rsid w:val="0071690F"/>
    <w:rsid w:val="00727D47"/>
    <w:rsid w:val="00783C54"/>
    <w:rsid w:val="007A5388"/>
    <w:rsid w:val="0083460C"/>
    <w:rsid w:val="008F2E21"/>
    <w:rsid w:val="009B7CF0"/>
    <w:rsid w:val="009C4806"/>
    <w:rsid w:val="00A8118F"/>
    <w:rsid w:val="00AA46BF"/>
    <w:rsid w:val="00C55424"/>
    <w:rsid w:val="00C83DC3"/>
    <w:rsid w:val="00CA7286"/>
    <w:rsid w:val="00CB3465"/>
    <w:rsid w:val="00CC4E43"/>
    <w:rsid w:val="00CD5A70"/>
    <w:rsid w:val="00D15DE4"/>
    <w:rsid w:val="00D55301"/>
    <w:rsid w:val="00D6157C"/>
    <w:rsid w:val="00E251E8"/>
    <w:rsid w:val="00E35EF8"/>
    <w:rsid w:val="00EF781F"/>
    <w:rsid w:val="00FC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1F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61FA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661FAE"/>
    <w:rPr>
      <w:color w:val="0000FF"/>
      <w:u w:val="single"/>
    </w:rPr>
  </w:style>
  <w:style w:type="paragraph" w:styleId="3">
    <w:name w:val="Body Text 3"/>
    <w:basedOn w:val="a"/>
    <w:link w:val="30"/>
    <w:rsid w:val="00661FA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661FA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andard">
    <w:name w:val="Standard"/>
    <w:rsid w:val="00661FA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1F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61FA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661FAE"/>
    <w:rPr>
      <w:color w:val="0000FF"/>
      <w:u w:val="single"/>
    </w:rPr>
  </w:style>
  <w:style w:type="paragraph" w:styleId="3">
    <w:name w:val="Body Text 3"/>
    <w:basedOn w:val="a"/>
    <w:link w:val="30"/>
    <w:rsid w:val="00661FA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661FA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andard">
    <w:name w:val="Standard"/>
    <w:rsid w:val="00661FA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077&amp;n=239882&amp;dst=10147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cp:lastPrinted>2025-07-11T14:16:00Z</cp:lastPrinted>
  <dcterms:created xsi:type="dcterms:W3CDTF">2025-06-30T11:07:00Z</dcterms:created>
  <dcterms:modified xsi:type="dcterms:W3CDTF">2025-07-14T05:13:00Z</dcterms:modified>
</cp:coreProperties>
</file>