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FAE" w:rsidRPr="0068640A" w:rsidRDefault="00661FAE" w:rsidP="00661FAE">
      <w:pPr>
        <w:pStyle w:val="Standard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68640A">
        <w:rPr>
          <w:rFonts w:ascii="Times New Roman" w:hAnsi="Times New Roman" w:cs="Times New Roman"/>
          <w:b/>
          <w:bCs/>
          <w:color w:val="000000"/>
          <w:sz w:val="32"/>
          <w:szCs w:val="32"/>
        </w:rPr>
        <w:t>ТЕРРИТОРИАЛЬНАЯ ИЗБИРАТЕЛЬНАЯ КОМИССИЯ</w:t>
      </w:r>
    </w:p>
    <w:p w:rsidR="00661FAE" w:rsidRPr="0068640A" w:rsidRDefault="00661FAE" w:rsidP="00661FAE">
      <w:pPr>
        <w:pStyle w:val="Standard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68640A">
        <w:rPr>
          <w:rFonts w:ascii="Times New Roman" w:hAnsi="Times New Roman" w:cs="Times New Roman"/>
          <w:b/>
          <w:bCs/>
          <w:color w:val="000000"/>
          <w:sz w:val="32"/>
          <w:szCs w:val="32"/>
        </w:rPr>
        <w:t>КУРСКОГО РАЙОНА</w:t>
      </w:r>
    </w:p>
    <w:p w:rsidR="00661FAE" w:rsidRPr="0068640A" w:rsidRDefault="00661FAE" w:rsidP="00661FAE">
      <w:pPr>
        <w:pStyle w:val="Standard"/>
        <w:jc w:val="center"/>
        <w:rPr>
          <w:rFonts w:ascii="Times New Roman" w:hAnsi="Times New Roman" w:cs="Times New Roman"/>
          <w:b/>
          <w:color w:val="000000"/>
          <w:spacing w:val="60"/>
          <w:sz w:val="32"/>
          <w:szCs w:val="32"/>
        </w:rPr>
      </w:pPr>
    </w:p>
    <w:p w:rsidR="00661FAE" w:rsidRPr="0068640A" w:rsidRDefault="00661FAE" w:rsidP="00661FAE">
      <w:pPr>
        <w:pStyle w:val="3"/>
        <w:jc w:val="center"/>
        <w:rPr>
          <w:b/>
          <w:bCs/>
          <w:color w:val="000000"/>
          <w:spacing w:val="60"/>
          <w:sz w:val="40"/>
          <w:szCs w:val="40"/>
        </w:rPr>
      </w:pPr>
      <w:r w:rsidRPr="0068640A">
        <w:rPr>
          <w:b/>
          <w:bCs/>
          <w:color w:val="000000"/>
          <w:spacing w:val="60"/>
          <w:sz w:val="40"/>
          <w:szCs w:val="40"/>
        </w:rPr>
        <w:t>ПОСТАНОВЛЕНИЕ</w:t>
      </w:r>
    </w:p>
    <w:p w:rsidR="00661FAE" w:rsidRPr="0068640A" w:rsidRDefault="00661FAE" w:rsidP="00661FAE">
      <w:pPr>
        <w:pStyle w:val="3"/>
        <w:rPr>
          <w:bCs/>
          <w:color w:val="000000"/>
          <w:spacing w:val="60"/>
          <w:sz w:val="28"/>
          <w:szCs w:val="28"/>
        </w:rPr>
      </w:pPr>
    </w:p>
    <w:p w:rsidR="00661FAE" w:rsidRPr="0068640A" w:rsidRDefault="00661FAE" w:rsidP="00661FAE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 w:rsidRPr="006864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276A">
        <w:rPr>
          <w:rFonts w:ascii="Times New Roman" w:hAnsi="Times New Roman" w:cs="Times New Roman"/>
          <w:sz w:val="28"/>
          <w:szCs w:val="28"/>
        </w:rPr>
        <w:t>11</w:t>
      </w:r>
      <w:r w:rsidRPr="006864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июля</w:t>
      </w:r>
      <w:r w:rsidRPr="0068640A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68640A"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    </w:t>
      </w:r>
      <w:r w:rsidRPr="0068640A">
        <w:rPr>
          <w:rFonts w:ascii="Times New Roman" w:hAnsi="Times New Roman" w:cs="Times New Roman"/>
          <w:sz w:val="28"/>
          <w:szCs w:val="28"/>
        </w:rPr>
        <w:tab/>
        <w:t xml:space="preserve">                 </w:t>
      </w:r>
      <w:r w:rsidR="007A5388">
        <w:rPr>
          <w:rFonts w:ascii="Times New Roman" w:hAnsi="Times New Roman" w:cs="Times New Roman"/>
          <w:sz w:val="28"/>
          <w:szCs w:val="28"/>
        </w:rPr>
        <w:t xml:space="preserve">    </w:t>
      </w:r>
      <w:r w:rsidRPr="006864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8640A">
        <w:rPr>
          <w:rFonts w:ascii="Times New Roman" w:hAnsi="Times New Roman" w:cs="Times New Roman"/>
          <w:sz w:val="28"/>
          <w:szCs w:val="28"/>
        </w:rPr>
        <w:t xml:space="preserve"> № </w:t>
      </w:r>
      <w:r w:rsidR="00CC4E43">
        <w:rPr>
          <w:rFonts w:ascii="Times New Roman" w:hAnsi="Times New Roman" w:cs="Times New Roman"/>
          <w:sz w:val="28"/>
          <w:szCs w:val="28"/>
        </w:rPr>
        <w:t>7</w:t>
      </w:r>
      <w:r w:rsidR="0004276A">
        <w:rPr>
          <w:rFonts w:ascii="Times New Roman" w:hAnsi="Times New Roman" w:cs="Times New Roman"/>
          <w:sz w:val="28"/>
          <w:szCs w:val="28"/>
        </w:rPr>
        <w:t>6</w:t>
      </w:r>
      <w:r w:rsidR="007A5388">
        <w:rPr>
          <w:rFonts w:ascii="Times New Roman" w:hAnsi="Times New Roman" w:cs="Times New Roman"/>
          <w:sz w:val="28"/>
          <w:szCs w:val="28"/>
        </w:rPr>
        <w:t>/3</w:t>
      </w:r>
      <w:r w:rsidR="00E35EF8">
        <w:rPr>
          <w:rFonts w:ascii="Times New Roman" w:hAnsi="Times New Roman" w:cs="Times New Roman"/>
          <w:sz w:val="28"/>
          <w:szCs w:val="28"/>
        </w:rPr>
        <w:t>9</w:t>
      </w:r>
      <w:r w:rsidR="0071690F">
        <w:rPr>
          <w:rFonts w:ascii="Times New Roman" w:hAnsi="Times New Roman" w:cs="Times New Roman"/>
          <w:sz w:val="28"/>
          <w:szCs w:val="28"/>
        </w:rPr>
        <w:t>9</w:t>
      </w:r>
      <w:r w:rsidRPr="0068640A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661FAE" w:rsidRDefault="00661FAE" w:rsidP="00661FAE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68640A">
        <w:rPr>
          <w:rFonts w:ascii="Times New Roman" w:hAnsi="Times New Roman" w:cs="Times New Roman"/>
          <w:sz w:val="28"/>
          <w:szCs w:val="28"/>
        </w:rPr>
        <w:t>ст-ца</w:t>
      </w:r>
      <w:proofErr w:type="spellEnd"/>
      <w:r w:rsidRPr="0068640A">
        <w:rPr>
          <w:rFonts w:ascii="Times New Roman" w:hAnsi="Times New Roman" w:cs="Times New Roman"/>
          <w:sz w:val="28"/>
          <w:szCs w:val="28"/>
        </w:rPr>
        <w:t xml:space="preserve"> Курская</w:t>
      </w:r>
    </w:p>
    <w:p w:rsidR="00661FAE" w:rsidRPr="00661FAE" w:rsidRDefault="00661FAE" w:rsidP="00661F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E251E8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Об открытии специального избирательного счета</w:t>
      </w:r>
    </w:p>
    <w:p w:rsidR="00327300" w:rsidRDefault="00661FAE" w:rsidP="00E251E8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кандидату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51E8">
        <w:rPr>
          <w:rFonts w:ascii="Times New Roman" w:hAnsi="Times New Roman" w:cs="Times New Roman"/>
          <w:sz w:val="28"/>
          <w:szCs w:val="28"/>
        </w:rPr>
        <w:t xml:space="preserve">в депутаты Совета Курского муниципального округа </w:t>
      </w:r>
    </w:p>
    <w:p w:rsidR="00661FAE" w:rsidRPr="00661FAE" w:rsidRDefault="00E251E8" w:rsidP="00E251E8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Ставропольского края второго созыва</w:t>
      </w:r>
      <w:r w:rsidR="00661FAE">
        <w:rPr>
          <w:rFonts w:ascii="Times New Roman" w:hAnsi="Times New Roman" w:cs="Times New Roman"/>
          <w:sz w:val="28"/>
          <w:szCs w:val="28"/>
        </w:rPr>
        <w:t xml:space="preserve"> </w:t>
      </w:r>
      <w:r w:rsidR="0071690F">
        <w:rPr>
          <w:rFonts w:ascii="Times New Roman" w:hAnsi="Times New Roman" w:cs="Times New Roman"/>
          <w:sz w:val="28"/>
          <w:szCs w:val="28"/>
        </w:rPr>
        <w:t>Ибрагимову И.Х.</w:t>
      </w:r>
    </w:p>
    <w:p w:rsidR="00661FAE" w:rsidRPr="00661FAE" w:rsidRDefault="00661FAE" w:rsidP="00661F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661F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1FAE">
        <w:rPr>
          <w:rFonts w:ascii="Times New Roman" w:hAnsi="Times New Roman" w:cs="Times New Roman"/>
          <w:sz w:val="28"/>
          <w:szCs w:val="28"/>
        </w:rPr>
        <w:t xml:space="preserve">В  </w:t>
      </w:r>
      <w:r w:rsidRPr="001F3A02">
        <w:rPr>
          <w:rFonts w:ascii="Times New Roman" w:hAnsi="Times New Roman" w:cs="Times New Roman"/>
          <w:sz w:val="28"/>
          <w:szCs w:val="28"/>
        </w:rPr>
        <w:t xml:space="preserve">соответствии  с  </w:t>
      </w:r>
      <w:hyperlink r:id="rId5" w:history="1">
        <w:r w:rsidRPr="001F3A0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частью  11 статьи 49</w:t>
        </w:r>
      </w:hyperlink>
      <w:r w:rsidRPr="001F3A02">
        <w:rPr>
          <w:rFonts w:ascii="Times New Roman" w:hAnsi="Times New Roman" w:cs="Times New Roman"/>
          <w:sz w:val="28"/>
          <w:szCs w:val="28"/>
        </w:rPr>
        <w:t xml:space="preserve"> Закона Ставропольского края «О выборах   в   органы   местного  самоуправления  муниципальных  обр</w:t>
      </w:r>
      <w:r w:rsidRPr="001F3A02">
        <w:rPr>
          <w:rFonts w:ascii="Times New Roman" w:hAnsi="Times New Roman" w:cs="Times New Roman"/>
          <w:sz w:val="28"/>
          <w:szCs w:val="28"/>
        </w:rPr>
        <w:t>а</w:t>
      </w:r>
      <w:r w:rsidRPr="001F3A02">
        <w:rPr>
          <w:rFonts w:ascii="Times New Roman" w:hAnsi="Times New Roman" w:cs="Times New Roman"/>
          <w:sz w:val="28"/>
          <w:szCs w:val="28"/>
        </w:rPr>
        <w:t xml:space="preserve">зований Ставропольского  края»,  Порядком  открытия, ведения и закрытия специальных избирательных  счетов  для  формирования  </w:t>
      </w:r>
      <w:r w:rsidRPr="00661FAE">
        <w:rPr>
          <w:rFonts w:ascii="Times New Roman" w:hAnsi="Times New Roman" w:cs="Times New Roman"/>
          <w:sz w:val="28"/>
          <w:szCs w:val="28"/>
        </w:rPr>
        <w:t>избирательных  фондов кандидатов,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>избирательных   объединений   при  проведении  выб</w:t>
      </w:r>
      <w:r w:rsidRPr="00661FAE">
        <w:rPr>
          <w:rFonts w:ascii="Times New Roman" w:hAnsi="Times New Roman" w:cs="Times New Roman"/>
          <w:sz w:val="28"/>
          <w:szCs w:val="28"/>
        </w:rPr>
        <w:t>о</w:t>
      </w:r>
      <w:r w:rsidRPr="00661FAE">
        <w:rPr>
          <w:rFonts w:ascii="Times New Roman" w:hAnsi="Times New Roman" w:cs="Times New Roman"/>
          <w:sz w:val="28"/>
          <w:szCs w:val="28"/>
        </w:rPr>
        <w:t>ров  в  органы  местного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>самоуправления муниципальных образований Ста</w:t>
      </w:r>
      <w:r w:rsidRPr="00661FAE">
        <w:rPr>
          <w:rFonts w:ascii="Times New Roman" w:hAnsi="Times New Roman" w:cs="Times New Roman"/>
          <w:sz w:val="28"/>
          <w:szCs w:val="28"/>
        </w:rPr>
        <w:t>в</w:t>
      </w:r>
      <w:r w:rsidRPr="00661FAE">
        <w:rPr>
          <w:rFonts w:ascii="Times New Roman" w:hAnsi="Times New Roman" w:cs="Times New Roman"/>
          <w:sz w:val="28"/>
          <w:szCs w:val="28"/>
        </w:rPr>
        <w:t>ропольского края, утвержденным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>постановлением избирательной комиссии Ставропольского края от 08 июня 2022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г. </w:t>
      </w:r>
      <w:r w:rsidR="00E251E8">
        <w:rPr>
          <w:rFonts w:ascii="Times New Roman" w:hAnsi="Times New Roman" w:cs="Times New Roman"/>
          <w:sz w:val="28"/>
          <w:szCs w:val="28"/>
        </w:rPr>
        <w:t xml:space="preserve">№ </w:t>
      </w:r>
      <w:r w:rsidRPr="00661FAE">
        <w:rPr>
          <w:rFonts w:ascii="Times New Roman" w:hAnsi="Times New Roman" w:cs="Times New Roman"/>
          <w:sz w:val="28"/>
          <w:szCs w:val="28"/>
        </w:rPr>
        <w:t xml:space="preserve">14/131-7, </w:t>
      </w:r>
      <w:proofErr w:type="gramEnd"/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территориальная избирательная комиссия Курского района</w:t>
      </w:r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E251E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327300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1. Разрешить кандидату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61FAE">
        <w:rPr>
          <w:rFonts w:ascii="Times New Roman" w:hAnsi="Times New Roman" w:cs="Times New Roman"/>
          <w:sz w:val="28"/>
          <w:szCs w:val="28"/>
        </w:rPr>
        <w:t xml:space="preserve"> </w:t>
      </w:r>
      <w:r w:rsidR="001A3914">
        <w:rPr>
          <w:rFonts w:ascii="Times New Roman" w:hAnsi="Times New Roman" w:cs="Times New Roman"/>
          <w:sz w:val="28"/>
          <w:szCs w:val="28"/>
        </w:rPr>
        <w:t xml:space="preserve">в депутаты Совета Курского муниципального округа Ставропольского края второго созыва по </w:t>
      </w:r>
      <w:r w:rsidR="001A3914" w:rsidRPr="00E35EF8">
        <w:rPr>
          <w:rFonts w:ascii="Times New Roman" w:hAnsi="Times New Roman" w:cs="Times New Roman"/>
          <w:sz w:val="28"/>
          <w:szCs w:val="28"/>
        </w:rPr>
        <w:t>многомандатному избир</w:t>
      </w:r>
      <w:r w:rsidR="001A3914" w:rsidRPr="00E35EF8">
        <w:rPr>
          <w:rFonts w:ascii="Times New Roman" w:hAnsi="Times New Roman" w:cs="Times New Roman"/>
          <w:sz w:val="28"/>
          <w:szCs w:val="28"/>
        </w:rPr>
        <w:t>а</w:t>
      </w:r>
      <w:r w:rsidR="001A3914" w:rsidRPr="00E35EF8">
        <w:rPr>
          <w:rFonts w:ascii="Times New Roman" w:hAnsi="Times New Roman" w:cs="Times New Roman"/>
          <w:sz w:val="28"/>
          <w:szCs w:val="28"/>
        </w:rPr>
        <w:t xml:space="preserve">тельному округу № </w:t>
      </w:r>
      <w:r w:rsidR="00AA46BF">
        <w:rPr>
          <w:rFonts w:ascii="Times New Roman" w:hAnsi="Times New Roman" w:cs="Times New Roman"/>
          <w:sz w:val="28"/>
          <w:szCs w:val="28"/>
        </w:rPr>
        <w:t xml:space="preserve">3 </w:t>
      </w:r>
      <w:r w:rsidR="001A3914" w:rsidRPr="00E35EF8">
        <w:rPr>
          <w:rFonts w:ascii="Times New Roman" w:hAnsi="Times New Roman" w:cs="Times New Roman"/>
          <w:sz w:val="28"/>
          <w:szCs w:val="28"/>
        </w:rPr>
        <w:t xml:space="preserve"> </w:t>
      </w:r>
      <w:r w:rsidR="0071690F">
        <w:rPr>
          <w:rFonts w:ascii="Times New Roman" w:hAnsi="Times New Roman" w:cs="Times New Roman"/>
          <w:sz w:val="28"/>
          <w:szCs w:val="28"/>
        </w:rPr>
        <w:t xml:space="preserve">Ибрагимову Ильясу </w:t>
      </w:r>
      <w:proofErr w:type="spellStart"/>
      <w:r w:rsidR="0071690F">
        <w:rPr>
          <w:rFonts w:ascii="Times New Roman" w:hAnsi="Times New Roman" w:cs="Times New Roman"/>
          <w:sz w:val="28"/>
          <w:szCs w:val="28"/>
        </w:rPr>
        <w:t>Хамзаевичу</w:t>
      </w:r>
      <w:proofErr w:type="spellEnd"/>
      <w:r w:rsidR="00E251E8" w:rsidRPr="00E35EF8">
        <w:rPr>
          <w:rFonts w:ascii="Times New Roman" w:hAnsi="Times New Roman" w:cs="Times New Roman"/>
          <w:sz w:val="28"/>
          <w:szCs w:val="28"/>
        </w:rPr>
        <w:t xml:space="preserve">, </w:t>
      </w:r>
      <w:r w:rsidR="00E251E8" w:rsidRPr="00783C54">
        <w:rPr>
          <w:rFonts w:ascii="Times New Roman" w:hAnsi="Times New Roman" w:cs="Times New Roman"/>
          <w:sz w:val="28"/>
          <w:szCs w:val="28"/>
        </w:rPr>
        <w:t>ИНН</w:t>
      </w:r>
      <w:r w:rsidR="00D55301" w:rsidRPr="009C4806">
        <w:rPr>
          <w:rFonts w:ascii="Times New Roman" w:hAnsi="Times New Roman" w:cs="Times New Roman"/>
          <w:sz w:val="28"/>
          <w:szCs w:val="28"/>
        </w:rPr>
        <w:t xml:space="preserve"> </w:t>
      </w:r>
      <w:r w:rsidR="00AA46BF" w:rsidRPr="00AA46BF">
        <w:rPr>
          <w:rFonts w:ascii="Times New Roman" w:eastAsia="Times New Roman" w:hAnsi="Times New Roman" w:cs="Times New Roman"/>
          <w:sz w:val="28"/>
          <w:szCs w:val="28"/>
        </w:rPr>
        <w:t>2612</w:t>
      </w:r>
      <w:r w:rsidR="0071690F">
        <w:rPr>
          <w:rFonts w:ascii="Times New Roman" w:eastAsia="Times New Roman" w:hAnsi="Times New Roman" w:cs="Times New Roman"/>
          <w:sz w:val="28"/>
          <w:szCs w:val="28"/>
        </w:rPr>
        <w:t>03257590</w:t>
      </w:r>
      <w:r w:rsidR="00D55301" w:rsidRPr="00AA46BF">
        <w:rPr>
          <w:rFonts w:ascii="Times New Roman" w:hAnsi="Times New Roman" w:cs="Times New Roman"/>
          <w:sz w:val="28"/>
          <w:szCs w:val="28"/>
        </w:rPr>
        <w:t>,</w:t>
      </w:r>
      <w:r w:rsidR="00327300"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>о</w:t>
      </w:r>
      <w:r w:rsidRPr="00661FAE">
        <w:rPr>
          <w:rFonts w:ascii="Times New Roman" w:hAnsi="Times New Roman" w:cs="Times New Roman"/>
          <w:sz w:val="28"/>
          <w:szCs w:val="28"/>
        </w:rPr>
        <w:t>т</w:t>
      </w:r>
      <w:r w:rsidRPr="00661FAE">
        <w:rPr>
          <w:rFonts w:ascii="Times New Roman" w:hAnsi="Times New Roman" w:cs="Times New Roman"/>
          <w:sz w:val="28"/>
          <w:szCs w:val="28"/>
        </w:rPr>
        <w:t>крыть специальный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избирательный  счет  в  дополнительном  офисе </w:t>
      </w:r>
      <w:r w:rsidR="00327300">
        <w:rPr>
          <w:rFonts w:ascii="Times New Roman" w:hAnsi="Times New Roman" w:cs="Times New Roman"/>
          <w:sz w:val="28"/>
          <w:szCs w:val="28"/>
        </w:rPr>
        <w:t xml:space="preserve">  </w:t>
      </w:r>
      <w:r w:rsidR="0071690F">
        <w:rPr>
          <w:rFonts w:ascii="Times New Roman" w:hAnsi="Times New Roman" w:cs="Times New Roman"/>
          <w:sz w:val="28"/>
          <w:szCs w:val="28"/>
        </w:rPr>
        <w:t xml:space="preserve">       </w:t>
      </w:r>
      <w:bookmarkStart w:id="0" w:name="_GoBack"/>
      <w:bookmarkEnd w:id="0"/>
      <w:r w:rsidR="00327300">
        <w:rPr>
          <w:rFonts w:ascii="Times New Roman" w:hAnsi="Times New Roman" w:cs="Times New Roman"/>
          <w:sz w:val="28"/>
          <w:szCs w:val="28"/>
        </w:rPr>
        <w:t xml:space="preserve"> </w:t>
      </w:r>
      <w:r w:rsidR="00E251E8">
        <w:rPr>
          <w:rFonts w:ascii="Times New Roman" w:hAnsi="Times New Roman" w:cs="Times New Roman"/>
          <w:sz w:val="28"/>
          <w:szCs w:val="28"/>
        </w:rPr>
        <w:t xml:space="preserve">№ </w:t>
      </w:r>
      <w:r w:rsidRPr="00661FAE">
        <w:rPr>
          <w:rFonts w:ascii="Times New Roman" w:hAnsi="Times New Roman" w:cs="Times New Roman"/>
          <w:sz w:val="28"/>
          <w:szCs w:val="28"/>
        </w:rPr>
        <w:t>5230/0423 Ставропольского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отделения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  ПАО  Сбербанк,  расположенном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 по адресу: Ставропольский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край, </w:t>
      </w:r>
      <w:r>
        <w:rPr>
          <w:rFonts w:ascii="Times New Roman" w:hAnsi="Times New Roman" w:cs="Times New Roman"/>
          <w:sz w:val="28"/>
          <w:szCs w:val="28"/>
        </w:rPr>
        <w:t xml:space="preserve">станица </w:t>
      </w:r>
      <w:r w:rsidRPr="00661FAE">
        <w:rPr>
          <w:rFonts w:ascii="Times New Roman" w:hAnsi="Times New Roman" w:cs="Times New Roman"/>
          <w:sz w:val="28"/>
          <w:szCs w:val="28"/>
        </w:rPr>
        <w:t>Курская, пер. О</w:t>
      </w:r>
      <w:r w:rsidRPr="00661FAE">
        <w:rPr>
          <w:rFonts w:ascii="Times New Roman" w:hAnsi="Times New Roman" w:cs="Times New Roman"/>
          <w:sz w:val="28"/>
          <w:szCs w:val="28"/>
        </w:rPr>
        <w:t>к</w:t>
      </w:r>
      <w:r w:rsidRPr="00661FAE">
        <w:rPr>
          <w:rFonts w:ascii="Times New Roman" w:hAnsi="Times New Roman" w:cs="Times New Roman"/>
          <w:sz w:val="28"/>
          <w:szCs w:val="28"/>
        </w:rPr>
        <w:t>тябрьский, 22.</w:t>
      </w:r>
    </w:p>
    <w:p w:rsidR="00661FAE" w:rsidRPr="00661FAE" w:rsidRDefault="00E251E8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настоящее   постановление  </w:t>
      </w:r>
      <w:r w:rsidR="00661FAE" w:rsidRPr="00661FAE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61FAE" w:rsidRPr="00661FAE">
        <w:rPr>
          <w:rFonts w:ascii="Times New Roman" w:hAnsi="Times New Roman" w:cs="Times New Roman"/>
          <w:sz w:val="28"/>
          <w:szCs w:val="28"/>
        </w:rPr>
        <w:t>информационно-теле</w:t>
      </w:r>
      <w:r>
        <w:rPr>
          <w:rFonts w:ascii="Times New Roman" w:hAnsi="Times New Roman" w:cs="Times New Roman"/>
          <w:sz w:val="28"/>
          <w:szCs w:val="28"/>
        </w:rPr>
        <w:t>-</w:t>
      </w:r>
      <w:r w:rsidR="00661FAE" w:rsidRPr="00661FAE">
        <w:rPr>
          <w:rFonts w:ascii="Times New Roman" w:hAnsi="Times New Roman" w:cs="Times New Roman"/>
          <w:sz w:val="28"/>
          <w:szCs w:val="28"/>
        </w:rPr>
        <w:t>коммуникационной сети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1FAE" w:rsidRPr="00661F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«Интернет»</w:t>
      </w:r>
      <w:r w:rsidR="00661FAE" w:rsidRPr="00661FAE">
        <w:rPr>
          <w:rFonts w:ascii="Times New Roman" w:hAnsi="Times New Roman" w:cs="Times New Roman"/>
          <w:sz w:val="28"/>
          <w:szCs w:val="28"/>
        </w:rPr>
        <w:t>.</w:t>
      </w:r>
    </w:p>
    <w:p w:rsidR="00661FAE" w:rsidRDefault="00661FAE" w:rsidP="00E251E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Default="00E251E8" w:rsidP="00661FAE">
      <w:pPr>
        <w:pStyle w:val="ConsPlusNormal"/>
        <w:jc w:val="both"/>
      </w:pPr>
      <w:r>
        <w:t xml:space="preserve"> </w:t>
      </w:r>
    </w:p>
    <w:p w:rsidR="00327300" w:rsidRDefault="00327300" w:rsidP="00661FAE">
      <w:pPr>
        <w:pStyle w:val="ConsPlusNormal"/>
        <w:jc w:val="both"/>
      </w:pPr>
    </w:p>
    <w:p w:rsidR="00FC26E6" w:rsidRDefault="00FC26E6" w:rsidP="00661FAE">
      <w:pPr>
        <w:pStyle w:val="ConsPlusNormal"/>
        <w:jc w:val="both"/>
      </w:pPr>
    </w:p>
    <w:p w:rsidR="00D55301" w:rsidRPr="00852C88" w:rsidRDefault="00D55301" w:rsidP="00D55301">
      <w:pPr>
        <w:pStyle w:val="Standard"/>
        <w:jc w:val="both"/>
        <w:rPr>
          <w:sz w:val="28"/>
          <w:szCs w:val="28"/>
        </w:rPr>
      </w:pPr>
      <w:r w:rsidRPr="00852C88">
        <w:rPr>
          <w:rFonts w:ascii="Times New Roman" w:hAnsi="Times New Roman"/>
          <w:sz w:val="28"/>
          <w:szCs w:val="28"/>
        </w:rPr>
        <w:t xml:space="preserve">Председатель                                                                          Н.А. </w:t>
      </w:r>
      <w:proofErr w:type="spellStart"/>
      <w:r w:rsidRPr="00852C88">
        <w:rPr>
          <w:rFonts w:ascii="Times New Roman" w:hAnsi="Times New Roman"/>
          <w:sz w:val="28"/>
          <w:szCs w:val="28"/>
        </w:rPr>
        <w:t>Бабичева</w:t>
      </w:r>
      <w:proofErr w:type="spellEnd"/>
    </w:p>
    <w:p w:rsidR="00D55301" w:rsidRPr="00852C88" w:rsidRDefault="00D55301" w:rsidP="00D55301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D55301" w:rsidRPr="00852C88" w:rsidRDefault="00D55301" w:rsidP="00D55301">
      <w:pPr>
        <w:pStyle w:val="Standard"/>
        <w:jc w:val="both"/>
        <w:rPr>
          <w:sz w:val="28"/>
          <w:szCs w:val="28"/>
        </w:rPr>
      </w:pPr>
      <w:r w:rsidRPr="00852C88">
        <w:rPr>
          <w:rFonts w:ascii="Times New Roman" w:hAnsi="Times New Roman"/>
          <w:sz w:val="28"/>
          <w:szCs w:val="28"/>
        </w:rPr>
        <w:t xml:space="preserve">Секретарь                                                                               Л.Н. </w:t>
      </w:r>
      <w:proofErr w:type="spellStart"/>
      <w:r w:rsidRPr="00852C88">
        <w:rPr>
          <w:rFonts w:ascii="Times New Roman" w:hAnsi="Times New Roman"/>
          <w:sz w:val="28"/>
          <w:szCs w:val="28"/>
        </w:rPr>
        <w:t>Ключникова</w:t>
      </w:r>
      <w:proofErr w:type="spellEnd"/>
    </w:p>
    <w:p w:rsidR="00D55301" w:rsidRPr="00852C88" w:rsidRDefault="00D55301" w:rsidP="00D55301">
      <w:pPr>
        <w:rPr>
          <w:sz w:val="28"/>
          <w:szCs w:val="28"/>
          <w:lang w:eastAsia="ru-RU"/>
        </w:rPr>
      </w:pPr>
    </w:p>
    <w:p w:rsidR="00051DF1" w:rsidRDefault="00051DF1"/>
    <w:sectPr w:rsidR="00051DF1" w:rsidSect="00661FAE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B6B"/>
    <w:rsid w:val="0004276A"/>
    <w:rsid w:val="00051DF1"/>
    <w:rsid w:val="0007229A"/>
    <w:rsid w:val="001A3914"/>
    <w:rsid w:val="001F3A02"/>
    <w:rsid w:val="00327300"/>
    <w:rsid w:val="0036166B"/>
    <w:rsid w:val="003B68C0"/>
    <w:rsid w:val="003E06BA"/>
    <w:rsid w:val="0050270D"/>
    <w:rsid w:val="00532453"/>
    <w:rsid w:val="005A15B6"/>
    <w:rsid w:val="005B1B6B"/>
    <w:rsid w:val="00661FAE"/>
    <w:rsid w:val="0071690F"/>
    <w:rsid w:val="00727D47"/>
    <w:rsid w:val="00783C54"/>
    <w:rsid w:val="007A5388"/>
    <w:rsid w:val="009B7CF0"/>
    <w:rsid w:val="009C4806"/>
    <w:rsid w:val="00A8118F"/>
    <w:rsid w:val="00AA46BF"/>
    <w:rsid w:val="00C55424"/>
    <w:rsid w:val="00CB3465"/>
    <w:rsid w:val="00CC4E43"/>
    <w:rsid w:val="00D55301"/>
    <w:rsid w:val="00D6157C"/>
    <w:rsid w:val="00E251E8"/>
    <w:rsid w:val="00E35EF8"/>
    <w:rsid w:val="00FC2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1FA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661FA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styleId="a3">
    <w:name w:val="Hyperlink"/>
    <w:basedOn w:val="a0"/>
    <w:uiPriority w:val="99"/>
    <w:semiHidden/>
    <w:unhideWhenUsed/>
    <w:rsid w:val="00661FAE"/>
    <w:rPr>
      <w:color w:val="0000FF"/>
      <w:u w:val="single"/>
    </w:rPr>
  </w:style>
  <w:style w:type="paragraph" w:styleId="3">
    <w:name w:val="Body Text 3"/>
    <w:basedOn w:val="a"/>
    <w:link w:val="30"/>
    <w:rsid w:val="00661FA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rsid w:val="00661FAE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Standard">
    <w:name w:val="Standard"/>
    <w:rsid w:val="00661FA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1FA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661FA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styleId="a3">
    <w:name w:val="Hyperlink"/>
    <w:basedOn w:val="a0"/>
    <w:uiPriority w:val="99"/>
    <w:semiHidden/>
    <w:unhideWhenUsed/>
    <w:rsid w:val="00661FAE"/>
    <w:rPr>
      <w:color w:val="0000FF"/>
      <w:u w:val="single"/>
    </w:rPr>
  </w:style>
  <w:style w:type="paragraph" w:styleId="3">
    <w:name w:val="Body Text 3"/>
    <w:basedOn w:val="a"/>
    <w:link w:val="30"/>
    <w:rsid w:val="00661FA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rsid w:val="00661FAE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Standard">
    <w:name w:val="Standard"/>
    <w:rsid w:val="00661FA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077&amp;n=239882&amp;dst=10147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cp:lastPrinted>2025-07-11T14:16:00Z</cp:lastPrinted>
  <dcterms:created xsi:type="dcterms:W3CDTF">2025-06-30T11:07:00Z</dcterms:created>
  <dcterms:modified xsi:type="dcterms:W3CDTF">2025-07-11T14:21:00Z</dcterms:modified>
</cp:coreProperties>
</file>