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300">
        <w:rPr>
          <w:rFonts w:ascii="Times New Roman" w:hAnsi="Times New Roman" w:cs="Times New Roman"/>
          <w:sz w:val="28"/>
          <w:szCs w:val="28"/>
        </w:rPr>
        <w:t>09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D55301">
        <w:rPr>
          <w:rFonts w:ascii="Times New Roman" w:hAnsi="Times New Roman" w:cs="Times New Roman"/>
          <w:sz w:val="28"/>
          <w:szCs w:val="28"/>
        </w:rPr>
        <w:t>7</w:t>
      </w:r>
      <w:r w:rsidR="00327300">
        <w:rPr>
          <w:rFonts w:ascii="Times New Roman" w:hAnsi="Times New Roman" w:cs="Times New Roman"/>
          <w:sz w:val="28"/>
          <w:szCs w:val="28"/>
        </w:rPr>
        <w:t>4</w:t>
      </w:r>
      <w:r w:rsidR="007A5388">
        <w:rPr>
          <w:rFonts w:ascii="Times New Roman" w:hAnsi="Times New Roman" w:cs="Times New Roman"/>
          <w:sz w:val="28"/>
          <w:szCs w:val="28"/>
        </w:rPr>
        <w:t>/38</w:t>
      </w:r>
      <w:r w:rsidR="003273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327300">
        <w:rPr>
          <w:rFonts w:ascii="Times New Roman" w:hAnsi="Times New Roman" w:cs="Times New Roman"/>
          <w:sz w:val="28"/>
          <w:szCs w:val="28"/>
        </w:rPr>
        <w:t>Матус Е.В.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>в депутаты Совета Курского муниципального округа Ставропольского края второго созыва по многомандатному избир</w:t>
      </w:r>
      <w:r w:rsidR="001A3914">
        <w:rPr>
          <w:rFonts w:ascii="Times New Roman" w:hAnsi="Times New Roman" w:cs="Times New Roman"/>
          <w:sz w:val="28"/>
          <w:szCs w:val="28"/>
        </w:rPr>
        <w:t>а</w:t>
      </w:r>
      <w:r w:rsidR="001A3914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327300">
        <w:rPr>
          <w:rFonts w:ascii="Times New Roman" w:hAnsi="Times New Roman" w:cs="Times New Roman"/>
          <w:sz w:val="28"/>
          <w:szCs w:val="28"/>
        </w:rPr>
        <w:t>4</w:t>
      </w:r>
      <w:r w:rsidR="001A39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300">
        <w:rPr>
          <w:rFonts w:ascii="Times New Roman" w:hAnsi="Times New Roman" w:cs="Times New Roman"/>
          <w:sz w:val="28"/>
          <w:szCs w:val="28"/>
        </w:rPr>
        <w:t>Матус</w:t>
      </w:r>
      <w:proofErr w:type="spellEnd"/>
      <w:r w:rsidR="00327300">
        <w:rPr>
          <w:rFonts w:ascii="Times New Roman" w:hAnsi="Times New Roman" w:cs="Times New Roman"/>
          <w:sz w:val="28"/>
          <w:szCs w:val="28"/>
        </w:rPr>
        <w:t xml:space="preserve"> Екатерине Владимировне</w:t>
      </w:r>
      <w:r w:rsidR="00E251E8">
        <w:rPr>
          <w:rFonts w:ascii="Times New Roman" w:hAnsi="Times New Roman" w:cs="Times New Roman"/>
          <w:sz w:val="28"/>
          <w:szCs w:val="28"/>
        </w:rPr>
        <w:t>, ИНН</w:t>
      </w:r>
      <w:r w:rsidR="00D55301">
        <w:rPr>
          <w:rFonts w:ascii="Times New Roman" w:hAnsi="Times New Roman" w:cs="Times New Roman"/>
          <w:sz w:val="28"/>
          <w:szCs w:val="28"/>
        </w:rPr>
        <w:t xml:space="preserve"> 2612</w:t>
      </w:r>
      <w:r w:rsidR="00D6157C">
        <w:rPr>
          <w:rFonts w:ascii="Times New Roman" w:hAnsi="Times New Roman" w:cs="Times New Roman"/>
          <w:sz w:val="28"/>
          <w:szCs w:val="28"/>
        </w:rPr>
        <w:t>03673712</w:t>
      </w:r>
      <w:bookmarkStart w:id="0" w:name="_GoBack"/>
      <w:bookmarkEnd w:id="0"/>
      <w:r w:rsidR="00D55301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 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51DF1"/>
    <w:rsid w:val="001A3914"/>
    <w:rsid w:val="001F3A02"/>
    <w:rsid w:val="00327300"/>
    <w:rsid w:val="005B1B6B"/>
    <w:rsid w:val="00661FAE"/>
    <w:rsid w:val="007A5388"/>
    <w:rsid w:val="00CB3465"/>
    <w:rsid w:val="00D55301"/>
    <w:rsid w:val="00D6157C"/>
    <w:rsid w:val="00E251E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2025-06-30T11:07:00Z</dcterms:created>
  <dcterms:modified xsi:type="dcterms:W3CDTF">2025-07-09T12:39:00Z</dcterms:modified>
</cp:coreProperties>
</file>